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B2" w:rsidRDefault="002519B2" w:rsidP="00043D8E">
      <w:pPr>
        <w:ind w:right="174"/>
        <w:jc w:val="center"/>
        <w:rPr>
          <w:sz w:val="28"/>
          <w:szCs w:val="28"/>
        </w:rPr>
      </w:pPr>
      <w:r>
        <w:rPr>
          <w:sz w:val="28"/>
          <w:szCs w:val="28"/>
        </w:rPr>
        <w:t>Государственное автономное профессиональное образовательное учреждение</w:t>
      </w:r>
    </w:p>
    <w:p w:rsidR="002519B2" w:rsidRDefault="002519B2" w:rsidP="00043D8E">
      <w:pPr>
        <w:ind w:right="174"/>
        <w:jc w:val="center"/>
        <w:rPr>
          <w:sz w:val="28"/>
          <w:szCs w:val="28"/>
        </w:rPr>
      </w:pPr>
      <w:r>
        <w:rPr>
          <w:sz w:val="28"/>
          <w:szCs w:val="28"/>
        </w:rPr>
        <w:t xml:space="preserve">Мурманской области </w:t>
      </w:r>
    </w:p>
    <w:p w:rsidR="002519B2" w:rsidRPr="003F5D75" w:rsidRDefault="002519B2" w:rsidP="00040401">
      <w:pPr>
        <w:ind w:right="174"/>
        <w:jc w:val="center"/>
        <w:rPr>
          <w:sz w:val="28"/>
          <w:szCs w:val="28"/>
        </w:rPr>
      </w:pPr>
      <w:r>
        <w:rPr>
          <w:sz w:val="28"/>
          <w:szCs w:val="28"/>
        </w:rPr>
        <w:t>«</w:t>
      </w:r>
      <w:r w:rsidRPr="003F5D75">
        <w:rPr>
          <w:sz w:val="28"/>
          <w:szCs w:val="28"/>
        </w:rPr>
        <w:t>МУРМАНСКИЙ СТРОИТЕЛЬНЫЙ КОЛЛЕДЖ ИМ. Н.Е. МОМОТА</w:t>
      </w:r>
      <w:r>
        <w:rPr>
          <w:sz w:val="28"/>
          <w:szCs w:val="28"/>
        </w:rPr>
        <w:t>»</w:t>
      </w: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A32F13">
      <w:pPr>
        <w:spacing w:line="360" w:lineRule="auto"/>
        <w:ind w:right="174"/>
        <w:jc w:val="center"/>
        <w:rPr>
          <w:b/>
          <w:bCs/>
          <w:sz w:val="28"/>
          <w:szCs w:val="28"/>
        </w:rPr>
      </w:pPr>
    </w:p>
    <w:p w:rsidR="002519B2" w:rsidRDefault="002519B2" w:rsidP="00A32F13">
      <w:pPr>
        <w:spacing w:line="360" w:lineRule="auto"/>
        <w:ind w:right="174"/>
        <w:jc w:val="center"/>
        <w:rPr>
          <w:b/>
          <w:bCs/>
          <w:sz w:val="28"/>
          <w:szCs w:val="28"/>
        </w:rPr>
      </w:pPr>
    </w:p>
    <w:p w:rsidR="002519B2" w:rsidRDefault="002519B2" w:rsidP="00A32F13">
      <w:pPr>
        <w:spacing w:line="360" w:lineRule="auto"/>
        <w:ind w:right="174"/>
        <w:jc w:val="center"/>
        <w:rPr>
          <w:b/>
          <w:bCs/>
          <w:sz w:val="28"/>
          <w:szCs w:val="28"/>
        </w:rPr>
      </w:pPr>
    </w:p>
    <w:p w:rsidR="002519B2" w:rsidRDefault="002519B2" w:rsidP="00A32F13">
      <w:pPr>
        <w:spacing w:line="360" w:lineRule="auto"/>
        <w:ind w:right="174"/>
        <w:jc w:val="center"/>
        <w:rPr>
          <w:b/>
          <w:bCs/>
          <w:sz w:val="28"/>
          <w:szCs w:val="28"/>
        </w:rPr>
      </w:pPr>
    </w:p>
    <w:p w:rsidR="002519B2" w:rsidRDefault="002519B2" w:rsidP="00A32F13">
      <w:pPr>
        <w:spacing w:line="360" w:lineRule="auto"/>
        <w:ind w:right="174"/>
        <w:jc w:val="center"/>
        <w:rPr>
          <w:b/>
          <w:bCs/>
          <w:sz w:val="28"/>
          <w:szCs w:val="28"/>
        </w:rPr>
      </w:pPr>
    </w:p>
    <w:p w:rsidR="002519B2" w:rsidRDefault="002519B2" w:rsidP="00A32F13">
      <w:pPr>
        <w:spacing w:line="360" w:lineRule="auto"/>
        <w:ind w:right="174"/>
        <w:jc w:val="center"/>
        <w:rPr>
          <w:b/>
          <w:bCs/>
          <w:sz w:val="28"/>
          <w:szCs w:val="28"/>
        </w:rPr>
      </w:pPr>
    </w:p>
    <w:p w:rsidR="002519B2" w:rsidRPr="00AE07C2" w:rsidRDefault="002519B2" w:rsidP="00A32F13">
      <w:pPr>
        <w:spacing w:line="360" w:lineRule="auto"/>
        <w:ind w:right="174"/>
        <w:jc w:val="center"/>
        <w:rPr>
          <w:b/>
          <w:bCs/>
          <w:sz w:val="28"/>
          <w:szCs w:val="28"/>
        </w:rPr>
      </w:pPr>
      <w:r w:rsidRPr="00AE07C2">
        <w:rPr>
          <w:b/>
          <w:bCs/>
          <w:sz w:val="28"/>
          <w:szCs w:val="28"/>
        </w:rPr>
        <w:t>МЕТОДИЧЕСКИЕ   УКАЗАНИЯ</w:t>
      </w:r>
    </w:p>
    <w:p w:rsidR="002519B2" w:rsidRPr="009B0DCE" w:rsidRDefault="002519B2" w:rsidP="00A32F13">
      <w:pPr>
        <w:spacing w:line="360" w:lineRule="auto"/>
        <w:ind w:right="174"/>
        <w:jc w:val="center"/>
        <w:rPr>
          <w:b/>
          <w:bCs/>
          <w:sz w:val="28"/>
          <w:szCs w:val="28"/>
        </w:rPr>
      </w:pPr>
    </w:p>
    <w:p w:rsidR="002519B2" w:rsidRPr="009B0DCE" w:rsidRDefault="002519B2" w:rsidP="00897418">
      <w:pPr>
        <w:spacing w:line="360" w:lineRule="auto"/>
        <w:jc w:val="center"/>
        <w:rPr>
          <w:sz w:val="28"/>
          <w:szCs w:val="28"/>
        </w:rPr>
      </w:pPr>
      <w:r w:rsidRPr="009B0DCE">
        <w:rPr>
          <w:sz w:val="28"/>
          <w:szCs w:val="28"/>
        </w:rPr>
        <w:t xml:space="preserve">по прохождению практики </w:t>
      </w:r>
      <w:r w:rsidRPr="009B0DCE">
        <w:rPr>
          <w:sz w:val="28"/>
          <w:szCs w:val="28"/>
          <w:lang w:eastAsia="ru-RU"/>
        </w:rPr>
        <w:t>и составлению отчета</w:t>
      </w:r>
      <w:r>
        <w:rPr>
          <w:sz w:val="28"/>
          <w:szCs w:val="28"/>
          <w:lang w:eastAsia="ru-RU"/>
        </w:rPr>
        <w:t xml:space="preserve"> </w:t>
      </w:r>
    </w:p>
    <w:p w:rsidR="002519B2" w:rsidRDefault="002519B2" w:rsidP="006732F1">
      <w:pPr>
        <w:jc w:val="center"/>
        <w:rPr>
          <w:sz w:val="28"/>
          <w:szCs w:val="28"/>
        </w:rPr>
      </w:pPr>
      <w:r>
        <w:rPr>
          <w:sz w:val="28"/>
          <w:szCs w:val="28"/>
          <w:lang w:eastAsia="ru-RU"/>
        </w:rPr>
        <w:t>по преддипломной практике</w:t>
      </w:r>
    </w:p>
    <w:p w:rsidR="002519B2" w:rsidRPr="006732F1" w:rsidRDefault="002519B2" w:rsidP="006732F1">
      <w:pPr>
        <w:jc w:val="center"/>
        <w:rPr>
          <w:sz w:val="28"/>
          <w:szCs w:val="28"/>
        </w:rPr>
      </w:pPr>
    </w:p>
    <w:p w:rsidR="002519B2" w:rsidRPr="00936537" w:rsidRDefault="002519B2" w:rsidP="00A3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sz w:val="28"/>
          <w:szCs w:val="28"/>
        </w:rPr>
      </w:pPr>
      <w:r w:rsidRPr="00936537">
        <w:rPr>
          <w:sz w:val="28"/>
          <w:szCs w:val="28"/>
        </w:rPr>
        <w:t>для специальност</w:t>
      </w:r>
      <w:r>
        <w:rPr>
          <w:sz w:val="28"/>
          <w:szCs w:val="28"/>
        </w:rPr>
        <w:t>и 38.02.05 Товароведение и экспертиза качества потребительских товаров</w:t>
      </w: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Pr="00936537"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2519B2" w:rsidRDefault="002519B2" w:rsidP="0066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2519B2" w:rsidRDefault="002519B2" w:rsidP="0066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2519B2" w:rsidRDefault="002519B2" w:rsidP="0066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2519B2" w:rsidRPr="00466A5F" w:rsidRDefault="002519B2" w:rsidP="0066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Мурманск 2018</w:t>
      </w:r>
    </w:p>
    <w:p w:rsidR="002519B2" w:rsidRPr="00D538A7" w:rsidRDefault="002519B2" w:rsidP="00485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38A7">
        <w:rPr>
          <w:sz w:val="28"/>
          <w:szCs w:val="28"/>
        </w:rPr>
        <w:lastRenderedPageBreak/>
        <w:t xml:space="preserve">Методические указания разработаны на основе рабочей программы преддипломной </w:t>
      </w:r>
      <w:r>
        <w:rPr>
          <w:sz w:val="28"/>
          <w:szCs w:val="28"/>
        </w:rPr>
        <w:t>практике по специальности 38.02.05</w:t>
      </w:r>
      <w:r w:rsidRPr="00D538A7">
        <w:rPr>
          <w:sz w:val="28"/>
          <w:szCs w:val="28"/>
        </w:rPr>
        <w:t xml:space="preserve"> Товароведение и экспертиза качества потребительских товаров в соответствии с Федеральным государственным образовательным стандартом среднего профессионального образования (</w:t>
      </w:r>
      <w:hyperlink r:id="rId7" w:history="1">
        <w:r w:rsidRPr="00D538A7">
          <w:rPr>
            <w:rStyle w:val="ad"/>
            <w:color w:val="auto"/>
            <w:sz w:val="28"/>
            <w:szCs w:val="28"/>
          </w:rPr>
          <w:t>далее ФГОС</w:t>
        </w:r>
      </w:hyperlink>
      <w:r w:rsidRPr="00D538A7">
        <w:rPr>
          <w:sz w:val="28"/>
          <w:szCs w:val="28"/>
        </w:rPr>
        <w:t xml:space="preserve"> СПО).</w:t>
      </w:r>
    </w:p>
    <w:p w:rsidR="002519B2" w:rsidRPr="00411E19" w:rsidRDefault="002519B2" w:rsidP="00E52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2552" w:hanging="2552"/>
        <w:jc w:val="both"/>
        <w:rPr>
          <w:sz w:val="28"/>
          <w:szCs w:val="28"/>
        </w:rPr>
      </w:pPr>
      <w:r w:rsidRPr="00411E19">
        <w:rPr>
          <w:sz w:val="28"/>
          <w:szCs w:val="28"/>
        </w:rPr>
        <w:t>Организация-разработчик: Госу</w:t>
      </w:r>
      <w:r>
        <w:rPr>
          <w:sz w:val="28"/>
          <w:szCs w:val="28"/>
        </w:rPr>
        <w:t>дарственное автономное профессиона</w:t>
      </w:r>
      <w:r w:rsidRPr="00411E19">
        <w:rPr>
          <w:sz w:val="28"/>
          <w:szCs w:val="28"/>
        </w:rPr>
        <w:t xml:space="preserve">льное </w:t>
      </w:r>
      <w:r>
        <w:rPr>
          <w:sz w:val="28"/>
          <w:szCs w:val="28"/>
        </w:rPr>
        <w:t xml:space="preserve">образовательное </w:t>
      </w:r>
      <w:r w:rsidRPr="00411E19">
        <w:rPr>
          <w:sz w:val="28"/>
          <w:szCs w:val="28"/>
        </w:rPr>
        <w:t>учреждение Мурманской области «Мурманский строительный колле</w:t>
      </w:r>
      <w:r>
        <w:rPr>
          <w:sz w:val="28"/>
          <w:szCs w:val="28"/>
        </w:rPr>
        <w:t xml:space="preserve">дж им. Е.Н. Момота» (ГАПОУ МО </w:t>
      </w:r>
      <w:r w:rsidRPr="00411E19">
        <w:rPr>
          <w:sz w:val="28"/>
          <w:szCs w:val="28"/>
        </w:rPr>
        <w:t xml:space="preserve"> </w:t>
      </w:r>
      <w:r>
        <w:rPr>
          <w:sz w:val="28"/>
          <w:szCs w:val="28"/>
        </w:rPr>
        <w:t>«</w:t>
      </w:r>
      <w:r w:rsidRPr="00411E19">
        <w:rPr>
          <w:sz w:val="28"/>
          <w:szCs w:val="28"/>
        </w:rPr>
        <w:t>МСК им. Н.Е. Момота</w:t>
      </w:r>
      <w:r>
        <w:rPr>
          <w:sz w:val="28"/>
          <w:szCs w:val="28"/>
        </w:rPr>
        <w:t>»</w:t>
      </w:r>
      <w:r w:rsidRPr="00411E19">
        <w:rPr>
          <w:sz w:val="28"/>
          <w:szCs w:val="28"/>
        </w:rPr>
        <w:t>).</w:t>
      </w:r>
    </w:p>
    <w:p w:rsidR="002519B2" w:rsidRPr="00411E19" w:rsidRDefault="002519B2" w:rsidP="00485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2519B2" w:rsidRDefault="002519B2" w:rsidP="00E52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411E19">
        <w:rPr>
          <w:sz w:val="28"/>
          <w:szCs w:val="28"/>
        </w:rPr>
        <w:t>Разработчики:</w:t>
      </w:r>
      <w:r w:rsidRPr="00411E19">
        <w:rPr>
          <w:sz w:val="28"/>
          <w:szCs w:val="28"/>
        </w:rPr>
        <w:tab/>
      </w:r>
      <w:r>
        <w:rPr>
          <w:sz w:val="28"/>
          <w:szCs w:val="28"/>
        </w:rPr>
        <w:t>Рогожникова Е.В., преподаватель профессионального цикла  «МСК»</w:t>
      </w:r>
    </w:p>
    <w:p w:rsidR="002519B2" w:rsidRPr="00411E19" w:rsidRDefault="002519B2" w:rsidP="00823A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 w:val="28"/>
          <w:szCs w:val="28"/>
        </w:rPr>
      </w:pPr>
      <w:r>
        <w:rPr>
          <w:sz w:val="28"/>
          <w:szCs w:val="28"/>
        </w:rPr>
        <w:t xml:space="preserve">  </w:t>
      </w:r>
    </w:p>
    <w:p w:rsidR="002519B2" w:rsidRPr="00882A7B" w:rsidRDefault="002519B2" w:rsidP="002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82A7B">
        <w:rPr>
          <w:sz w:val="28"/>
          <w:szCs w:val="28"/>
        </w:rPr>
        <w:t xml:space="preserve">Рассмотрены и одобрены </w:t>
      </w:r>
    </w:p>
    <w:p w:rsidR="002519B2" w:rsidRPr="00882A7B" w:rsidRDefault="002519B2" w:rsidP="002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82A7B">
        <w:rPr>
          <w:sz w:val="28"/>
          <w:szCs w:val="28"/>
        </w:rPr>
        <w:t>предметно-циклов</w:t>
      </w:r>
      <w:r>
        <w:rPr>
          <w:sz w:val="28"/>
          <w:szCs w:val="28"/>
        </w:rPr>
        <w:t>ой комиссией «Экономика, сервис и общественное питание</w:t>
      </w:r>
      <w:r w:rsidRPr="00882A7B">
        <w:rPr>
          <w:sz w:val="28"/>
          <w:szCs w:val="28"/>
        </w:rPr>
        <w:t>»</w:t>
      </w:r>
    </w:p>
    <w:p w:rsidR="002519B2" w:rsidRPr="00882A7B" w:rsidRDefault="002519B2" w:rsidP="002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82A7B">
        <w:rPr>
          <w:sz w:val="28"/>
          <w:szCs w:val="28"/>
        </w:rPr>
        <w:t>Пред</w:t>
      </w:r>
      <w:r>
        <w:rPr>
          <w:sz w:val="28"/>
          <w:szCs w:val="28"/>
        </w:rPr>
        <w:t>седатель ______ Е.А. Лобода</w:t>
      </w:r>
    </w:p>
    <w:p w:rsidR="002519B2" w:rsidRPr="00882A7B" w:rsidRDefault="002519B2" w:rsidP="002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Протокол № </w:t>
      </w:r>
    </w:p>
    <w:p w:rsidR="002519B2" w:rsidRDefault="002519B2" w:rsidP="002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от «______» апреля 2018</w:t>
      </w:r>
      <w:r w:rsidRPr="00882A7B">
        <w:rPr>
          <w:sz w:val="28"/>
          <w:szCs w:val="28"/>
        </w:rPr>
        <w:t xml:space="preserve"> года.</w:t>
      </w:r>
    </w:p>
    <w:p w:rsidR="002519B2" w:rsidRDefault="002519B2" w:rsidP="0019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519B2" w:rsidRPr="00411E19" w:rsidRDefault="002519B2" w:rsidP="00661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1843" w:hanging="1843"/>
        <w:jc w:val="both"/>
        <w:rPr>
          <w:sz w:val="28"/>
          <w:szCs w:val="28"/>
        </w:rPr>
      </w:pPr>
    </w:p>
    <w:p w:rsidR="002519B2" w:rsidRDefault="002519B2">
      <w:pPr>
        <w:spacing w:after="200" w:line="276" w:lineRule="auto"/>
        <w:rPr>
          <w:sz w:val="28"/>
          <w:szCs w:val="28"/>
        </w:rPr>
      </w:pPr>
      <w:r>
        <w:rPr>
          <w:sz w:val="28"/>
          <w:szCs w:val="28"/>
        </w:rPr>
        <w:t>Рецензент: Мирошникова О.А…..</w:t>
      </w:r>
    </w:p>
    <w:p w:rsidR="002519B2" w:rsidRDefault="002519B2">
      <w:pPr>
        <w:spacing w:after="200" w:line="276" w:lineRule="auto"/>
        <w:rPr>
          <w:sz w:val="28"/>
          <w:szCs w:val="28"/>
        </w:rPr>
      </w:pPr>
    </w:p>
    <w:p w:rsidR="002519B2" w:rsidRDefault="002519B2">
      <w:pPr>
        <w:spacing w:after="200" w:line="276" w:lineRule="auto"/>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r w:rsidRPr="00197759">
        <w:rPr>
          <w:sz w:val="28"/>
          <w:szCs w:val="28"/>
        </w:rPr>
        <w:lastRenderedPageBreak/>
        <w:t>Содержание</w:t>
      </w:r>
    </w:p>
    <w:tbl>
      <w:tblPr>
        <w:tblW w:w="0" w:type="auto"/>
        <w:jc w:val="center"/>
        <w:tblLayout w:type="fixed"/>
        <w:tblLook w:val="00A0" w:firstRow="1" w:lastRow="0" w:firstColumn="1" w:lastColumn="0" w:noHBand="0" w:noVBand="0"/>
      </w:tblPr>
      <w:tblGrid>
        <w:gridCol w:w="874"/>
        <w:gridCol w:w="7757"/>
        <w:gridCol w:w="572"/>
      </w:tblGrid>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1</w:t>
            </w:r>
          </w:p>
        </w:tc>
        <w:tc>
          <w:tcPr>
            <w:tcW w:w="7757" w:type="dxa"/>
          </w:tcPr>
          <w:p w:rsidR="002519B2" w:rsidRPr="00931AE4" w:rsidRDefault="002519B2" w:rsidP="00040401">
            <w:pPr>
              <w:rPr>
                <w:sz w:val="28"/>
                <w:szCs w:val="28"/>
                <w:lang w:eastAsia="ru-RU"/>
              </w:rPr>
            </w:pPr>
            <w:r w:rsidRPr="00931AE4">
              <w:rPr>
                <w:sz w:val="28"/>
                <w:szCs w:val="28"/>
                <w:lang w:eastAsia="ru-RU"/>
              </w:rPr>
              <w:t>Общие положения…………………………………………………</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sidRPr="00931AE4">
              <w:rPr>
                <w:sz w:val="28"/>
                <w:szCs w:val="28"/>
              </w:rPr>
              <w:t>4</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2</w:t>
            </w:r>
          </w:p>
        </w:tc>
        <w:tc>
          <w:tcPr>
            <w:tcW w:w="7757" w:type="dxa"/>
          </w:tcPr>
          <w:p w:rsidR="002519B2" w:rsidRPr="00931AE4" w:rsidRDefault="002519B2" w:rsidP="00931AE4">
            <w:pPr>
              <w:pStyle w:val="a3"/>
              <w:ind w:left="0"/>
              <w:rPr>
                <w:sz w:val="28"/>
                <w:szCs w:val="28"/>
                <w:lang w:eastAsia="ru-RU"/>
              </w:rPr>
            </w:pPr>
            <w:r>
              <w:rPr>
                <w:sz w:val="28"/>
                <w:szCs w:val="28"/>
                <w:lang w:eastAsia="ru-RU"/>
              </w:rPr>
              <w:t>Отчетность……………………………………………………..</w:t>
            </w:r>
            <w:r w:rsidRPr="00931AE4">
              <w:rPr>
                <w:sz w:val="28"/>
                <w:szCs w:val="28"/>
                <w:lang w:eastAsia="ru-RU"/>
              </w:rPr>
              <w:t>…..</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7</w:t>
            </w:r>
          </w:p>
        </w:tc>
      </w:tr>
      <w:tr w:rsidR="002519B2">
        <w:trPr>
          <w:trHeight w:hRule="exact" w:val="383"/>
          <w:jc w:val="center"/>
        </w:trPr>
        <w:tc>
          <w:tcPr>
            <w:tcW w:w="874" w:type="dxa"/>
          </w:tcPr>
          <w:p w:rsidR="002519B2" w:rsidRPr="00931AE4" w:rsidRDefault="002519B2" w:rsidP="00931AE4">
            <w:pPr>
              <w:ind w:left="170"/>
              <w:rPr>
                <w:sz w:val="28"/>
                <w:szCs w:val="28"/>
              </w:rPr>
            </w:pPr>
            <w:r w:rsidRPr="00931AE4">
              <w:rPr>
                <w:sz w:val="28"/>
                <w:szCs w:val="28"/>
              </w:rPr>
              <w:t>3</w:t>
            </w:r>
          </w:p>
        </w:tc>
        <w:tc>
          <w:tcPr>
            <w:tcW w:w="7757" w:type="dxa"/>
          </w:tcPr>
          <w:p w:rsidR="002519B2" w:rsidRPr="00931AE4" w:rsidRDefault="002519B2" w:rsidP="00931AE4">
            <w:pPr>
              <w:tabs>
                <w:tab w:val="left" w:pos="708"/>
                <w:tab w:val="left" w:pos="1418"/>
              </w:tabs>
              <w:rPr>
                <w:sz w:val="28"/>
                <w:szCs w:val="28"/>
              </w:rPr>
            </w:pPr>
            <w:r w:rsidRPr="00931AE4">
              <w:rPr>
                <w:sz w:val="28"/>
                <w:szCs w:val="28"/>
              </w:rPr>
              <w:t>Перечень учебно-производственных работ……………………..</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8</w:t>
            </w:r>
          </w:p>
        </w:tc>
      </w:tr>
      <w:tr w:rsidR="002519B2">
        <w:trPr>
          <w:trHeight w:hRule="exact" w:val="417"/>
          <w:jc w:val="center"/>
        </w:trPr>
        <w:tc>
          <w:tcPr>
            <w:tcW w:w="874" w:type="dxa"/>
          </w:tcPr>
          <w:p w:rsidR="002519B2" w:rsidRPr="00931AE4" w:rsidRDefault="002519B2" w:rsidP="00931AE4">
            <w:pPr>
              <w:ind w:left="170"/>
              <w:rPr>
                <w:sz w:val="28"/>
                <w:szCs w:val="28"/>
              </w:rPr>
            </w:pPr>
            <w:r w:rsidRPr="00931AE4">
              <w:rPr>
                <w:sz w:val="28"/>
                <w:szCs w:val="28"/>
              </w:rPr>
              <w:t>4</w:t>
            </w:r>
          </w:p>
        </w:tc>
        <w:tc>
          <w:tcPr>
            <w:tcW w:w="7757" w:type="dxa"/>
          </w:tcPr>
          <w:p w:rsidR="002519B2" w:rsidRPr="00931AE4" w:rsidRDefault="002519B2" w:rsidP="00931AE4">
            <w:pPr>
              <w:jc w:val="both"/>
              <w:rPr>
                <w:sz w:val="28"/>
                <w:szCs w:val="28"/>
              </w:rPr>
            </w:pPr>
            <w:r w:rsidRPr="00931AE4">
              <w:rPr>
                <w:sz w:val="28"/>
                <w:szCs w:val="28"/>
                <w:lang w:eastAsia="ru-RU"/>
              </w:rPr>
              <w:t>Требования к содержанию структурных элементов отчёта……</w:t>
            </w:r>
          </w:p>
        </w:tc>
        <w:tc>
          <w:tcPr>
            <w:tcW w:w="572" w:type="dxa"/>
          </w:tcPr>
          <w:p w:rsidR="002519B2" w:rsidRPr="00931AE4" w:rsidRDefault="002519B2" w:rsidP="00931AE4">
            <w:pPr>
              <w:spacing w:after="200" w:line="360" w:lineRule="auto"/>
              <w:jc w:val="center"/>
              <w:rPr>
                <w:sz w:val="28"/>
                <w:szCs w:val="28"/>
              </w:rPr>
            </w:pPr>
            <w:r>
              <w:rPr>
                <w:sz w:val="28"/>
                <w:szCs w:val="28"/>
              </w:rPr>
              <w:t>10</w:t>
            </w:r>
          </w:p>
        </w:tc>
      </w:tr>
      <w:tr w:rsidR="002519B2">
        <w:trPr>
          <w:trHeight w:hRule="exact" w:val="424"/>
          <w:jc w:val="center"/>
        </w:trPr>
        <w:tc>
          <w:tcPr>
            <w:tcW w:w="874" w:type="dxa"/>
          </w:tcPr>
          <w:p w:rsidR="002519B2" w:rsidRPr="00931AE4" w:rsidRDefault="002519B2" w:rsidP="00931AE4">
            <w:pPr>
              <w:ind w:left="170"/>
              <w:rPr>
                <w:sz w:val="28"/>
                <w:szCs w:val="28"/>
              </w:rPr>
            </w:pPr>
            <w:r w:rsidRPr="00931AE4">
              <w:rPr>
                <w:sz w:val="28"/>
                <w:szCs w:val="28"/>
              </w:rPr>
              <w:t>5</w:t>
            </w:r>
          </w:p>
        </w:tc>
        <w:tc>
          <w:tcPr>
            <w:tcW w:w="7757" w:type="dxa"/>
          </w:tcPr>
          <w:p w:rsidR="002519B2" w:rsidRPr="00931AE4" w:rsidRDefault="002519B2" w:rsidP="00931AE4">
            <w:pPr>
              <w:jc w:val="both"/>
              <w:rPr>
                <w:sz w:val="28"/>
                <w:szCs w:val="28"/>
              </w:rPr>
            </w:pPr>
            <w:r w:rsidRPr="00931AE4">
              <w:rPr>
                <w:sz w:val="28"/>
                <w:szCs w:val="28"/>
                <w:lang w:eastAsia="ru-RU"/>
              </w:rPr>
              <w:t>Правила оформления отчёта…………………………………….</w:t>
            </w:r>
          </w:p>
        </w:tc>
        <w:tc>
          <w:tcPr>
            <w:tcW w:w="572" w:type="dxa"/>
          </w:tcPr>
          <w:p w:rsidR="002519B2" w:rsidRPr="00931AE4" w:rsidRDefault="002519B2" w:rsidP="00931AE4">
            <w:pPr>
              <w:spacing w:after="200" w:line="360" w:lineRule="auto"/>
              <w:jc w:val="center"/>
              <w:rPr>
                <w:sz w:val="28"/>
                <w:szCs w:val="28"/>
              </w:rPr>
            </w:pPr>
            <w:r>
              <w:rPr>
                <w:sz w:val="28"/>
                <w:szCs w:val="28"/>
              </w:rPr>
              <w:t>12</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5.1</w:t>
            </w:r>
          </w:p>
        </w:tc>
        <w:tc>
          <w:tcPr>
            <w:tcW w:w="7757" w:type="dxa"/>
          </w:tcPr>
          <w:p w:rsidR="002519B2" w:rsidRPr="00931AE4" w:rsidRDefault="002519B2" w:rsidP="00931AE4">
            <w:pPr>
              <w:jc w:val="both"/>
              <w:rPr>
                <w:sz w:val="28"/>
                <w:szCs w:val="28"/>
                <w:lang w:eastAsia="ru-RU"/>
              </w:rPr>
            </w:pPr>
            <w:r w:rsidRPr="00931AE4">
              <w:rPr>
                <w:sz w:val="28"/>
                <w:szCs w:val="28"/>
                <w:lang w:eastAsia="ru-RU"/>
              </w:rPr>
              <w:t>Общие требования………………………………………………..</w:t>
            </w:r>
          </w:p>
        </w:tc>
        <w:tc>
          <w:tcPr>
            <w:tcW w:w="572" w:type="dxa"/>
          </w:tcPr>
          <w:p w:rsidR="002519B2" w:rsidRPr="00931AE4" w:rsidRDefault="002519B2" w:rsidP="00931AE4">
            <w:pPr>
              <w:spacing w:after="200" w:line="360" w:lineRule="auto"/>
              <w:jc w:val="center"/>
              <w:rPr>
                <w:sz w:val="28"/>
                <w:szCs w:val="28"/>
              </w:rPr>
            </w:pPr>
            <w:r>
              <w:rPr>
                <w:sz w:val="28"/>
                <w:szCs w:val="28"/>
              </w:rPr>
              <w:t>12</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5.2</w:t>
            </w:r>
          </w:p>
        </w:tc>
        <w:tc>
          <w:tcPr>
            <w:tcW w:w="7757" w:type="dxa"/>
          </w:tcPr>
          <w:p w:rsidR="002519B2" w:rsidRPr="00931AE4" w:rsidRDefault="002519B2" w:rsidP="00931AE4">
            <w:pPr>
              <w:jc w:val="both"/>
              <w:rPr>
                <w:sz w:val="28"/>
                <w:szCs w:val="28"/>
                <w:lang w:eastAsia="ru-RU"/>
              </w:rPr>
            </w:pPr>
            <w:r w:rsidRPr="00931AE4">
              <w:rPr>
                <w:sz w:val="28"/>
                <w:szCs w:val="28"/>
              </w:rPr>
              <w:t>Построение отчёта ……………………………………………….</w:t>
            </w:r>
          </w:p>
        </w:tc>
        <w:tc>
          <w:tcPr>
            <w:tcW w:w="572" w:type="dxa"/>
          </w:tcPr>
          <w:p w:rsidR="002519B2" w:rsidRPr="00931AE4" w:rsidRDefault="002519B2" w:rsidP="00931AE4">
            <w:pPr>
              <w:spacing w:after="200" w:line="360" w:lineRule="auto"/>
              <w:jc w:val="center"/>
              <w:rPr>
                <w:sz w:val="28"/>
                <w:szCs w:val="28"/>
              </w:rPr>
            </w:pPr>
            <w:r>
              <w:rPr>
                <w:sz w:val="28"/>
                <w:szCs w:val="28"/>
              </w:rPr>
              <w:t>12</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5.3</w:t>
            </w:r>
          </w:p>
        </w:tc>
        <w:tc>
          <w:tcPr>
            <w:tcW w:w="7757" w:type="dxa"/>
          </w:tcPr>
          <w:p w:rsidR="002519B2" w:rsidRPr="00931AE4" w:rsidRDefault="002519B2" w:rsidP="00931AE4">
            <w:pPr>
              <w:spacing w:line="360" w:lineRule="auto"/>
              <w:jc w:val="both"/>
              <w:rPr>
                <w:sz w:val="28"/>
                <w:szCs w:val="28"/>
                <w:lang w:eastAsia="ru-RU"/>
              </w:rPr>
            </w:pPr>
            <w:r w:rsidRPr="00931AE4">
              <w:rPr>
                <w:sz w:val="28"/>
                <w:szCs w:val="28"/>
                <w:lang w:eastAsia="ru-RU"/>
              </w:rPr>
              <w:t>Нумерация страниц отчёта о практике …………………………</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13</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5.4</w:t>
            </w:r>
          </w:p>
        </w:tc>
        <w:tc>
          <w:tcPr>
            <w:tcW w:w="7757" w:type="dxa"/>
          </w:tcPr>
          <w:p w:rsidR="002519B2" w:rsidRPr="00931AE4" w:rsidRDefault="002519B2" w:rsidP="00931AE4">
            <w:pPr>
              <w:spacing w:line="360" w:lineRule="auto"/>
              <w:jc w:val="both"/>
              <w:rPr>
                <w:sz w:val="28"/>
                <w:szCs w:val="28"/>
                <w:lang w:eastAsia="ru-RU"/>
              </w:rPr>
            </w:pPr>
            <w:r w:rsidRPr="00931AE4">
              <w:rPr>
                <w:sz w:val="28"/>
                <w:szCs w:val="28"/>
                <w:lang w:eastAsia="ru-RU"/>
              </w:rPr>
              <w:t>Иллюстрации ……………………………………………………..</w:t>
            </w:r>
          </w:p>
          <w:p w:rsidR="002519B2" w:rsidRPr="00931AE4" w:rsidRDefault="002519B2" w:rsidP="00931AE4">
            <w:pPr>
              <w:jc w:val="both"/>
              <w:rPr>
                <w:sz w:val="28"/>
                <w:szCs w:val="28"/>
                <w:lang w:eastAsia="ru-RU"/>
              </w:rPr>
            </w:pPr>
          </w:p>
        </w:tc>
        <w:tc>
          <w:tcPr>
            <w:tcW w:w="572" w:type="dxa"/>
          </w:tcPr>
          <w:p w:rsidR="002519B2" w:rsidRPr="00931AE4" w:rsidRDefault="002519B2" w:rsidP="00931AE4">
            <w:pPr>
              <w:spacing w:after="200" w:line="360" w:lineRule="auto"/>
              <w:jc w:val="center"/>
              <w:rPr>
                <w:sz w:val="28"/>
                <w:szCs w:val="28"/>
              </w:rPr>
            </w:pPr>
            <w:r>
              <w:rPr>
                <w:sz w:val="28"/>
                <w:szCs w:val="28"/>
              </w:rPr>
              <w:t>13</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5.5</w:t>
            </w:r>
          </w:p>
        </w:tc>
        <w:tc>
          <w:tcPr>
            <w:tcW w:w="7757" w:type="dxa"/>
          </w:tcPr>
          <w:p w:rsidR="002519B2" w:rsidRPr="00931AE4" w:rsidRDefault="002519B2" w:rsidP="00931AE4">
            <w:pPr>
              <w:spacing w:line="360" w:lineRule="auto"/>
              <w:jc w:val="both"/>
              <w:rPr>
                <w:sz w:val="28"/>
                <w:szCs w:val="28"/>
                <w:lang w:eastAsia="ru-RU"/>
              </w:rPr>
            </w:pPr>
            <w:r w:rsidRPr="00931AE4">
              <w:rPr>
                <w:sz w:val="28"/>
                <w:szCs w:val="28"/>
                <w:lang w:eastAsia="ru-RU"/>
              </w:rPr>
              <w:t>Таблицы …………………………………………………………..</w:t>
            </w:r>
          </w:p>
          <w:p w:rsidR="002519B2" w:rsidRPr="00931AE4" w:rsidRDefault="002519B2" w:rsidP="00931AE4">
            <w:pPr>
              <w:spacing w:line="360" w:lineRule="auto"/>
              <w:jc w:val="both"/>
              <w:rPr>
                <w:sz w:val="28"/>
                <w:szCs w:val="28"/>
                <w:lang w:eastAsia="ru-RU"/>
              </w:rPr>
            </w:pPr>
          </w:p>
        </w:tc>
        <w:tc>
          <w:tcPr>
            <w:tcW w:w="572" w:type="dxa"/>
          </w:tcPr>
          <w:p w:rsidR="002519B2" w:rsidRPr="00931AE4" w:rsidRDefault="002519B2" w:rsidP="00931AE4">
            <w:pPr>
              <w:spacing w:after="200" w:line="360" w:lineRule="auto"/>
              <w:jc w:val="center"/>
              <w:rPr>
                <w:sz w:val="28"/>
                <w:szCs w:val="28"/>
              </w:rPr>
            </w:pPr>
            <w:r>
              <w:rPr>
                <w:sz w:val="28"/>
                <w:szCs w:val="28"/>
              </w:rPr>
              <w:t>14</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5.6</w:t>
            </w:r>
          </w:p>
        </w:tc>
        <w:tc>
          <w:tcPr>
            <w:tcW w:w="7757" w:type="dxa"/>
          </w:tcPr>
          <w:p w:rsidR="002519B2" w:rsidRPr="00931AE4" w:rsidRDefault="002519B2" w:rsidP="00931AE4">
            <w:pPr>
              <w:jc w:val="both"/>
              <w:rPr>
                <w:sz w:val="28"/>
                <w:szCs w:val="28"/>
                <w:lang w:eastAsia="ru-RU"/>
              </w:rPr>
            </w:pPr>
            <w:r w:rsidRPr="00931AE4">
              <w:rPr>
                <w:sz w:val="28"/>
                <w:szCs w:val="28"/>
                <w:lang w:eastAsia="ru-RU"/>
              </w:rPr>
              <w:t>Список использованных источников …………………………..</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15</w:t>
            </w:r>
          </w:p>
        </w:tc>
      </w:tr>
      <w:tr w:rsidR="002519B2">
        <w:trPr>
          <w:trHeight w:hRule="exact" w:val="397"/>
          <w:jc w:val="center"/>
        </w:trPr>
        <w:tc>
          <w:tcPr>
            <w:tcW w:w="874" w:type="dxa"/>
          </w:tcPr>
          <w:p w:rsidR="002519B2" w:rsidRPr="00931AE4" w:rsidRDefault="002519B2" w:rsidP="00931AE4">
            <w:pPr>
              <w:ind w:left="170"/>
              <w:rPr>
                <w:sz w:val="28"/>
                <w:szCs w:val="28"/>
              </w:rPr>
            </w:pPr>
            <w:r w:rsidRPr="00931AE4">
              <w:rPr>
                <w:sz w:val="28"/>
                <w:szCs w:val="28"/>
              </w:rPr>
              <w:t>5.7</w:t>
            </w:r>
          </w:p>
        </w:tc>
        <w:tc>
          <w:tcPr>
            <w:tcW w:w="7757" w:type="dxa"/>
          </w:tcPr>
          <w:p w:rsidR="002519B2" w:rsidRPr="00931AE4" w:rsidRDefault="002519B2" w:rsidP="00931AE4">
            <w:pPr>
              <w:jc w:val="both"/>
              <w:rPr>
                <w:sz w:val="28"/>
                <w:szCs w:val="28"/>
                <w:lang w:eastAsia="ru-RU"/>
              </w:rPr>
            </w:pPr>
            <w:r w:rsidRPr="00931AE4">
              <w:rPr>
                <w:sz w:val="28"/>
                <w:szCs w:val="28"/>
                <w:lang w:eastAsia="ru-RU"/>
              </w:rPr>
              <w:t>Приложения ………………………………………………………</w:t>
            </w:r>
          </w:p>
          <w:p w:rsidR="002519B2" w:rsidRPr="00931AE4" w:rsidRDefault="002519B2" w:rsidP="00931AE4">
            <w:pPr>
              <w:jc w:val="both"/>
              <w:rPr>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15</w:t>
            </w:r>
          </w:p>
        </w:tc>
      </w:tr>
      <w:tr w:rsidR="002519B2">
        <w:trPr>
          <w:trHeight w:hRule="exact" w:val="766"/>
          <w:jc w:val="center"/>
        </w:trPr>
        <w:tc>
          <w:tcPr>
            <w:tcW w:w="874" w:type="dxa"/>
          </w:tcPr>
          <w:p w:rsidR="002519B2" w:rsidRPr="00931AE4" w:rsidRDefault="002519B2" w:rsidP="00931AE4">
            <w:pPr>
              <w:spacing w:after="200" w:line="360" w:lineRule="auto"/>
              <w:ind w:left="170"/>
              <w:rPr>
                <w:sz w:val="28"/>
                <w:szCs w:val="28"/>
              </w:rPr>
            </w:pPr>
            <w:r w:rsidRPr="00931AE4">
              <w:rPr>
                <w:sz w:val="28"/>
                <w:szCs w:val="28"/>
              </w:rPr>
              <w:t>6</w:t>
            </w:r>
          </w:p>
        </w:tc>
        <w:tc>
          <w:tcPr>
            <w:tcW w:w="7757" w:type="dxa"/>
          </w:tcPr>
          <w:p w:rsidR="002519B2" w:rsidRPr="00931AE4" w:rsidRDefault="002519B2" w:rsidP="00931AE4">
            <w:pPr>
              <w:jc w:val="both"/>
              <w:rPr>
                <w:sz w:val="28"/>
                <w:szCs w:val="28"/>
                <w:lang w:eastAsia="ru-RU"/>
              </w:rPr>
            </w:pPr>
            <w:r w:rsidRPr="00931AE4">
              <w:rPr>
                <w:color w:val="000000"/>
                <w:sz w:val="28"/>
                <w:szCs w:val="28"/>
              </w:rPr>
              <w:t>Рекомендуемый перечень литературы для  составления отчета о производственной практике……………………………………</w:t>
            </w:r>
          </w:p>
        </w:tc>
        <w:tc>
          <w:tcPr>
            <w:tcW w:w="572" w:type="dxa"/>
          </w:tcPr>
          <w:p w:rsidR="002519B2" w:rsidRPr="00931AE4" w:rsidRDefault="002519B2" w:rsidP="0004418F">
            <w:pPr>
              <w:rPr>
                <w:sz w:val="28"/>
                <w:szCs w:val="28"/>
              </w:rPr>
            </w:pPr>
          </w:p>
          <w:p w:rsidR="002519B2" w:rsidRPr="00931AE4" w:rsidRDefault="002519B2" w:rsidP="0004418F">
            <w:pPr>
              <w:rPr>
                <w:sz w:val="28"/>
                <w:szCs w:val="28"/>
              </w:rPr>
            </w:pPr>
            <w:r>
              <w:rPr>
                <w:sz w:val="28"/>
                <w:szCs w:val="28"/>
              </w:rPr>
              <w:t>16</w:t>
            </w:r>
          </w:p>
        </w:tc>
      </w:tr>
      <w:tr w:rsidR="002519B2">
        <w:trPr>
          <w:trHeight w:hRule="exact" w:val="424"/>
          <w:jc w:val="center"/>
        </w:trPr>
        <w:tc>
          <w:tcPr>
            <w:tcW w:w="8631" w:type="dxa"/>
            <w:gridSpan w:val="2"/>
          </w:tcPr>
          <w:p w:rsidR="002519B2" w:rsidRPr="00931AE4" w:rsidRDefault="002519B2" w:rsidP="00931AE4">
            <w:pPr>
              <w:jc w:val="both"/>
              <w:rPr>
                <w:color w:val="000000"/>
                <w:sz w:val="28"/>
                <w:szCs w:val="28"/>
              </w:rPr>
            </w:pPr>
            <w:r w:rsidRPr="00931AE4">
              <w:rPr>
                <w:color w:val="000000"/>
                <w:sz w:val="28"/>
                <w:szCs w:val="28"/>
              </w:rPr>
              <w:t>Приложение А</w:t>
            </w:r>
            <w:r>
              <w:rPr>
                <w:color w:val="000000"/>
                <w:sz w:val="28"/>
                <w:szCs w:val="28"/>
              </w:rPr>
              <w:t xml:space="preserve"> </w:t>
            </w:r>
            <w:r w:rsidRPr="00931AE4">
              <w:rPr>
                <w:sz w:val="28"/>
                <w:szCs w:val="28"/>
              </w:rPr>
              <w:t>Перечень вопросов индивидуального задания</w:t>
            </w:r>
          </w:p>
        </w:tc>
        <w:tc>
          <w:tcPr>
            <w:tcW w:w="572" w:type="dxa"/>
          </w:tcPr>
          <w:p w:rsidR="002519B2" w:rsidRPr="00931AE4" w:rsidRDefault="002519B2" w:rsidP="00931AE4">
            <w:pPr>
              <w:spacing w:after="200" w:line="360" w:lineRule="auto"/>
              <w:jc w:val="center"/>
              <w:rPr>
                <w:sz w:val="28"/>
                <w:szCs w:val="28"/>
              </w:rPr>
            </w:pPr>
            <w:r>
              <w:rPr>
                <w:sz w:val="28"/>
                <w:szCs w:val="28"/>
              </w:rPr>
              <w:t>21</w:t>
            </w:r>
          </w:p>
        </w:tc>
      </w:tr>
      <w:tr w:rsidR="002519B2">
        <w:trPr>
          <w:trHeight w:hRule="exact" w:val="397"/>
          <w:jc w:val="center"/>
        </w:trPr>
        <w:tc>
          <w:tcPr>
            <w:tcW w:w="8631" w:type="dxa"/>
            <w:gridSpan w:val="2"/>
          </w:tcPr>
          <w:p w:rsidR="002519B2" w:rsidRPr="00931AE4" w:rsidRDefault="002519B2" w:rsidP="00931AE4">
            <w:pPr>
              <w:spacing w:line="360" w:lineRule="auto"/>
              <w:rPr>
                <w:sz w:val="28"/>
                <w:szCs w:val="28"/>
              </w:rPr>
            </w:pPr>
            <w:r w:rsidRPr="00931AE4">
              <w:rPr>
                <w:color w:val="000000"/>
                <w:sz w:val="28"/>
                <w:szCs w:val="28"/>
              </w:rPr>
              <w:t>Приложение Б</w:t>
            </w:r>
            <w:r>
              <w:rPr>
                <w:color w:val="000000"/>
                <w:sz w:val="28"/>
                <w:szCs w:val="28"/>
              </w:rPr>
              <w:t xml:space="preserve"> </w:t>
            </w:r>
            <w:r>
              <w:rPr>
                <w:sz w:val="28"/>
                <w:szCs w:val="28"/>
              </w:rPr>
              <w:t>Титульный лист отчета</w:t>
            </w:r>
          </w:p>
          <w:p w:rsidR="002519B2" w:rsidRPr="00931AE4" w:rsidRDefault="002519B2" w:rsidP="00931AE4">
            <w:pPr>
              <w:jc w:val="both"/>
              <w:rPr>
                <w:color w:val="000000"/>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25</w:t>
            </w:r>
          </w:p>
        </w:tc>
      </w:tr>
      <w:tr w:rsidR="002519B2">
        <w:trPr>
          <w:trHeight w:hRule="exact" w:val="397"/>
          <w:jc w:val="center"/>
        </w:trPr>
        <w:tc>
          <w:tcPr>
            <w:tcW w:w="8631" w:type="dxa"/>
            <w:gridSpan w:val="2"/>
          </w:tcPr>
          <w:p w:rsidR="002519B2" w:rsidRPr="00931AE4" w:rsidRDefault="002519B2" w:rsidP="0041405E">
            <w:pPr>
              <w:rPr>
                <w:b/>
                <w:bCs/>
                <w:sz w:val="28"/>
                <w:szCs w:val="28"/>
              </w:rPr>
            </w:pPr>
            <w:r w:rsidRPr="00931AE4">
              <w:rPr>
                <w:color w:val="000000"/>
                <w:sz w:val="28"/>
                <w:szCs w:val="28"/>
              </w:rPr>
              <w:t>Приложение В</w:t>
            </w:r>
            <w:r>
              <w:rPr>
                <w:color w:val="000000"/>
                <w:sz w:val="28"/>
                <w:szCs w:val="28"/>
              </w:rPr>
              <w:t xml:space="preserve"> </w:t>
            </w:r>
            <w:r w:rsidRPr="00931AE4">
              <w:rPr>
                <w:sz w:val="28"/>
                <w:szCs w:val="28"/>
              </w:rPr>
              <w:t>Пример оформления содержания</w:t>
            </w:r>
          </w:p>
          <w:p w:rsidR="002519B2" w:rsidRPr="00931AE4" w:rsidRDefault="002519B2" w:rsidP="00931AE4">
            <w:pPr>
              <w:spacing w:line="360" w:lineRule="auto"/>
              <w:rPr>
                <w:color w:val="000000"/>
                <w:sz w:val="28"/>
                <w:szCs w:val="28"/>
              </w:rPr>
            </w:pPr>
          </w:p>
        </w:tc>
        <w:tc>
          <w:tcPr>
            <w:tcW w:w="572" w:type="dxa"/>
          </w:tcPr>
          <w:p w:rsidR="002519B2" w:rsidRPr="00931AE4" w:rsidRDefault="002519B2" w:rsidP="00931AE4">
            <w:pPr>
              <w:spacing w:after="200" w:line="360" w:lineRule="auto"/>
              <w:jc w:val="center"/>
              <w:rPr>
                <w:sz w:val="28"/>
                <w:szCs w:val="28"/>
              </w:rPr>
            </w:pPr>
            <w:r>
              <w:rPr>
                <w:sz w:val="28"/>
                <w:szCs w:val="28"/>
              </w:rPr>
              <w:t>2</w:t>
            </w:r>
            <w:r w:rsidRPr="00931AE4">
              <w:rPr>
                <w:sz w:val="28"/>
                <w:szCs w:val="28"/>
              </w:rPr>
              <w:t>6</w:t>
            </w:r>
          </w:p>
        </w:tc>
      </w:tr>
      <w:tr w:rsidR="002519B2">
        <w:trPr>
          <w:trHeight w:hRule="exact" w:val="3303"/>
          <w:jc w:val="center"/>
        </w:trPr>
        <w:tc>
          <w:tcPr>
            <w:tcW w:w="8631" w:type="dxa"/>
            <w:gridSpan w:val="2"/>
          </w:tcPr>
          <w:p w:rsidR="002519B2" w:rsidRPr="00931AE4" w:rsidRDefault="002519B2" w:rsidP="00931AE4">
            <w:pPr>
              <w:jc w:val="both"/>
              <w:rPr>
                <w:color w:val="000000"/>
                <w:sz w:val="28"/>
                <w:szCs w:val="28"/>
              </w:rPr>
            </w:pPr>
            <w:r w:rsidRPr="00931AE4">
              <w:rPr>
                <w:color w:val="000000"/>
                <w:sz w:val="28"/>
                <w:szCs w:val="28"/>
              </w:rPr>
              <w:t xml:space="preserve">Приложение Г </w:t>
            </w:r>
            <w:r>
              <w:rPr>
                <w:sz w:val="28"/>
                <w:szCs w:val="28"/>
              </w:rPr>
              <w:t xml:space="preserve">Аттестационный лист </w:t>
            </w:r>
            <w:r w:rsidRPr="00931AE4">
              <w:rPr>
                <w:sz w:val="28"/>
                <w:szCs w:val="28"/>
              </w:rPr>
              <w:t>по</w:t>
            </w:r>
            <w:r>
              <w:rPr>
                <w:sz w:val="28"/>
                <w:szCs w:val="28"/>
              </w:rPr>
              <w:t xml:space="preserve"> </w:t>
            </w:r>
            <w:r w:rsidRPr="00931AE4">
              <w:rPr>
                <w:sz w:val="28"/>
                <w:szCs w:val="28"/>
              </w:rPr>
              <w:t>практике</w:t>
            </w:r>
          </w:p>
          <w:p w:rsidR="002519B2" w:rsidRPr="00931AE4" w:rsidRDefault="002519B2" w:rsidP="00931AE4">
            <w:pPr>
              <w:jc w:val="both"/>
              <w:rPr>
                <w:sz w:val="28"/>
                <w:szCs w:val="28"/>
              </w:rPr>
            </w:pPr>
            <w:r w:rsidRPr="00931AE4">
              <w:rPr>
                <w:color w:val="000000"/>
                <w:sz w:val="28"/>
                <w:szCs w:val="28"/>
              </w:rPr>
              <w:t>Приложение Д</w:t>
            </w:r>
            <w:r>
              <w:rPr>
                <w:color w:val="000000"/>
                <w:sz w:val="28"/>
                <w:szCs w:val="28"/>
              </w:rPr>
              <w:t xml:space="preserve"> Д</w:t>
            </w:r>
            <w:r>
              <w:rPr>
                <w:sz w:val="28"/>
                <w:szCs w:val="28"/>
              </w:rPr>
              <w:t>невник</w:t>
            </w:r>
            <w:r w:rsidRPr="00931AE4">
              <w:rPr>
                <w:sz w:val="28"/>
                <w:szCs w:val="28"/>
              </w:rPr>
              <w:t xml:space="preserve"> практики</w:t>
            </w:r>
            <w:r>
              <w:rPr>
                <w:sz w:val="28"/>
                <w:szCs w:val="28"/>
              </w:rPr>
              <w:t xml:space="preserve"> ПМ.02</w:t>
            </w:r>
          </w:p>
          <w:p w:rsidR="002519B2" w:rsidRDefault="002519B2" w:rsidP="00931AE4">
            <w:pPr>
              <w:jc w:val="both"/>
              <w:rPr>
                <w:color w:val="000000"/>
                <w:sz w:val="28"/>
                <w:szCs w:val="28"/>
              </w:rPr>
            </w:pPr>
            <w:r w:rsidRPr="00931AE4">
              <w:rPr>
                <w:color w:val="000000"/>
                <w:sz w:val="28"/>
                <w:szCs w:val="28"/>
              </w:rPr>
              <w:t>Приложение</w:t>
            </w:r>
            <w:r>
              <w:rPr>
                <w:color w:val="000000"/>
                <w:sz w:val="28"/>
                <w:szCs w:val="28"/>
              </w:rPr>
              <w:t xml:space="preserve"> Е</w:t>
            </w:r>
            <w:r w:rsidRPr="008B42ED">
              <w:rPr>
                <w:rFonts w:ascii="Times New Roman CYR" w:hAnsi="Times New Roman CYR" w:cs="Times New Roman CYR"/>
                <w:sz w:val="28"/>
                <w:szCs w:val="28"/>
              </w:rPr>
              <w:t xml:space="preserve"> Информационная справка</w:t>
            </w:r>
          </w:p>
          <w:p w:rsidR="002519B2" w:rsidRDefault="002519B2" w:rsidP="0039621C">
            <w:pPr>
              <w:jc w:val="both"/>
              <w:rPr>
                <w:color w:val="000000"/>
                <w:sz w:val="28"/>
                <w:szCs w:val="28"/>
              </w:rPr>
            </w:pPr>
            <w:r w:rsidRPr="00931AE4">
              <w:rPr>
                <w:color w:val="000000"/>
                <w:sz w:val="28"/>
                <w:szCs w:val="28"/>
              </w:rPr>
              <w:t>Приложение</w:t>
            </w:r>
            <w:r>
              <w:rPr>
                <w:color w:val="000000"/>
                <w:sz w:val="28"/>
                <w:szCs w:val="28"/>
              </w:rPr>
              <w:t xml:space="preserve"> Ж</w:t>
            </w:r>
            <w:r w:rsidRPr="00936487">
              <w:rPr>
                <w:rFonts w:ascii="Times New Roman CYR" w:hAnsi="Times New Roman CYR" w:cs="Times New Roman CYR"/>
                <w:sz w:val="32"/>
                <w:szCs w:val="32"/>
              </w:rPr>
              <w:t xml:space="preserve"> Лист экспертизы</w:t>
            </w:r>
          </w:p>
          <w:p w:rsidR="002519B2" w:rsidRPr="0039621C" w:rsidRDefault="002519B2" w:rsidP="0039621C">
            <w:pPr>
              <w:jc w:val="both"/>
              <w:rPr>
                <w:color w:val="000000"/>
                <w:sz w:val="28"/>
                <w:szCs w:val="28"/>
              </w:rPr>
            </w:pPr>
            <w:r w:rsidRPr="00931AE4">
              <w:rPr>
                <w:color w:val="000000"/>
                <w:sz w:val="28"/>
                <w:szCs w:val="28"/>
              </w:rPr>
              <w:t>Приложение</w:t>
            </w:r>
            <w:r>
              <w:rPr>
                <w:color w:val="000000"/>
                <w:sz w:val="28"/>
                <w:szCs w:val="28"/>
              </w:rPr>
              <w:t xml:space="preserve"> З</w:t>
            </w:r>
            <w:r w:rsidRPr="00936487">
              <w:rPr>
                <w:rFonts w:ascii="Times New Roman CYR" w:hAnsi="Times New Roman CYR" w:cs="Times New Roman CYR"/>
                <w:sz w:val="32"/>
                <w:szCs w:val="32"/>
              </w:rPr>
              <w:t xml:space="preserve"> </w:t>
            </w:r>
            <w:r w:rsidRPr="0039621C">
              <w:rPr>
                <w:rFonts w:ascii="Times New Roman CYR" w:hAnsi="Times New Roman CYR" w:cs="Times New Roman CYR"/>
                <w:sz w:val="28"/>
                <w:szCs w:val="28"/>
              </w:rPr>
              <w:t>Организация и документирование приемки</w:t>
            </w:r>
          </w:p>
          <w:p w:rsidR="002519B2" w:rsidRPr="0039621C" w:rsidRDefault="002519B2" w:rsidP="0039621C">
            <w:pPr>
              <w:autoSpaceDE w:val="0"/>
              <w:autoSpaceDN w:val="0"/>
              <w:adjustRightInd w:val="0"/>
              <w:rPr>
                <w:rFonts w:ascii="Times New Roman CYR" w:hAnsi="Times New Roman CYR" w:cs="Times New Roman CYR"/>
              </w:rPr>
            </w:pPr>
            <w:r w:rsidRPr="00931AE4">
              <w:rPr>
                <w:color w:val="000000"/>
                <w:sz w:val="28"/>
                <w:szCs w:val="28"/>
              </w:rPr>
              <w:t>Приложение</w:t>
            </w:r>
            <w:r>
              <w:rPr>
                <w:color w:val="000000"/>
                <w:sz w:val="28"/>
                <w:szCs w:val="28"/>
              </w:rPr>
              <w:t xml:space="preserve"> Ж</w:t>
            </w:r>
            <w:r w:rsidRPr="00D634E4">
              <w:rPr>
                <w:rFonts w:ascii="Times New Roman CYR" w:hAnsi="Times New Roman CYR" w:cs="Times New Roman CYR"/>
              </w:rPr>
              <w:t xml:space="preserve"> </w:t>
            </w:r>
            <w:r w:rsidRPr="0039621C">
              <w:rPr>
                <w:rFonts w:ascii="Times New Roman CYR" w:hAnsi="Times New Roman CYR" w:cs="Times New Roman CYR"/>
                <w:sz w:val="28"/>
                <w:szCs w:val="28"/>
              </w:rPr>
              <w:t>товаров по количеству и качеству</w:t>
            </w:r>
            <w:r>
              <w:rPr>
                <w:rFonts w:ascii="Times New Roman CYR" w:hAnsi="Times New Roman CYR" w:cs="Times New Roman CYR"/>
                <w:b/>
                <w:bCs/>
                <w:sz w:val="26"/>
                <w:szCs w:val="26"/>
              </w:rPr>
              <w:t xml:space="preserve"> </w:t>
            </w:r>
          </w:p>
          <w:p w:rsidR="002519B2" w:rsidRDefault="002519B2" w:rsidP="0039621C">
            <w:pPr>
              <w:jc w:val="both"/>
              <w:rPr>
                <w:color w:val="000000"/>
                <w:sz w:val="28"/>
                <w:szCs w:val="28"/>
              </w:rPr>
            </w:pPr>
            <w:r w:rsidRPr="00931AE4">
              <w:rPr>
                <w:color w:val="000000"/>
                <w:sz w:val="28"/>
                <w:szCs w:val="28"/>
              </w:rPr>
              <w:t>Приложение</w:t>
            </w:r>
            <w:r>
              <w:rPr>
                <w:color w:val="000000"/>
                <w:sz w:val="28"/>
                <w:szCs w:val="28"/>
              </w:rPr>
              <w:t xml:space="preserve"> И</w:t>
            </w:r>
            <w:r w:rsidRPr="008B42ED">
              <w:rPr>
                <w:rFonts w:ascii="Times New Roman CYR" w:hAnsi="Times New Roman CYR" w:cs="Times New Roman CYR"/>
                <w:sz w:val="28"/>
                <w:szCs w:val="28"/>
              </w:rPr>
              <w:t xml:space="preserve"> Информационная справка</w:t>
            </w:r>
          </w:p>
          <w:p w:rsidR="002519B2" w:rsidRPr="0039621C" w:rsidRDefault="002519B2" w:rsidP="0039621C">
            <w:pPr>
              <w:jc w:val="both"/>
              <w:rPr>
                <w:color w:val="000000"/>
                <w:sz w:val="28"/>
                <w:szCs w:val="28"/>
              </w:rPr>
            </w:pPr>
            <w:r w:rsidRPr="00931AE4">
              <w:rPr>
                <w:color w:val="000000"/>
                <w:sz w:val="28"/>
                <w:szCs w:val="28"/>
              </w:rPr>
              <w:t>Приложение</w:t>
            </w:r>
            <w:r>
              <w:rPr>
                <w:color w:val="000000"/>
                <w:sz w:val="28"/>
                <w:szCs w:val="28"/>
              </w:rPr>
              <w:t xml:space="preserve"> К</w:t>
            </w:r>
            <w:r>
              <w:rPr>
                <w:rFonts w:ascii="Times New Roman CYR" w:hAnsi="Times New Roman CYR" w:cs="Times New Roman CYR"/>
                <w:b/>
                <w:bCs/>
                <w:sz w:val="32"/>
                <w:szCs w:val="32"/>
              </w:rPr>
              <w:t xml:space="preserve"> </w:t>
            </w:r>
            <w:r w:rsidRPr="0039621C">
              <w:rPr>
                <w:rFonts w:ascii="Times New Roman CYR" w:hAnsi="Times New Roman CYR" w:cs="Times New Roman CYR"/>
                <w:sz w:val="28"/>
                <w:szCs w:val="28"/>
              </w:rPr>
              <w:t>АКТ</w:t>
            </w:r>
            <w:r w:rsidRPr="0039621C">
              <w:rPr>
                <w:color w:val="000000"/>
                <w:sz w:val="28"/>
                <w:szCs w:val="28"/>
              </w:rPr>
              <w:t xml:space="preserve"> </w:t>
            </w:r>
            <w:r w:rsidRPr="0039621C">
              <w:rPr>
                <w:rFonts w:ascii="Times New Roman CYR" w:hAnsi="Times New Roman CYR" w:cs="Times New Roman CYR"/>
                <w:sz w:val="28"/>
                <w:szCs w:val="28"/>
              </w:rPr>
              <w:t>принятия товароматериальных ценностей на ответственное хранение</w:t>
            </w:r>
          </w:p>
          <w:p w:rsidR="002519B2" w:rsidRPr="00931AE4" w:rsidRDefault="002519B2" w:rsidP="00931AE4">
            <w:pPr>
              <w:jc w:val="both"/>
              <w:rPr>
                <w:color w:val="000000"/>
                <w:sz w:val="28"/>
                <w:szCs w:val="28"/>
              </w:rPr>
            </w:pPr>
          </w:p>
        </w:tc>
        <w:tc>
          <w:tcPr>
            <w:tcW w:w="572" w:type="dxa"/>
          </w:tcPr>
          <w:p w:rsidR="002519B2" w:rsidRDefault="002519B2" w:rsidP="00931AE4">
            <w:pPr>
              <w:spacing w:after="200" w:line="360" w:lineRule="auto"/>
              <w:jc w:val="center"/>
              <w:rPr>
                <w:sz w:val="28"/>
                <w:szCs w:val="28"/>
              </w:rPr>
            </w:pPr>
            <w:r>
              <w:rPr>
                <w:sz w:val="28"/>
                <w:szCs w:val="28"/>
              </w:rPr>
              <w:t>2</w:t>
            </w:r>
            <w:r w:rsidRPr="00931AE4">
              <w:rPr>
                <w:sz w:val="28"/>
                <w:szCs w:val="28"/>
              </w:rPr>
              <w:t>7</w:t>
            </w:r>
            <w:r>
              <w:rPr>
                <w:sz w:val="28"/>
                <w:szCs w:val="28"/>
              </w:rPr>
              <w:t>2</w:t>
            </w:r>
            <w:r w:rsidRPr="00931AE4">
              <w:rPr>
                <w:sz w:val="28"/>
                <w:szCs w:val="28"/>
              </w:rPr>
              <w:t>9</w:t>
            </w:r>
            <w:r>
              <w:rPr>
                <w:sz w:val="28"/>
                <w:szCs w:val="28"/>
              </w:rPr>
              <w:t>33343537</w:t>
            </w:r>
          </w:p>
          <w:p w:rsidR="002519B2" w:rsidRPr="00931AE4" w:rsidRDefault="002519B2" w:rsidP="00931AE4">
            <w:pPr>
              <w:spacing w:after="200" w:line="360" w:lineRule="auto"/>
              <w:jc w:val="center"/>
              <w:rPr>
                <w:sz w:val="28"/>
                <w:szCs w:val="28"/>
              </w:rPr>
            </w:pPr>
          </w:p>
          <w:p w:rsidR="002519B2" w:rsidRPr="00931AE4" w:rsidRDefault="002519B2" w:rsidP="00931AE4">
            <w:pPr>
              <w:spacing w:after="200" w:line="360" w:lineRule="auto"/>
              <w:jc w:val="center"/>
              <w:rPr>
                <w:sz w:val="28"/>
                <w:szCs w:val="28"/>
              </w:rPr>
            </w:pPr>
          </w:p>
        </w:tc>
      </w:tr>
      <w:tr w:rsidR="002519B2">
        <w:trPr>
          <w:trHeight w:hRule="exact" w:val="655"/>
          <w:jc w:val="center"/>
        </w:trPr>
        <w:tc>
          <w:tcPr>
            <w:tcW w:w="874" w:type="dxa"/>
          </w:tcPr>
          <w:p w:rsidR="002519B2" w:rsidRPr="00931AE4" w:rsidRDefault="002519B2" w:rsidP="00931AE4">
            <w:pPr>
              <w:spacing w:after="200" w:line="360" w:lineRule="auto"/>
              <w:rPr>
                <w:sz w:val="28"/>
                <w:szCs w:val="28"/>
              </w:rPr>
            </w:pPr>
          </w:p>
        </w:tc>
        <w:tc>
          <w:tcPr>
            <w:tcW w:w="7757" w:type="dxa"/>
          </w:tcPr>
          <w:p w:rsidR="002519B2" w:rsidRPr="00931AE4" w:rsidRDefault="002519B2" w:rsidP="00931AE4">
            <w:pPr>
              <w:jc w:val="both"/>
              <w:rPr>
                <w:color w:val="000000"/>
                <w:sz w:val="28"/>
                <w:szCs w:val="28"/>
              </w:rPr>
            </w:pPr>
          </w:p>
        </w:tc>
        <w:tc>
          <w:tcPr>
            <w:tcW w:w="572" w:type="dxa"/>
          </w:tcPr>
          <w:p w:rsidR="002519B2" w:rsidRPr="00931AE4" w:rsidRDefault="002519B2" w:rsidP="00931AE4">
            <w:pPr>
              <w:spacing w:after="200" w:line="360" w:lineRule="auto"/>
              <w:jc w:val="center"/>
              <w:rPr>
                <w:sz w:val="28"/>
                <w:szCs w:val="28"/>
              </w:rPr>
            </w:pPr>
          </w:p>
        </w:tc>
      </w:tr>
    </w:tbl>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Default="002519B2" w:rsidP="00197759">
      <w:pPr>
        <w:spacing w:after="200" w:line="360" w:lineRule="auto"/>
        <w:jc w:val="center"/>
        <w:rPr>
          <w:sz w:val="28"/>
          <w:szCs w:val="28"/>
        </w:rPr>
      </w:pPr>
    </w:p>
    <w:p w:rsidR="002519B2" w:rsidRPr="00197759" w:rsidRDefault="002519B2" w:rsidP="00197759">
      <w:pPr>
        <w:spacing w:after="200" w:line="360" w:lineRule="auto"/>
        <w:jc w:val="center"/>
        <w:rPr>
          <w:sz w:val="28"/>
          <w:szCs w:val="28"/>
        </w:rPr>
      </w:pPr>
    </w:p>
    <w:p w:rsidR="002519B2" w:rsidRDefault="002519B2" w:rsidP="004851DB">
      <w:pPr>
        <w:spacing w:line="360" w:lineRule="auto"/>
        <w:ind w:firstLine="709"/>
        <w:rPr>
          <w:b/>
          <w:bCs/>
          <w:sz w:val="28"/>
          <w:szCs w:val="28"/>
          <w:lang w:eastAsia="ru-RU"/>
        </w:rPr>
      </w:pPr>
      <w:r>
        <w:rPr>
          <w:b/>
          <w:bCs/>
          <w:sz w:val="28"/>
          <w:szCs w:val="28"/>
          <w:lang w:eastAsia="ru-RU"/>
        </w:rPr>
        <w:lastRenderedPageBreak/>
        <w:t>1 Общие положения</w:t>
      </w:r>
    </w:p>
    <w:p w:rsidR="002519B2" w:rsidRPr="003348D4" w:rsidRDefault="002519B2" w:rsidP="004851DB">
      <w:pPr>
        <w:spacing w:line="360" w:lineRule="auto"/>
        <w:ind w:firstLine="709"/>
        <w:jc w:val="both"/>
        <w:rPr>
          <w:sz w:val="28"/>
          <w:szCs w:val="28"/>
          <w:lang w:eastAsia="ru-RU"/>
        </w:rPr>
      </w:pPr>
      <w:r w:rsidRPr="003348D4">
        <w:rPr>
          <w:sz w:val="28"/>
          <w:szCs w:val="28"/>
          <w:lang w:eastAsia="ru-RU"/>
        </w:rPr>
        <w:t xml:space="preserve">Программа </w:t>
      </w:r>
      <w:r>
        <w:rPr>
          <w:sz w:val="28"/>
          <w:szCs w:val="28"/>
          <w:lang w:eastAsia="ru-RU"/>
        </w:rPr>
        <w:t xml:space="preserve">преддипломной </w:t>
      </w:r>
      <w:r w:rsidRPr="003348D4">
        <w:rPr>
          <w:sz w:val="28"/>
          <w:szCs w:val="28"/>
          <w:lang w:eastAsia="ru-RU"/>
        </w:rPr>
        <w:t>практики разработана в соответствии с действующим Ф</w:t>
      </w:r>
      <w:r>
        <w:rPr>
          <w:sz w:val="28"/>
          <w:szCs w:val="28"/>
          <w:lang w:eastAsia="ru-RU"/>
        </w:rPr>
        <w:t xml:space="preserve">ГОС </w:t>
      </w:r>
      <w:r w:rsidRPr="003348D4">
        <w:rPr>
          <w:sz w:val="28"/>
          <w:szCs w:val="28"/>
          <w:lang w:eastAsia="ru-RU"/>
        </w:rPr>
        <w:t>среднего профессионально</w:t>
      </w:r>
      <w:r>
        <w:rPr>
          <w:sz w:val="28"/>
          <w:szCs w:val="28"/>
          <w:lang w:eastAsia="ru-RU"/>
        </w:rPr>
        <w:t xml:space="preserve">го образования по специальности 38.02.05 Товароведение и экспертиза качества потребительских товаров </w:t>
      </w:r>
      <w:r w:rsidRPr="003348D4">
        <w:rPr>
          <w:sz w:val="28"/>
          <w:szCs w:val="28"/>
          <w:lang w:eastAsia="ru-RU"/>
        </w:rPr>
        <w:t>и</w:t>
      </w:r>
      <w:r>
        <w:rPr>
          <w:sz w:val="28"/>
          <w:szCs w:val="28"/>
          <w:lang w:eastAsia="ru-RU"/>
        </w:rPr>
        <w:t xml:space="preserve"> </w:t>
      </w:r>
      <w:r w:rsidRPr="003348D4">
        <w:rPr>
          <w:sz w:val="28"/>
          <w:szCs w:val="28"/>
          <w:lang w:eastAsia="ru-RU"/>
        </w:rPr>
        <w:t>Приказом Министерства образования и науки Российс</w:t>
      </w:r>
      <w:r>
        <w:rPr>
          <w:sz w:val="28"/>
          <w:szCs w:val="28"/>
          <w:lang w:eastAsia="ru-RU"/>
        </w:rPr>
        <w:t>кой Федерации от 18 апреля 2013</w:t>
      </w:r>
      <w:r w:rsidRPr="003348D4">
        <w:rPr>
          <w:sz w:val="28"/>
          <w:szCs w:val="28"/>
          <w:lang w:eastAsia="ru-RU"/>
        </w:rPr>
        <w:t xml:space="preserve">г. № 291 «Об утверждении </w:t>
      </w:r>
      <w:r w:rsidRPr="008A5338">
        <w:rPr>
          <w:color w:val="000000"/>
          <w:sz w:val="28"/>
          <w:szCs w:val="28"/>
          <w:lang w:eastAsia="ru-RU"/>
        </w:rPr>
        <w:t xml:space="preserve">Положения </w:t>
      </w:r>
      <w:r w:rsidRPr="003348D4">
        <w:rPr>
          <w:sz w:val="28"/>
          <w:szCs w:val="28"/>
          <w:lang w:eastAsia="ru-RU"/>
        </w:rPr>
        <w:t>о практике обучающихся, осваивающих основные профессиональные образовательные программы среднего профессионального образования».</w:t>
      </w:r>
    </w:p>
    <w:p w:rsidR="002519B2" w:rsidRDefault="002519B2" w:rsidP="00960C51">
      <w:pPr>
        <w:spacing w:line="360" w:lineRule="auto"/>
        <w:ind w:firstLine="709"/>
        <w:jc w:val="both"/>
        <w:rPr>
          <w:sz w:val="28"/>
          <w:szCs w:val="28"/>
          <w:lang w:eastAsia="ru-RU"/>
        </w:rPr>
      </w:pPr>
      <w:r w:rsidRPr="003348D4">
        <w:rPr>
          <w:sz w:val="28"/>
          <w:szCs w:val="28"/>
          <w:lang w:eastAsia="ru-RU"/>
        </w:rPr>
        <w:t>П</w:t>
      </w:r>
      <w:r>
        <w:rPr>
          <w:sz w:val="28"/>
          <w:szCs w:val="28"/>
          <w:lang w:eastAsia="ru-RU"/>
        </w:rPr>
        <w:t>рохождение преддипломной практики</w:t>
      </w:r>
      <w:r w:rsidRPr="003348D4">
        <w:rPr>
          <w:sz w:val="28"/>
          <w:szCs w:val="28"/>
          <w:lang w:eastAsia="ru-RU"/>
        </w:rPr>
        <w:t xml:space="preserve"> является </w:t>
      </w:r>
      <w:r>
        <w:rPr>
          <w:sz w:val="28"/>
          <w:szCs w:val="28"/>
          <w:lang w:eastAsia="ru-RU"/>
        </w:rPr>
        <w:t>обязательным для обучающихся всех форм обучения по специальности 38.02.05 Товароведение и экспертиза качества потребительских товаров и занимает важное место в подготовке высококвалифицированных специалистов торговли.</w:t>
      </w:r>
    </w:p>
    <w:p w:rsidR="002519B2" w:rsidRDefault="002519B2" w:rsidP="00CE1FD6">
      <w:pPr>
        <w:spacing w:line="360" w:lineRule="auto"/>
        <w:ind w:firstLine="709"/>
        <w:jc w:val="both"/>
        <w:rPr>
          <w:sz w:val="28"/>
          <w:szCs w:val="28"/>
          <w:lang w:eastAsia="ru-RU"/>
        </w:rPr>
      </w:pPr>
      <w:r w:rsidRPr="00CE1FD6">
        <w:rPr>
          <w:sz w:val="28"/>
          <w:szCs w:val="28"/>
          <w:lang w:eastAsia="ru-RU"/>
        </w:rPr>
        <w:t>П</w:t>
      </w:r>
      <w:r>
        <w:rPr>
          <w:sz w:val="28"/>
          <w:szCs w:val="28"/>
          <w:lang w:eastAsia="ru-RU"/>
        </w:rPr>
        <w:t>реддипломная п</w:t>
      </w:r>
      <w:r w:rsidRPr="00CE1FD6">
        <w:rPr>
          <w:sz w:val="28"/>
          <w:szCs w:val="28"/>
          <w:lang w:eastAsia="ru-RU"/>
        </w:rPr>
        <w:t xml:space="preserve">рактика </w:t>
      </w:r>
      <w:r>
        <w:rPr>
          <w:sz w:val="28"/>
          <w:szCs w:val="28"/>
          <w:lang w:eastAsia="ru-RU"/>
        </w:rPr>
        <w:t xml:space="preserve">способствует развитию профессиональных умений и навыков; сбору необходимых материалов для выполнения выпускной квалификационной работы (ВКР); формированию деловых качеств специалистов, способных решать экономические, управленческие и аналитические задачи. Преддипломная практика обучающихся является основной составной частью образовательной программы и  </w:t>
      </w:r>
      <w:r w:rsidRPr="00CE1FD6">
        <w:rPr>
          <w:sz w:val="28"/>
          <w:szCs w:val="28"/>
          <w:lang w:eastAsia="ru-RU"/>
        </w:rPr>
        <w:t>имеет целью к</w:t>
      </w:r>
      <w:r>
        <w:rPr>
          <w:sz w:val="28"/>
          <w:szCs w:val="28"/>
          <w:lang w:eastAsia="ru-RU"/>
        </w:rPr>
        <w:t xml:space="preserve">омплексное освоение </w:t>
      </w:r>
      <w:r w:rsidRPr="00CE1FD6">
        <w:rPr>
          <w:sz w:val="28"/>
          <w:szCs w:val="28"/>
          <w:lang w:eastAsia="ru-RU"/>
        </w:rPr>
        <w:t xml:space="preserve"> всех видов профессиональной</w:t>
      </w:r>
      <w:r>
        <w:rPr>
          <w:sz w:val="28"/>
          <w:szCs w:val="28"/>
          <w:lang w:eastAsia="ru-RU"/>
        </w:rPr>
        <w:t xml:space="preserve"> деятельности</w:t>
      </w:r>
      <w:r w:rsidRPr="00CE1FD6">
        <w:rPr>
          <w:sz w:val="28"/>
          <w:szCs w:val="28"/>
          <w:lang w:eastAsia="ru-RU"/>
        </w:rPr>
        <w:t>, формирование общих и профессиональных компетенций, а также приобретение необходимых умений и опыта практической раб</w:t>
      </w:r>
      <w:r>
        <w:rPr>
          <w:sz w:val="28"/>
          <w:szCs w:val="28"/>
          <w:lang w:eastAsia="ru-RU"/>
        </w:rPr>
        <w:t>оты по специальности товаровед-эксперт</w:t>
      </w:r>
      <w:r w:rsidRPr="00CE1FD6">
        <w:rPr>
          <w:sz w:val="28"/>
          <w:szCs w:val="28"/>
          <w:lang w:eastAsia="ru-RU"/>
        </w:rPr>
        <w:t>.</w:t>
      </w:r>
    </w:p>
    <w:p w:rsidR="002519B2" w:rsidRDefault="002519B2" w:rsidP="00CE1FD6">
      <w:pPr>
        <w:spacing w:line="360" w:lineRule="auto"/>
        <w:ind w:firstLine="709"/>
        <w:jc w:val="both"/>
        <w:rPr>
          <w:sz w:val="28"/>
          <w:szCs w:val="28"/>
          <w:lang w:eastAsia="ru-RU"/>
        </w:rPr>
      </w:pPr>
      <w:r>
        <w:rPr>
          <w:sz w:val="28"/>
          <w:szCs w:val="28"/>
          <w:lang w:eastAsia="ru-RU"/>
        </w:rPr>
        <w:t>В основе данной практике лежит активная деятельность студентов на предприятиях торговли, непосредственное их участие в производственном процессе как членов коллектива, что позволяет им находить применение теоретическим знаниям, приобретать навыки организаторской, управленческой. финансовой и иной работы.</w:t>
      </w:r>
    </w:p>
    <w:p w:rsidR="002519B2" w:rsidRPr="00CE1FD6" w:rsidRDefault="002519B2" w:rsidP="00CE1FD6">
      <w:pPr>
        <w:spacing w:line="360" w:lineRule="auto"/>
        <w:ind w:firstLine="709"/>
        <w:jc w:val="both"/>
        <w:rPr>
          <w:sz w:val="28"/>
          <w:szCs w:val="28"/>
          <w:lang w:eastAsia="ru-RU"/>
        </w:rPr>
      </w:pPr>
      <w:r>
        <w:rPr>
          <w:sz w:val="28"/>
          <w:szCs w:val="28"/>
          <w:lang w:eastAsia="ru-RU"/>
        </w:rPr>
        <w:t>Сроки прохождения преддипломной практики определены рабочим учебным планом и графиком учебного процесса на текущий учебный 2017-2018 год. К прохождению преддипломной практики не допускаются обучающиеся, имеющие академические задолженности.</w:t>
      </w:r>
    </w:p>
    <w:p w:rsidR="002519B2" w:rsidRDefault="002519B2" w:rsidP="00F76429">
      <w:pPr>
        <w:spacing w:line="360" w:lineRule="auto"/>
        <w:ind w:firstLine="709"/>
        <w:jc w:val="both"/>
        <w:rPr>
          <w:sz w:val="28"/>
          <w:szCs w:val="28"/>
        </w:rPr>
      </w:pPr>
      <w:r>
        <w:rPr>
          <w:sz w:val="28"/>
          <w:szCs w:val="28"/>
        </w:rPr>
        <w:lastRenderedPageBreak/>
        <w:t>Обязательным условием допуска к преддипломной практике является освоение учебного материала и учебной, производственной практики для получения первичных, профессиональных и общих компетенций, в рамках профессиональных модулей: ПМ.01Управление ассортиментом товаров, ПМ.02 Организация и проведение экспертизы и оценки качества товаров, ПМ.03 Организация работ в подразделении организации, ПМ.04 Выполнение работ по по одной или нескольким профессиям рабочих,  должностям служащих.</w:t>
      </w:r>
    </w:p>
    <w:p w:rsidR="002519B2" w:rsidRDefault="002519B2" w:rsidP="00F76429">
      <w:pPr>
        <w:spacing w:line="360" w:lineRule="auto"/>
        <w:ind w:firstLine="709"/>
        <w:jc w:val="both"/>
        <w:rPr>
          <w:sz w:val="28"/>
          <w:szCs w:val="28"/>
        </w:rPr>
      </w:pPr>
      <w:r>
        <w:rPr>
          <w:sz w:val="28"/>
          <w:szCs w:val="28"/>
        </w:rPr>
        <w:t>Обучающиеся проходят практику на предприятиях торговли г. Мурманска и Мурманской области. Руководство, общая организация и консультирование студентов в период преддипломной практики осуществляется преподавателями ПЦК «Экономика, сервис и общественное питание».</w:t>
      </w:r>
    </w:p>
    <w:p w:rsidR="002519B2" w:rsidRDefault="002519B2" w:rsidP="00F76429">
      <w:pPr>
        <w:spacing w:line="360" w:lineRule="auto"/>
        <w:ind w:firstLine="709"/>
        <w:jc w:val="both"/>
        <w:rPr>
          <w:sz w:val="28"/>
          <w:szCs w:val="28"/>
        </w:rPr>
      </w:pPr>
      <w:r>
        <w:rPr>
          <w:sz w:val="28"/>
          <w:szCs w:val="28"/>
        </w:rPr>
        <w:t xml:space="preserve">Руководитель ВКР определяет общую схему изучения объекта исследования, разрабатывает индивидуальное задание, дает рекомендации по изучению специальной литературы, сбору и анализу материалов, консультирует и осуществляет контроль за выполнением индивидуального задания, проверяет качество и осуществляет оценку проделанной работы. Собранный материал служит основой для написания ВКР. </w:t>
      </w:r>
    </w:p>
    <w:p w:rsidR="002519B2" w:rsidRDefault="002519B2" w:rsidP="00F76429">
      <w:pPr>
        <w:spacing w:line="360" w:lineRule="auto"/>
        <w:ind w:firstLine="709"/>
        <w:jc w:val="both"/>
        <w:rPr>
          <w:sz w:val="28"/>
          <w:szCs w:val="28"/>
        </w:rPr>
      </w:pPr>
      <w:r w:rsidRPr="00F76429">
        <w:rPr>
          <w:sz w:val="28"/>
          <w:szCs w:val="28"/>
        </w:rPr>
        <w:t>Преддипломная практика направлена на углубление первоначального практического опыта обучаю</w:t>
      </w:r>
      <w:r>
        <w:rPr>
          <w:sz w:val="28"/>
          <w:szCs w:val="28"/>
        </w:rPr>
        <w:t>щих</w:t>
      </w:r>
      <w:r w:rsidRPr="00F76429">
        <w:rPr>
          <w:sz w:val="28"/>
          <w:szCs w:val="28"/>
        </w:rPr>
        <w:t>ся, развитие общих и профессион</w:t>
      </w:r>
      <w:r>
        <w:rPr>
          <w:sz w:val="28"/>
          <w:szCs w:val="28"/>
        </w:rPr>
        <w:t xml:space="preserve">альных компетенций, проверку </w:t>
      </w:r>
      <w:r w:rsidRPr="00F76429">
        <w:rPr>
          <w:sz w:val="28"/>
          <w:szCs w:val="28"/>
        </w:rPr>
        <w:t xml:space="preserve">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2519B2" w:rsidRPr="00BC1711" w:rsidRDefault="002519B2" w:rsidP="00F76429">
      <w:pPr>
        <w:spacing w:line="360" w:lineRule="auto"/>
        <w:ind w:firstLine="709"/>
        <w:jc w:val="both"/>
        <w:rPr>
          <w:sz w:val="28"/>
          <w:szCs w:val="28"/>
        </w:rPr>
      </w:pPr>
      <w:r>
        <w:rPr>
          <w:sz w:val="28"/>
          <w:szCs w:val="28"/>
        </w:rPr>
        <w:t xml:space="preserve">Целью преддипломной </w:t>
      </w:r>
      <w:r w:rsidRPr="00BC1711">
        <w:rPr>
          <w:sz w:val="28"/>
          <w:szCs w:val="28"/>
        </w:rPr>
        <w:t xml:space="preserve"> практики является:</w:t>
      </w:r>
    </w:p>
    <w:p w:rsidR="002519B2" w:rsidRPr="000232BD" w:rsidRDefault="002519B2" w:rsidP="000232BD">
      <w:pPr>
        <w:pStyle w:val="a3"/>
        <w:tabs>
          <w:tab w:val="left" w:pos="567"/>
        </w:tabs>
        <w:spacing w:line="360" w:lineRule="auto"/>
        <w:ind w:left="0"/>
        <w:jc w:val="both"/>
        <w:rPr>
          <w:sz w:val="28"/>
          <w:szCs w:val="28"/>
        </w:rPr>
      </w:pPr>
      <w:r w:rsidRPr="000232BD">
        <w:rPr>
          <w:sz w:val="28"/>
          <w:szCs w:val="28"/>
        </w:rPr>
        <w:t>- формирование общих и профессиональных компетенций;</w:t>
      </w:r>
    </w:p>
    <w:p w:rsidR="002519B2" w:rsidRPr="000232BD" w:rsidRDefault="002519B2" w:rsidP="000232BD">
      <w:pPr>
        <w:pStyle w:val="a3"/>
        <w:tabs>
          <w:tab w:val="left" w:pos="567"/>
        </w:tabs>
        <w:spacing w:line="360" w:lineRule="auto"/>
        <w:ind w:left="0"/>
        <w:jc w:val="both"/>
        <w:rPr>
          <w:sz w:val="28"/>
          <w:szCs w:val="28"/>
        </w:rPr>
      </w:pPr>
      <w:r w:rsidRPr="000232BD">
        <w:rPr>
          <w:sz w:val="28"/>
          <w:szCs w:val="28"/>
        </w:rPr>
        <w:t xml:space="preserve">- </w:t>
      </w:r>
      <w:r w:rsidRPr="000232BD">
        <w:rPr>
          <w:sz w:val="28"/>
          <w:szCs w:val="28"/>
          <w:lang w:eastAsia="ru-RU"/>
        </w:rPr>
        <w:t>комплексное освоение</w:t>
      </w:r>
      <w:r>
        <w:rPr>
          <w:sz w:val="28"/>
          <w:szCs w:val="28"/>
          <w:lang w:eastAsia="ru-RU"/>
        </w:rPr>
        <w:t xml:space="preserve"> студентами специальности 38.02.05</w:t>
      </w:r>
      <w:r w:rsidRPr="000232BD">
        <w:rPr>
          <w:sz w:val="28"/>
          <w:szCs w:val="28"/>
          <w:lang w:eastAsia="ru-RU"/>
        </w:rPr>
        <w:t xml:space="preserve"> Товароведение и экспертиза качества потребительских товаров видов профессиональной деятельности: </w:t>
      </w:r>
      <w:r w:rsidRPr="000232BD">
        <w:rPr>
          <w:sz w:val="28"/>
          <w:szCs w:val="28"/>
        </w:rPr>
        <w:t>ПМ.01Управление ассортиментом товаров, ПМ.02 Организация и проведение экспертизы и оценки качества товаров, ПМ.03 Организация работ в по</w:t>
      </w:r>
      <w:r>
        <w:rPr>
          <w:sz w:val="28"/>
          <w:szCs w:val="28"/>
        </w:rPr>
        <w:t>дразделении организации, ПМ.04 В</w:t>
      </w:r>
      <w:r w:rsidRPr="000232BD">
        <w:rPr>
          <w:sz w:val="28"/>
          <w:szCs w:val="28"/>
        </w:rPr>
        <w:t>ыполнение работ</w:t>
      </w:r>
      <w:r>
        <w:rPr>
          <w:sz w:val="28"/>
          <w:szCs w:val="28"/>
        </w:rPr>
        <w:t xml:space="preserve"> </w:t>
      </w:r>
      <w:r w:rsidRPr="000232BD">
        <w:rPr>
          <w:sz w:val="28"/>
          <w:szCs w:val="28"/>
        </w:rPr>
        <w:t>по одной или нескольким  профессия рабочих</w:t>
      </w:r>
      <w:r>
        <w:rPr>
          <w:sz w:val="28"/>
          <w:szCs w:val="28"/>
        </w:rPr>
        <w:t>, должностям</w:t>
      </w:r>
      <w:r w:rsidRPr="000232BD">
        <w:rPr>
          <w:sz w:val="28"/>
          <w:szCs w:val="28"/>
        </w:rPr>
        <w:t xml:space="preserve"> служащих по специальности товаровед-эксперт</w:t>
      </w:r>
    </w:p>
    <w:p w:rsidR="002519B2" w:rsidRDefault="002519B2" w:rsidP="00092DA9">
      <w:pPr>
        <w:spacing w:line="360" w:lineRule="auto"/>
        <w:ind w:firstLine="709"/>
        <w:jc w:val="both"/>
        <w:rPr>
          <w:sz w:val="28"/>
          <w:szCs w:val="28"/>
          <w:lang w:eastAsia="ru-RU"/>
        </w:rPr>
      </w:pPr>
      <w:r w:rsidRPr="003348D4">
        <w:rPr>
          <w:sz w:val="28"/>
          <w:szCs w:val="28"/>
          <w:lang w:eastAsia="ru-RU"/>
        </w:rPr>
        <w:lastRenderedPageBreak/>
        <w:t xml:space="preserve">Задачами </w:t>
      </w:r>
      <w:r>
        <w:rPr>
          <w:sz w:val="28"/>
          <w:szCs w:val="28"/>
          <w:lang w:eastAsia="ru-RU"/>
        </w:rPr>
        <w:t xml:space="preserve">преддипломной </w:t>
      </w:r>
      <w:r w:rsidRPr="003348D4">
        <w:rPr>
          <w:sz w:val="28"/>
          <w:szCs w:val="28"/>
          <w:lang w:eastAsia="ru-RU"/>
        </w:rPr>
        <w:t>практики является:</w:t>
      </w:r>
    </w:p>
    <w:p w:rsidR="002519B2" w:rsidRDefault="002519B2" w:rsidP="00092DA9">
      <w:pPr>
        <w:spacing w:line="360" w:lineRule="auto"/>
        <w:ind w:firstLine="709"/>
        <w:jc w:val="both"/>
        <w:rPr>
          <w:sz w:val="28"/>
          <w:szCs w:val="28"/>
          <w:lang w:eastAsia="ru-RU"/>
        </w:rPr>
      </w:pPr>
      <w:r>
        <w:rPr>
          <w:sz w:val="28"/>
          <w:szCs w:val="28"/>
          <w:lang w:eastAsia="ru-RU"/>
        </w:rPr>
        <w:t>- закрепление и совершенствование приобретенного в процессе обучения опыта практической деятельности в сфере изучаемой специализации;</w:t>
      </w:r>
    </w:p>
    <w:p w:rsidR="002519B2" w:rsidRPr="003348D4" w:rsidRDefault="002519B2" w:rsidP="00092DA9">
      <w:pPr>
        <w:spacing w:line="360" w:lineRule="auto"/>
        <w:ind w:firstLine="709"/>
        <w:jc w:val="both"/>
        <w:rPr>
          <w:sz w:val="28"/>
          <w:szCs w:val="28"/>
          <w:lang w:eastAsia="ru-RU"/>
        </w:rPr>
      </w:pPr>
      <w:r>
        <w:rPr>
          <w:sz w:val="28"/>
          <w:szCs w:val="28"/>
          <w:lang w:eastAsia="ru-RU"/>
        </w:rPr>
        <w:t>- освоение современных торгово-технологических процессов, технологий;</w:t>
      </w:r>
    </w:p>
    <w:p w:rsidR="002519B2" w:rsidRDefault="002519B2" w:rsidP="00661FE0">
      <w:pPr>
        <w:spacing w:line="360" w:lineRule="auto"/>
        <w:ind w:firstLine="709"/>
        <w:jc w:val="both"/>
        <w:rPr>
          <w:sz w:val="28"/>
          <w:szCs w:val="28"/>
        </w:rPr>
      </w:pPr>
      <w:r>
        <w:rPr>
          <w:sz w:val="28"/>
          <w:szCs w:val="28"/>
        </w:rPr>
        <w:t xml:space="preserve">- </w:t>
      </w:r>
      <w:r w:rsidRPr="008A222D">
        <w:rPr>
          <w:sz w:val="28"/>
          <w:szCs w:val="28"/>
        </w:rPr>
        <w:t xml:space="preserve">адаптация </w:t>
      </w:r>
      <w:r w:rsidRPr="00CE1FD6">
        <w:rPr>
          <w:sz w:val="28"/>
          <w:szCs w:val="28"/>
          <w:lang w:eastAsia="ru-RU"/>
        </w:rPr>
        <w:t>обучающи</w:t>
      </w:r>
      <w:r>
        <w:rPr>
          <w:sz w:val="28"/>
          <w:szCs w:val="28"/>
          <w:lang w:eastAsia="ru-RU"/>
        </w:rPr>
        <w:t>х</w:t>
      </w:r>
      <w:r w:rsidRPr="00CE1FD6">
        <w:rPr>
          <w:sz w:val="28"/>
          <w:szCs w:val="28"/>
          <w:lang w:eastAsia="ru-RU"/>
        </w:rPr>
        <w:t>ся</w:t>
      </w:r>
      <w:r w:rsidRPr="008A222D">
        <w:rPr>
          <w:sz w:val="28"/>
          <w:szCs w:val="28"/>
        </w:rPr>
        <w:t xml:space="preserve"> к конкретным условиям деятельности предприятий и организаций, различн</w:t>
      </w:r>
      <w:r>
        <w:rPr>
          <w:sz w:val="28"/>
          <w:szCs w:val="28"/>
        </w:rPr>
        <w:t>ых организационно-правовых форм собственности;</w:t>
      </w:r>
    </w:p>
    <w:p w:rsidR="002519B2" w:rsidRDefault="002519B2" w:rsidP="00661FE0">
      <w:pPr>
        <w:spacing w:line="360" w:lineRule="auto"/>
        <w:ind w:firstLine="709"/>
        <w:jc w:val="both"/>
        <w:rPr>
          <w:sz w:val="28"/>
          <w:szCs w:val="28"/>
        </w:rPr>
      </w:pPr>
      <w:r>
        <w:rPr>
          <w:sz w:val="28"/>
          <w:szCs w:val="28"/>
        </w:rPr>
        <w:t>- сбор систематизация, обобщение и анализ материалов, необходимых для написания разделов ВКР по выбранной теме;</w:t>
      </w:r>
    </w:p>
    <w:p w:rsidR="002519B2" w:rsidRPr="008A222D" w:rsidRDefault="002519B2" w:rsidP="00661FE0">
      <w:pPr>
        <w:spacing w:line="360" w:lineRule="auto"/>
        <w:ind w:firstLine="709"/>
        <w:jc w:val="both"/>
        <w:rPr>
          <w:sz w:val="28"/>
          <w:szCs w:val="28"/>
        </w:rPr>
      </w:pPr>
      <w:r>
        <w:rPr>
          <w:sz w:val="28"/>
          <w:szCs w:val="28"/>
        </w:rPr>
        <w:t>- выявление аспектов повышения эффективности деятельности торгового предприятия.</w:t>
      </w:r>
    </w:p>
    <w:p w:rsidR="002519B2" w:rsidRDefault="002519B2" w:rsidP="00661FE0">
      <w:pPr>
        <w:spacing w:line="360" w:lineRule="auto"/>
        <w:ind w:firstLine="709"/>
        <w:jc w:val="both"/>
        <w:rPr>
          <w:sz w:val="28"/>
          <w:szCs w:val="28"/>
          <w:lang w:eastAsia="ru-RU"/>
        </w:rPr>
      </w:pPr>
      <w:r w:rsidRPr="003348D4">
        <w:rPr>
          <w:sz w:val="28"/>
          <w:szCs w:val="28"/>
          <w:lang w:eastAsia="ru-RU"/>
        </w:rPr>
        <w:t xml:space="preserve">Инструктаж </w:t>
      </w:r>
      <w:r w:rsidRPr="00CE1FD6">
        <w:rPr>
          <w:sz w:val="28"/>
          <w:szCs w:val="28"/>
          <w:lang w:eastAsia="ru-RU"/>
        </w:rPr>
        <w:t>обучающи</w:t>
      </w:r>
      <w:r>
        <w:rPr>
          <w:sz w:val="28"/>
          <w:szCs w:val="28"/>
          <w:lang w:eastAsia="ru-RU"/>
        </w:rPr>
        <w:t>х</w:t>
      </w:r>
      <w:r w:rsidRPr="00CE1FD6">
        <w:rPr>
          <w:sz w:val="28"/>
          <w:szCs w:val="28"/>
          <w:lang w:eastAsia="ru-RU"/>
        </w:rPr>
        <w:t>ся</w:t>
      </w:r>
      <w:r w:rsidRPr="003348D4">
        <w:rPr>
          <w:sz w:val="28"/>
          <w:szCs w:val="28"/>
          <w:lang w:eastAsia="ru-RU"/>
        </w:rPr>
        <w:t xml:space="preserve"> перед практикой проводится руководителем практики.</w:t>
      </w:r>
    </w:p>
    <w:p w:rsidR="002519B2" w:rsidRPr="003348D4" w:rsidRDefault="002519B2" w:rsidP="00661FE0">
      <w:pPr>
        <w:spacing w:line="360" w:lineRule="auto"/>
        <w:ind w:firstLine="709"/>
        <w:jc w:val="both"/>
        <w:rPr>
          <w:sz w:val="28"/>
          <w:szCs w:val="28"/>
          <w:lang w:eastAsia="ru-RU"/>
        </w:rPr>
      </w:pPr>
      <w:r w:rsidRPr="003348D4">
        <w:rPr>
          <w:sz w:val="28"/>
          <w:szCs w:val="28"/>
          <w:lang w:eastAsia="ru-RU"/>
        </w:rPr>
        <w:t>Инструктаж включает:</w:t>
      </w:r>
    </w:p>
    <w:p w:rsidR="002519B2" w:rsidRPr="003348D4" w:rsidRDefault="002519B2" w:rsidP="00661FE0">
      <w:pPr>
        <w:numPr>
          <w:ilvl w:val="0"/>
          <w:numId w:val="17"/>
        </w:numPr>
        <w:spacing w:line="360" w:lineRule="auto"/>
        <w:ind w:left="0" w:firstLine="709"/>
        <w:jc w:val="both"/>
        <w:rPr>
          <w:sz w:val="28"/>
          <w:szCs w:val="28"/>
          <w:lang w:eastAsia="ru-RU"/>
        </w:rPr>
      </w:pPr>
      <w:r w:rsidRPr="003348D4">
        <w:rPr>
          <w:sz w:val="28"/>
          <w:szCs w:val="28"/>
          <w:lang w:eastAsia="ru-RU"/>
        </w:rPr>
        <w:t>ознакомление с программой практики;</w:t>
      </w:r>
    </w:p>
    <w:p w:rsidR="002519B2" w:rsidRPr="003348D4" w:rsidRDefault="002519B2" w:rsidP="00661FE0">
      <w:pPr>
        <w:numPr>
          <w:ilvl w:val="0"/>
          <w:numId w:val="17"/>
        </w:numPr>
        <w:spacing w:line="360" w:lineRule="auto"/>
        <w:ind w:left="0" w:firstLine="709"/>
        <w:jc w:val="both"/>
        <w:rPr>
          <w:sz w:val="28"/>
          <w:szCs w:val="28"/>
          <w:lang w:eastAsia="ru-RU"/>
        </w:rPr>
      </w:pPr>
      <w:r w:rsidRPr="003348D4">
        <w:rPr>
          <w:sz w:val="28"/>
          <w:szCs w:val="28"/>
          <w:lang w:eastAsia="ru-RU"/>
        </w:rPr>
        <w:t>выдач</w:t>
      </w:r>
      <w:r>
        <w:rPr>
          <w:sz w:val="28"/>
          <w:szCs w:val="28"/>
          <w:lang w:eastAsia="ru-RU"/>
        </w:rPr>
        <w:t>у</w:t>
      </w:r>
      <w:r w:rsidRPr="003348D4">
        <w:rPr>
          <w:sz w:val="28"/>
          <w:szCs w:val="28"/>
          <w:lang w:eastAsia="ru-RU"/>
        </w:rPr>
        <w:t xml:space="preserve"> документов </w:t>
      </w:r>
      <w:r>
        <w:rPr>
          <w:sz w:val="28"/>
          <w:szCs w:val="28"/>
          <w:lang w:eastAsia="ru-RU"/>
        </w:rPr>
        <w:t xml:space="preserve">для трудоустройства </w:t>
      </w:r>
      <w:r w:rsidRPr="003348D4">
        <w:rPr>
          <w:sz w:val="28"/>
          <w:szCs w:val="28"/>
          <w:lang w:eastAsia="ru-RU"/>
        </w:rPr>
        <w:t>на практику</w:t>
      </w:r>
      <w:r>
        <w:rPr>
          <w:sz w:val="28"/>
          <w:szCs w:val="28"/>
          <w:lang w:eastAsia="ru-RU"/>
        </w:rPr>
        <w:t>;</w:t>
      </w:r>
    </w:p>
    <w:p w:rsidR="002519B2" w:rsidRPr="003348D4" w:rsidRDefault="002519B2" w:rsidP="00661FE0">
      <w:pPr>
        <w:numPr>
          <w:ilvl w:val="0"/>
          <w:numId w:val="17"/>
        </w:numPr>
        <w:spacing w:line="360" w:lineRule="auto"/>
        <w:ind w:left="0" w:firstLine="709"/>
        <w:jc w:val="both"/>
        <w:rPr>
          <w:sz w:val="28"/>
          <w:szCs w:val="28"/>
          <w:lang w:eastAsia="ru-RU"/>
        </w:rPr>
      </w:pPr>
      <w:r w:rsidRPr="003348D4">
        <w:rPr>
          <w:sz w:val="28"/>
          <w:szCs w:val="28"/>
          <w:lang w:eastAsia="ru-RU"/>
        </w:rPr>
        <w:t xml:space="preserve">разъяснение порядка </w:t>
      </w:r>
      <w:r>
        <w:rPr>
          <w:sz w:val="28"/>
          <w:szCs w:val="28"/>
          <w:lang w:eastAsia="ru-RU"/>
        </w:rPr>
        <w:t xml:space="preserve">составления отчета и </w:t>
      </w:r>
      <w:r w:rsidRPr="003348D4">
        <w:rPr>
          <w:sz w:val="28"/>
          <w:szCs w:val="28"/>
          <w:lang w:eastAsia="ru-RU"/>
        </w:rPr>
        <w:t>заполнения дневника по практике;</w:t>
      </w:r>
    </w:p>
    <w:p w:rsidR="002519B2" w:rsidRPr="005E008A" w:rsidRDefault="002519B2" w:rsidP="00661FE0">
      <w:pPr>
        <w:numPr>
          <w:ilvl w:val="0"/>
          <w:numId w:val="17"/>
        </w:numPr>
        <w:spacing w:line="360" w:lineRule="auto"/>
        <w:ind w:left="0" w:firstLine="709"/>
        <w:jc w:val="both"/>
        <w:rPr>
          <w:sz w:val="28"/>
          <w:szCs w:val="28"/>
          <w:lang w:eastAsia="ru-RU"/>
        </w:rPr>
      </w:pPr>
      <w:r w:rsidRPr="003348D4">
        <w:rPr>
          <w:sz w:val="28"/>
          <w:szCs w:val="28"/>
          <w:lang w:eastAsia="ru-RU"/>
        </w:rPr>
        <w:t xml:space="preserve">разъяснение правил </w:t>
      </w:r>
      <w:r>
        <w:rPr>
          <w:sz w:val="28"/>
          <w:szCs w:val="28"/>
          <w:lang w:eastAsia="ru-RU"/>
        </w:rPr>
        <w:t>охраны труда, пожарной и электробезопасности</w:t>
      </w:r>
      <w:r w:rsidRPr="005E008A">
        <w:rPr>
          <w:sz w:val="28"/>
          <w:szCs w:val="28"/>
          <w:lang w:eastAsia="ru-RU"/>
        </w:rPr>
        <w:t>.</w:t>
      </w:r>
    </w:p>
    <w:p w:rsidR="002519B2" w:rsidRDefault="002519B2" w:rsidP="00CC69BC">
      <w:pPr>
        <w:spacing w:line="360" w:lineRule="auto"/>
        <w:ind w:firstLine="709"/>
        <w:jc w:val="both"/>
        <w:rPr>
          <w:sz w:val="28"/>
          <w:szCs w:val="28"/>
          <w:lang w:eastAsia="ru-RU"/>
        </w:rPr>
      </w:pPr>
      <w:r w:rsidRPr="00CE1FD6">
        <w:rPr>
          <w:sz w:val="28"/>
          <w:szCs w:val="28"/>
          <w:lang w:eastAsia="ru-RU"/>
        </w:rPr>
        <w:t>Обучающи</w:t>
      </w:r>
      <w:r>
        <w:rPr>
          <w:sz w:val="28"/>
          <w:szCs w:val="28"/>
          <w:lang w:eastAsia="ru-RU"/>
        </w:rPr>
        <w:t>е</w:t>
      </w:r>
      <w:r w:rsidRPr="00CE1FD6">
        <w:rPr>
          <w:sz w:val="28"/>
          <w:szCs w:val="28"/>
          <w:lang w:eastAsia="ru-RU"/>
        </w:rPr>
        <w:t>ся</w:t>
      </w:r>
      <w:r>
        <w:rPr>
          <w:sz w:val="28"/>
          <w:szCs w:val="28"/>
          <w:lang w:eastAsia="ru-RU"/>
        </w:rPr>
        <w:t xml:space="preserve"> </w:t>
      </w:r>
      <w:r w:rsidRPr="005E008A">
        <w:rPr>
          <w:sz w:val="28"/>
          <w:szCs w:val="28"/>
          <w:lang w:eastAsia="ru-RU"/>
        </w:rPr>
        <w:t>обязаны соблюдать действующие в организациях</w:t>
      </w:r>
      <w:r>
        <w:rPr>
          <w:sz w:val="28"/>
          <w:szCs w:val="28"/>
          <w:lang w:eastAsia="ru-RU"/>
        </w:rPr>
        <w:t xml:space="preserve"> торговли </w:t>
      </w:r>
      <w:r w:rsidRPr="005E008A">
        <w:rPr>
          <w:sz w:val="28"/>
          <w:szCs w:val="28"/>
          <w:lang w:eastAsia="ru-RU"/>
        </w:rPr>
        <w:t xml:space="preserve"> правила внутреннего трудового распорядка, нормы охраны труда, правила пожарной безопасности.</w:t>
      </w:r>
    </w:p>
    <w:p w:rsidR="002519B2" w:rsidRDefault="002519B2" w:rsidP="00661FE0">
      <w:pPr>
        <w:spacing w:line="360" w:lineRule="auto"/>
        <w:ind w:firstLine="709"/>
        <w:jc w:val="both"/>
        <w:rPr>
          <w:sz w:val="28"/>
          <w:szCs w:val="28"/>
          <w:lang w:eastAsia="ru-RU"/>
        </w:rPr>
      </w:pPr>
      <w:r w:rsidRPr="00CE1FD6">
        <w:rPr>
          <w:sz w:val="28"/>
          <w:szCs w:val="28"/>
          <w:lang w:eastAsia="ru-RU"/>
        </w:rPr>
        <w:t>Обучающи</w:t>
      </w:r>
      <w:r>
        <w:rPr>
          <w:sz w:val="28"/>
          <w:szCs w:val="28"/>
          <w:lang w:eastAsia="ru-RU"/>
        </w:rPr>
        <w:t>е</w:t>
      </w:r>
      <w:r w:rsidRPr="00CE1FD6">
        <w:rPr>
          <w:sz w:val="28"/>
          <w:szCs w:val="28"/>
          <w:lang w:eastAsia="ru-RU"/>
        </w:rPr>
        <w:t>ся</w:t>
      </w:r>
      <w:r w:rsidRPr="005E008A">
        <w:rPr>
          <w:sz w:val="28"/>
          <w:szCs w:val="28"/>
          <w:lang w:eastAsia="ru-RU"/>
        </w:rPr>
        <w:t xml:space="preserve">, не выполнившие программу </w:t>
      </w:r>
      <w:r>
        <w:rPr>
          <w:sz w:val="28"/>
          <w:szCs w:val="28"/>
          <w:lang w:eastAsia="ru-RU"/>
        </w:rPr>
        <w:t xml:space="preserve">преддипломной </w:t>
      </w:r>
      <w:r w:rsidRPr="005E008A">
        <w:rPr>
          <w:sz w:val="28"/>
          <w:szCs w:val="28"/>
          <w:lang w:eastAsia="ru-RU"/>
        </w:rPr>
        <w:t>практики без уважительной причины или получившие отрицательную оценку, не будут допущ</w:t>
      </w:r>
      <w:r>
        <w:rPr>
          <w:sz w:val="28"/>
          <w:szCs w:val="28"/>
          <w:lang w:eastAsia="ru-RU"/>
        </w:rPr>
        <w:t>ены к государственной итоговой аттестации</w:t>
      </w:r>
      <w:r w:rsidRPr="005E008A">
        <w:rPr>
          <w:sz w:val="28"/>
          <w:szCs w:val="28"/>
          <w:lang w:eastAsia="ru-RU"/>
        </w:rPr>
        <w:t>.</w:t>
      </w: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p>
    <w:p w:rsidR="002519B2" w:rsidRDefault="002519B2" w:rsidP="00C1167B">
      <w:pPr>
        <w:pStyle w:val="a3"/>
        <w:spacing w:line="360" w:lineRule="auto"/>
        <w:ind w:left="0" w:firstLine="709"/>
        <w:rPr>
          <w:b/>
          <w:bCs/>
          <w:sz w:val="28"/>
          <w:szCs w:val="28"/>
          <w:lang w:eastAsia="ru-RU"/>
        </w:rPr>
      </w:pPr>
      <w:r>
        <w:rPr>
          <w:b/>
          <w:bCs/>
          <w:sz w:val="28"/>
          <w:szCs w:val="28"/>
          <w:lang w:eastAsia="ru-RU"/>
        </w:rPr>
        <w:t>2 Отчётность</w:t>
      </w:r>
    </w:p>
    <w:p w:rsidR="002519B2" w:rsidRPr="00BC1711" w:rsidRDefault="002519B2" w:rsidP="00A465D5">
      <w:pPr>
        <w:spacing w:line="360" w:lineRule="auto"/>
        <w:ind w:firstLine="709"/>
        <w:jc w:val="both"/>
        <w:rPr>
          <w:sz w:val="28"/>
          <w:szCs w:val="28"/>
        </w:rPr>
      </w:pPr>
      <w:r w:rsidRPr="00BC1711">
        <w:rPr>
          <w:sz w:val="28"/>
          <w:szCs w:val="28"/>
        </w:rPr>
        <w:t xml:space="preserve">В период прохождения </w:t>
      </w:r>
      <w:r>
        <w:rPr>
          <w:sz w:val="28"/>
          <w:szCs w:val="28"/>
        </w:rPr>
        <w:t xml:space="preserve">преддипломной </w:t>
      </w:r>
      <w:r w:rsidRPr="00BC1711">
        <w:rPr>
          <w:sz w:val="28"/>
          <w:szCs w:val="28"/>
        </w:rPr>
        <w:t xml:space="preserve">практики </w:t>
      </w:r>
      <w:r>
        <w:rPr>
          <w:sz w:val="28"/>
          <w:szCs w:val="28"/>
          <w:lang w:eastAsia="ru-RU"/>
        </w:rPr>
        <w:t>о</w:t>
      </w:r>
      <w:r w:rsidRPr="00CE1FD6">
        <w:rPr>
          <w:sz w:val="28"/>
          <w:szCs w:val="28"/>
          <w:lang w:eastAsia="ru-RU"/>
        </w:rPr>
        <w:t>бучающи</w:t>
      </w:r>
      <w:r>
        <w:rPr>
          <w:sz w:val="28"/>
          <w:szCs w:val="28"/>
          <w:lang w:eastAsia="ru-RU"/>
        </w:rPr>
        <w:t>ми</w:t>
      </w:r>
      <w:r w:rsidRPr="00CE1FD6">
        <w:rPr>
          <w:sz w:val="28"/>
          <w:szCs w:val="28"/>
          <w:lang w:eastAsia="ru-RU"/>
        </w:rPr>
        <w:t>ся</w:t>
      </w:r>
      <w:r w:rsidRPr="00BC1711">
        <w:rPr>
          <w:sz w:val="28"/>
          <w:szCs w:val="28"/>
        </w:rPr>
        <w:t xml:space="preserve"> вед</w:t>
      </w:r>
      <w:r>
        <w:rPr>
          <w:sz w:val="28"/>
          <w:szCs w:val="28"/>
        </w:rPr>
        <w:t>ё</w:t>
      </w:r>
      <w:r w:rsidRPr="00BC1711">
        <w:rPr>
          <w:sz w:val="28"/>
          <w:szCs w:val="28"/>
        </w:rPr>
        <w:t>тся дневник практики</w:t>
      </w:r>
      <w:r>
        <w:rPr>
          <w:sz w:val="28"/>
          <w:szCs w:val="28"/>
        </w:rPr>
        <w:t xml:space="preserve">, собираются </w:t>
      </w:r>
      <w:r w:rsidRPr="00BC1711">
        <w:rPr>
          <w:sz w:val="28"/>
          <w:szCs w:val="28"/>
        </w:rPr>
        <w:t xml:space="preserve">аудио-, фото-, видео-, материалы, </w:t>
      </w:r>
      <w:r>
        <w:rPr>
          <w:sz w:val="28"/>
          <w:szCs w:val="28"/>
        </w:rPr>
        <w:t xml:space="preserve">инструкции, технологические карты, </w:t>
      </w:r>
      <w:r w:rsidRPr="00BC1711">
        <w:rPr>
          <w:sz w:val="28"/>
          <w:szCs w:val="28"/>
        </w:rPr>
        <w:t>наглядные образцы изделий, подтверждающие практический опыт, полученный на практике.</w:t>
      </w:r>
      <w:r>
        <w:rPr>
          <w:sz w:val="28"/>
          <w:szCs w:val="28"/>
        </w:rPr>
        <w:t xml:space="preserve"> </w:t>
      </w:r>
      <w:r w:rsidRPr="00BC1711">
        <w:rPr>
          <w:sz w:val="28"/>
          <w:szCs w:val="28"/>
        </w:rPr>
        <w:t>По результатам практики составляется отч</w:t>
      </w:r>
      <w:r>
        <w:rPr>
          <w:sz w:val="28"/>
          <w:szCs w:val="28"/>
        </w:rPr>
        <w:t>ё</w:t>
      </w:r>
      <w:r w:rsidRPr="00BC1711">
        <w:rPr>
          <w:sz w:val="28"/>
          <w:szCs w:val="28"/>
        </w:rPr>
        <w:t>т.</w:t>
      </w:r>
    </w:p>
    <w:p w:rsidR="002519B2" w:rsidRPr="00BC1711" w:rsidRDefault="002519B2" w:rsidP="00E86D15">
      <w:pPr>
        <w:spacing w:line="360" w:lineRule="auto"/>
        <w:ind w:firstLine="709"/>
        <w:jc w:val="both"/>
        <w:rPr>
          <w:sz w:val="28"/>
          <w:szCs w:val="28"/>
        </w:rPr>
      </w:pPr>
      <w:r>
        <w:rPr>
          <w:sz w:val="28"/>
          <w:szCs w:val="28"/>
        </w:rPr>
        <w:t>Р</w:t>
      </w:r>
      <w:r w:rsidRPr="00BC1711">
        <w:rPr>
          <w:sz w:val="28"/>
          <w:szCs w:val="28"/>
        </w:rPr>
        <w:t xml:space="preserve">уководителями практики от организации и от колледжа формируется аттестационный лист, содержащий сведения об уровне освоения </w:t>
      </w:r>
      <w:r>
        <w:rPr>
          <w:sz w:val="28"/>
          <w:szCs w:val="28"/>
          <w:lang w:eastAsia="ru-RU"/>
        </w:rPr>
        <w:t>о</w:t>
      </w:r>
      <w:r w:rsidRPr="00CE1FD6">
        <w:rPr>
          <w:sz w:val="28"/>
          <w:szCs w:val="28"/>
          <w:lang w:eastAsia="ru-RU"/>
        </w:rPr>
        <w:t>бучающи</w:t>
      </w:r>
      <w:r>
        <w:rPr>
          <w:sz w:val="28"/>
          <w:szCs w:val="28"/>
          <w:lang w:eastAsia="ru-RU"/>
        </w:rPr>
        <w:t>ми</w:t>
      </w:r>
      <w:r w:rsidRPr="00CE1FD6">
        <w:rPr>
          <w:sz w:val="28"/>
          <w:szCs w:val="28"/>
          <w:lang w:eastAsia="ru-RU"/>
        </w:rPr>
        <w:t>ся</w:t>
      </w:r>
      <w:r>
        <w:rPr>
          <w:sz w:val="28"/>
          <w:szCs w:val="28"/>
          <w:lang w:eastAsia="ru-RU"/>
        </w:rPr>
        <w:t xml:space="preserve"> </w:t>
      </w:r>
      <w:r>
        <w:rPr>
          <w:sz w:val="28"/>
          <w:szCs w:val="28"/>
        </w:rPr>
        <w:t xml:space="preserve">общих и </w:t>
      </w:r>
      <w:r w:rsidRPr="00BC1711">
        <w:rPr>
          <w:sz w:val="28"/>
          <w:szCs w:val="28"/>
        </w:rPr>
        <w:t>профессиональных компетенций.</w:t>
      </w:r>
    </w:p>
    <w:p w:rsidR="002519B2" w:rsidRPr="00BC1711" w:rsidRDefault="002519B2" w:rsidP="00E86D15">
      <w:pPr>
        <w:spacing w:line="360" w:lineRule="auto"/>
        <w:ind w:firstLine="709"/>
        <w:jc w:val="both"/>
        <w:rPr>
          <w:sz w:val="28"/>
          <w:szCs w:val="28"/>
        </w:rPr>
      </w:pPr>
      <w:r w:rsidRPr="00BC1711">
        <w:rPr>
          <w:sz w:val="28"/>
          <w:szCs w:val="28"/>
        </w:rPr>
        <w:t>Практика завершается дифференцированным зач</w:t>
      </w:r>
      <w:r>
        <w:rPr>
          <w:sz w:val="28"/>
          <w:szCs w:val="28"/>
        </w:rPr>
        <w:t>ё</w:t>
      </w:r>
      <w:r w:rsidRPr="00BC1711">
        <w:rPr>
          <w:sz w:val="28"/>
          <w:szCs w:val="28"/>
        </w:rPr>
        <w:t>том</w:t>
      </w:r>
      <w:r>
        <w:rPr>
          <w:sz w:val="28"/>
          <w:szCs w:val="28"/>
        </w:rPr>
        <w:t xml:space="preserve">, </w:t>
      </w:r>
      <w:r w:rsidRPr="00BC1711">
        <w:rPr>
          <w:sz w:val="28"/>
          <w:szCs w:val="28"/>
        </w:rPr>
        <w:t>при условии положительного аттестационного листа по практике</w:t>
      </w:r>
      <w:r>
        <w:rPr>
          <w:sz w:val="28"/>
          <w:szCs w:val="28"/>
        </w:rPr>
        <w:t xml:space="preserve">, </w:t>
      </w:r>
      <w:r w:rsidRPr="00BC1711">
        <w:rPr>
          <w:sz w:val="28"/>
          <w:szCs w:val="28"/>
        </w:rPr>
        <w:t xml:space="preserve">  полноты и своевременности пред</w:t>
      </w:r>
      <w:r>
        <w:rPr>
          <w:sz w:val="28"/>
          <w:szCs w:val="28"/>
        </w:rPr>
        <w:t>о</w:t>
      </w:r>
      <w:r w:rsidRPr="00BC1711">
        <w:rPr>
          <w:sz w:val="28"/>
          <w:szCs w:val="28"/>
        </w:rPr>
        <w:t>ставления дневника практики и отчета о практике в соответствии с заданием на практику.</w:t>
      </w:r>
    </w:p>
    <w:p w:rsidR="002519B2" w:rsidRPr="00945193" w:rsidRDefault="002519B2" w:rsidP="00E86D15">
      <w:pPr>
        <w:shd w:val="clear" w:color="auto" w:fill="FFFFFF"/>
        <w:spacing w:line="360" w:lineRule="auto"/>
        <w:ind w:firstLine="709"/>
        <w:jc w:val="both"/>
        <w:rPr>
          <w:sz w:val="28"/>
          <w:szCs w:val="28"/>
        </w:rPr>
      </w:pPr>
      <w:r>
        <w:rPr>
          <w:sz w:val="28"/>
          <w:szCs w:val="28"/>
          <w:lang w:eastAsia="ru-RU"/>
        </w:rPr>
        <w:t>О</w:t>
      </w:r>
      <w:r w:rsidRPr="00CE1FD6">
        <w:rPr>
          <w:sz w:val="28"/>
          <w:szCs w:val="28"/>
          <w:lang w:eastAsia="ru-RU"/>
        </w:rPr>
        <w:t>бучающи</w:t>
      </w:r>
      <w:r>
        <w:rPr>
          <w:sz w:val="28"/>
          <w:szCs w:val="28"/>
          <w:lang w:eastAsia="ru-RU"/>
        </w:rPr>
        <w:t>е</w:t>
      </w:r>
      <w:r w:rsidRPr="00CE1FD6">
        <w:rPr>
          <w:sz w:val="28"/>
          <w:szCs w:val="28"/>
          <w:lang w:eastAsia="ru-RU"/>
        </w:rPr>
        <w:t>ся</w:t>
      </w:r>
      <w:r>
        <w:rPr>
          <w:sz w:val="28"/>
          <w:szCs w:val="28"/>
          <w:lang w:eastAsia="ru-RU"/>
        </w:rPr>
        <w:t xml:space="preserve"> </w:t>
      </w:r>
      <w:r w:rsidRPr="00945193">
        <w:rPr>
          <w:sz w:val="28"/>
          <w:szCs w:val="28"/>
        </w:rPr>
        <w:t>предоставляют руководителю практики следующие документы:</w:t>
      </w:r>
    </w:p>
    <w:p w:rsidR="002519B2" w:rsidRPr="0065514F" w:rsidRDefault="002519B2" w:rsidP="00E86D15">
      <w:pPr>
        <w:numPr>
          <w:ilvl w:val="0"/>
          <w:numId w:val="1"/>
        </w:numPr>
        <w:tabs>
          <w:tab w:val="num" w:pos="360"/>
        </w:tabs>
        <w:spacing w:line="360" w:lineRule="auto"/>
        <w:ind w:left="0" w:firstLine="709"/>
        <w:jc w:val="both"/>
        <w:rPr>
          <w:sz w:val="28"/>
          <w:szCs w:val="28"/>
        </w:rPr>
      </w:pPr>
      <w:r>
        <w:rPr>
          <w:sz w:val="28"/>
          <w:szCs w:val="28"/>
        </w:rPr>
        <w:t>договор о прохождении практики;</w:t>
      </w:r>
    </w:p>
    <w:p w:rsidR="002519B2" w:rsidRPr="0065514F" w:rsidRDefault="002519B2" w:rsidP="00E86D15">
      <w:pPr>
        <w:numPr>
          <w:ilvl w:val="0"/>
          <w:numId w:val="1"/>
        </w:numPr>
        <w:tabs>
          <w:tab w:val="num" w:pos="360"/>
        </w:tabs>
        <w:spacing w:line="360" w:lineRule="auto"/>
        <w:ind w:left="0" w:firstLine="709"/>
        <w:jc w:val="both"/>
        <w:rPr>
          <w:sz w:val="28"/>
          <w:szCs w:val="28"/>
        </w:rPr>
      </w:pPr>
      <w:r>
        <w:rPr>
          <w:sz w:val="28"/>
          <w:szCs w:val="28"/>
        </w:rPr>
        <w:t>выписку из приказа с объекта практики (по возможности);</w:t>
      </w:r>
    </w:p>
    <w:p w:rsidR="002519B2" w:rsidRPr="00C03A1D" w:rsidRDefault="002519B2" w:rsidP="00E86D15">
      <w:pPr>
        <w:numPr>
          <w:ilvl w:val="0"/>
          <w:numId w:val="1"/>
        </w:numPr>
        <w:tabs>
          <w:tab w:val="num" w:pos="360"/>
        </w:tabs>
        <w:spacing w:line="360" w:lineRule="auto"/>
        <w:ind w:left="0" w:firstLine="709"/>
        <w:jc w:val="both"/>
        <w:rPr>
          <w:sz w:val="28"/>
          <w:szCs w:val="28"/>
        </w:rPr>
      </w:pPr>
      <w:r w:rsidRPr="00C03A1D">
        <w:rPr>
          <w:color w:val="000000"/>
          <w:sz w:val="28"/>
          <w:szCs w:val="28"/>
          <w:bdr w:val="none" w:sz="0" w:space="0" w:color="auto" w:frame="1"/>
        </w:rPr>
        <w:t xml:space="preserve">аттестационный лист по </w:t>
      </w:r>
      <w:r w:rsidRPr="00C03A1D">
        <w:rPr>
          <w:sz w:val="28"/>
          <w:szCs w:val="28"/>
          <w:bdr w:val="none" w:sz="0" w:space="0" w:color="auto" w:frame="1"/>
        </w:rPr>
        <w:t>практике;</w:t>
      </w:r>
    </w:p>
    <w:p w:rsidR="002519B2" w:rsidRDefault="002519B2" w:rsidP="00E86D15">
      <w:pPr>
        <w:numPr>
          <w:ilvl w:val="0"/>
          <w:numId w:val="1"/>
        </w:numPr>
        <w:tabs>
          <w:tab w:val="num" w:pos="360"/>
        </w:tabs>
        <w:spacing w:line="360" w:lineRule="auto"/>
        <w:ind w:left="0" w:firstLine="709"/>
        <w:jc w:val="both"/>
        <w:rPr>
          <w:sz w:val="28"/>
          <w:szCs w:val="28"/>
        </w:rPr>
      </w:pPr>
      <w:r w:rsidRPr="00C03A1D">
        <w:rPr>
          <w:sz w:val="28"/>
          <w:szCs w:val="28"/>
        </w:rPr>
        <w:t>дневник практики</w:t>
      </w:r>
      <w:r>
        <w:rPr>
          <w:sz w:val="28"/>
          <w:szCs w:val="28"/>
        </w:rPr>
        <w:t>;</w:t>
      </w:r>
    </w:p>
    <w:p w:rsidR="002519B2" w:rsidRDefault="002519B2" w:rsidP="00E86D15">
      <w:pPr>
        <w:numPr>
          <w:ilvl w:val="0"/>
          <w:numId w:val="1"/>
        </w:numPr>
        <w:tabs>
          <w:tab w:val="num" w:pos="360"/>
        </w:tabs>
        <w:spacing w:line="360" w:lineRule="auto"/>
        <w:ind w:left="0" w:firstLine="709"/>
        <w:jc w:val="both"/>
        <w:rPr>
          <w:sz w:val="28"/>
          <w:szCs w:val="28"/>
        </w:rPr>
      </w:pPr>
      <w:r w:rsidRPr="00C03A1D">
        <w:rPr>
          <w:sz w:val="28"/>
          <w:szCs w:val="28"/>
        </w:rPr>
        <w:t>отчет о практике</w:t>
      </w:r>
      <w:r>
        <w:rPr>
          <w:sz w:val="28"/>
          <w:szCs w:val="28"/>
        </w:rPr>
        <w:t>.</w:t>
      </w:r>
    </w:p>
    <w:p w:rsidR="002519B2" w:rsidRPr="00C03A1D" w:rsidRDefault="002519B2" w:rsidP="00392AEE">
      <w:pPr>
        <w:tabs>
          <w:tab w:val="num" w:pos="360"/>
        </w:tabs>
        <w:spacing w:line="360" w:lineRule="auto"/>
        <w:ind w:left="709"/>
        <w:jc w:val="both"/>
        <w:rPr>
          <w:sz w:val="28"/>
          <w:szCs w:val="28"/>
        </w:rPr>
      </w:pPr>
    </w:p>
    <w:p w:rsidR="002519B2" w:rsidRPr="007F6E30" w:rsidRDefault="002519B2" w:rsidP="007F6E30">
      <w:pPr>
        <w:tabs>
          <w:tab w:val="left" w:pos="708"/>
          <w:tab w:val="left" w:pos="1418"/>
        </w:tabs>
        <w:spacing w:line="360" w:lineRule="auto"/>
        <w:ind w:firstLine="709"/>
        <w:rPr>
          <w:b/>
          <w:bCs/>
          <w:sz w:val="28"/>
          <w:szCs w:val="28"/>
        </w:rPr>
      </w:pPr>
      <w:r>
        <w:rPr>
          <w:lang w:eastAsia="ru-RU"/>
        </w:rPr>
        <w:br w:type="page"/>
      </w:r>
      <w:r w:rsidRPr="007F6E30">
        <w:rPr>
          <w:b/>
          <w:bCs/>
          <w:sz w:val="28"/>
          <w:szCs w:val="28"/>
          <w:lang w:eastAsia="ru-RU"/>
        </w:rPr>
        <w:lastRenderedPageBreak/>
        <w:t xml:space="preserve">3 </w:t>
      </w:r>
      <w:r w:rsidRPr="007F6E30">
        <w:rPr>
          <w:b/>
          <w:bCs/>
          <w:sz w:val="28"/>
          <w:szCs w:val="28"/>
        </w:rPr>
        <w:t>Перечень учебно-производственных работ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7287"/>
        <w:gridCol w:w="1667"/>
      </w:tblGrid>
      <w:tr w:rsidR="002519B2" w:rsidRPr="00667BA7">
        <w:trPr>
          <w:jc w:val="center"/>
        </w:trPr>
        <w:tc>
          <w:tcPr>
            <w:tcW w:w="827" w:type="dxa"/>
            <w:vAlign w:val="center"/>
          </w:tcPr>
          <w:p w:rsidR="002519B2" w:rsidRPr="00931AE4" w:rsidRDefault="002519B2" w:rsidP="00B77304">
            <w:pPr>
              <w:jc w:val="center"/>
              <w:rPr>
                <w:sz w:val="28"/>
                <w:szCs w:val="28"/>
                <w:lang w:eastAsia="ru-RU"/>
              </w:rPr>
            </w:pPr>
            <w:r w:rsidRPr="00931AE4">
              <w:rPr>
                <w:sz w:val="28"/>
                <w:szCs w:val="28"/>
                <w:lang w:eastAsia="ru-RU"/>
              </w:rPr>
              <w:t>№ п/п</w:t>
            </w:r>
          </w:p>
        </w:tc>
        <w:tc>
          <w:tcPr>
            <w:tcW w:w="7287" w:type="dxa"/>
            <w:vAlign w:val="center"/>
          </w:tcPr>
          <w:p w:rsidR="002519B2" w:rsidRPr="00931AE4" w:rsidRDefault="002519B2" w:rsidP="00B77304">
            <w:pPr>
              <w:jc w:val="center"/>
              <w:rPr>
                <w:sz w:val="28"/>
                <w:szCs w:val="28"/>
                <w:lang w:eastAsia="ru-RU"/>
              </w:rPr>
            </w:pPr>
            <w:r w:rsidRPr="00931AE4">
              <w:rPr>
                <w:sz w:val="28"/>
                <w:szCs w:val="28"/>
                <w:lang w:eastAsia="ru-RU"/>
              </w:rPr>
              <w:t>Виды работ</w:t>
            </w:r>
          </w:p>
        </w:tc>
        <w:tc>
          <w:tcPr>
            <w:tcW w:w="1667" w:type="dxa"/>
            <w:vAlign w:val="center"/>
          </w:tcPr>
          <w:p w:rsidR="002519B2" w:rsidRPr="00931AE4" w:rsidRDefault="002519B2" w:rsidP="00B77304">
            <w:pPr>
              <w:jc w:val="center"/>
              <w:rPr>
                <w:sz w:val="28"/>
                <w:szCs w:val="28"/>
                <w:lang w:eastAsia="ru-RU"/>
              </w:rPr>
            </w:pPr>
            <w:r w:rsidRPr="00931AE4">
              <w:rPr>
                <w:sz w:val="28"/>
                <w:szCs w:val="28"/>
                <w:lang w:eastAsia="ru-RU"/>
              </w:rPr>
              <w:t>Кол-во часов</w:t>
            </w:r>
          </w:p>
        </w:tc>
      </w:tr>
      <w:tr w:rsidR="002519B2" w:rsidRPr="00667BA7">
        <w:trPr>
          <w:jc w:val="center"/>
        </w:trPr>
        <w:tc>
          <w:tcPr>
            <w:tcW w:w="8114" w:type="dxa"/>
            <w:gridSpan w:val="2"/>
            <w:vAlign w:val="center"/>
          </w:tcPr>
          <w:p w:rsidR="002519B2" w:rsidRPr="00931AE4" w:rsidRDefault="002519B2" w:rsidP="00B77304">
            <w:pPr>
              <w:spacing w:before="120"/>
              <w:jc w:val="center"/>
              <w:rPr>
                <w:sz w:val="28"/>
                <w:szCs w:val="28"/>
              </w:rPr>
            </w:pPr>
          </w:p>
        </w:tc>
        <w:tc>
          <w:tcPr>
            <w:tcW w:w="1667" w:type="dxa"/>
            <w:vAlign w:val="center"/>
          </w:tcPr>
          <w:p w:rsidR="002519B2" w:rsidRPr="00931AE4" w:rsidRDefault="002519B2" w:rsidP="00B77304">
            <w:pPr>
              <w:jc w:val="center"/>
              <w:rPr>
                <w:sz w:val="28"/>
                <w:szCs w:val="28"/>
                <w:lang w:eastAsia="ru-RU"/>
              </w:rPr>
            </w:pPr>
          </w:p>
        </w:tc>
      </w:tr>
      <w:tr w:rsidR="002519B2" w:rsidRPr="00667BA7">
        <w:trPr>
          <w:jc w:val="center"/>
        </w:trPr>
        <w:tc>
          <w:tcPr>
            <w:tcW w:w="827" w:type="dxa"/>
            <w:vAlign w:val="center"/>
          </w:tcPr>
          <w:p w:rsidR="002519B2" w:rsidRPr="00931AE4" w:rsidRDefault="002519B2" w:rsidP="00B77304">
            <w:pPr>
              <w:jc w:val="center"/>
              <w:rPr>
                <w:sz w:val="28"/>
                <w:szCs w:val="28"/>
                <w:lang w:eastAsia="ru-RU"/>
              </w:rPr>
            </w:pPr>
            <w:r w:rsidRPr="00931AE4">
              <w:rPr>
                <w:sz w:val="28"/>
                <w:szCs w:val="28"/>
                <w:lang w:eastAsia="ru-RU"/>
              </w:rPr>
              <w:t>1</w:t>
            </w:r>
          </w:p>
        </w:tc>
        <w:tc>
          <w:tcPr>
            <w:tcW w:w="7287" w:type="dxa"/>
          </w:tcPr>
          <w:p w:rsidR="002519B2" w:rsidRDefault="002519B2" w:rsidP="00640E9E">
            <w:pPr>
              <w:jc w:val="both"/>
              <w:rPr>
                <w:b/>
                <w:bCs/>
              </w:rPr>
            </w:pPr>
            <w:r w:rsidRPr="00365A19">
              <w:rPr>
                <w:b/>
                <w:bCs/>
              </w:rPr>
              <w:t>Раздел</w:t>
            </w:r>
            <w:r>
              <w:rPr>
                <w:b/>
                <w:bCs/>
              </w:rPr>
              <w:t xml:space="preserve"> </w:t>
            </w:r>
            <w:r w:rsidRPr="00365A19">
              <w:rPr>
                <w:b/>
                <w:bCs/>
              </w:rPr>
              <w:t>1 Изучение организационной структуры розничного (оптового) предприятия (организации)</w:t>
            </w:r>
          </w:p>
          <w:p w:rsidR="002519B2" w:rsidRDefault="002519B2" w:rsidP="00640E9E">
            <w:pPr>
              <w:jc w:val="both"/>
            </w:pPr>
            <w:r>
              <w:t>Инструктаж т/б о прохождении преддипломной практики.</w:t>
            </w:r>
          </w:p>
          <w:p w:rsidR="002519B2" w:rsidRDefault="002519B2" w:rsidP="00640E9E">
            <w:pPr>
              <w:jc w:val="both"/>
            </w:pPr>
            <w:r>
              <w:t>Изучение документов, регламентирующих деятельность конкретного розничного торгового предприятия.</w:t>
            </w:r>
          </w:p>
          <w:p w:rsidR="002519B2" w:rsidRPr="00365A19" w:rsidRDefault="002519B2" w:rsidP="00640E9E">
            <w:pPr>
              <w:jc w:val="both"/>
            </w:pPr>
            <w:r>
              <w:t>Изучение структуры торговой организации (руководство, структурные подразделения, персонал).</w:t>
            </w:r>
          </w:p>
        </w:tc>
        <w:tc>
          <w:tcPr>
            <w:tcW w:w="1667" w:type="dxa"/>
            <w:vAlign w:val="center"/>
          </w:tcPr>
          <w:p w:rsidR="002519B2" w:rsidRPr="00931AE4" w:rsidRDefault="002519B2" w:rsidP="00B77304">
            <w:pPr>
              <w:jc w:val="center"/>
              <w:rPr>
                <w:sz w:val="28"/>
                <w:szCs w:val="28"/>
                <w:lang w:eastAsia="ru-RU"/>
              </w:rPr>
            </w:pPr>
            <w:r>
              <w:rPr>
                <w:sz w:val="28"/>
                <w:szCs w:val="28"/>
                <w:lang w:eastAsia="ru-RU"/>
              </w:rPr>
              <w:t>6</w:t>
            </w:r>
          </w:p>
        </w:tc>
      </w:tr>
      <w:tr w:rsidR="002519B2" w:rsidRPr="00667BA7">
        <w:trPr>
          <w:trHeight w:val="489"/>
          <w:jc w:val="center"/>
        </w:trPr>
        <w:tc>
          <w:tcPr>
            <w:tcW w:w="827" w:type="dxa"/>
            <w:vAlign w:val="center"/>
          </w:tcPr>
          <w:p w:rsidR="002519B2" w:rsidRPr="00931AE4" w:rsidRDefault="002519B2" w:rsidP="00B77304">
            <w:pPr>
              <w:jc w:val="center"/>
              <w:rPr>
                <w:sz w:val="28"/>
                <w:szCs w:val="28"/>
                <w:lang w:eastAsia="ru-RU"/>
              </w:rPr>
            </w:pPr>
            <w:r w:rsidRPr="00931AE4">
              <w:rPr>
                <w:sz w:val="28"/>
                <w:szCs w:val="28"/>
                <w:lang w:eastAsia="ru-RU"/>
              </w:rPr>
              <w:t>2</w:t>
            </w:r>
          </w:p>
        </w:tc>
        <w:tc>
          <w:tcPr>
            <w:tcW w:w="7287" w:type="dxa"/>
          </w:tcPr>
          <w:p w:rsidR="002519B2" w:rsidRDefault="002519B2" w:rsidP="00640E9E">
            <w:pPr>
              <w:rPr>
                <w:b/>
                <w:bCs/>
              </w:rPr>
            </w:pPr>
            <w:r>
              <w:rPr>
                <w:b/>
                <w:bCs/>
              </w:rPr>
              <w:t>Раздел 2 Изучение профессиональной деятельности товароведа-эксперта</w:t>
            </w:r>
          </w:p>
          <w:p w:rsidR="002519B2" w:rsidRDefault="002519B2" w:rsidP="00640E9E">
            <w:r>
              <w:t>Изучение профессиональной деятельности товароведа-эксперта и выявление элементов бухгалтерского учета, маркетинга, менеджмента, организации торговли, метрологии, стандартизации и сертификации в его работе.</w:t>
            </w:r>
          </w:p>
          <w:p w:rsidR="002519B2" w:rsidRPr="00365A19" w:rsidRDefault="002519B2" w:rsidP="00640E9E">
            <w:r>
              <w:t>Взаимодействие товароведов с другими структурными подразделениями.</w:t>
            </w:r>
          </w:p>
        </w:tc>
        <w:tc>
          <w:tcPr>
            <w:tcW w:w="1667" w:type="dxa"/>
            <w:vAlign w:val="center"/>
          </w:tcPr>
          <w:p w:rsidR="002519B2" w:rsidRPr="00931AE4" w:rsidRDefault="002519B2" w:rsidP="00B77304">
            <w:pPr>
              <w:jc w:val="center"/>
              <w:rPr>
                <w:sz w:val="28"/>
                <w:szCs w:val="28"/>
                <w:lang w:eastAsia="ru-RU"/>
              </w:rPr>
            </w:pPr>
            <w:r>
              <w:rPr>
                <w:sz w:val="28"/>
                <w:szCs w:val="28"/>
                <w:lang w:eastAsia="ru-RU"/>
              </w:rPr>
              <w:t>12</w:t>
            </w:r>
          </w:p>
        </w:tc>
      </w:tr>
      <w:tr w:rsidR="002519B2" w:rsidRPr="00667BA7">
        <w:trPr>
          <w:trHeight w:val="455"/>
          <w:jc w:val="center"/>
        </w:trPr>
        <w:tc>
          <w:tcPr>
            <w:tcW w:w="827" w:type="dxa"/>
            <w:vAlign w:val="center"/>
          </w:tcPr>
          <w:p w:rsidR="002519B2" w:rsidRPr="00931AE4" w:rsidRDefault="002519B2" w:rsidP="00B77304">
            <w:pPr>
              <w:jc w:val="center"/>
              <w:rPr>
                <w:sz w:val="28"/>
                <w:szCs w:val="28"/>
                <w:lang w:eastAsia="ru-RU"/>
              </w:rPr>
            </w:pPr>
            <w:r>
              <w:rPr>
                <w:sz w:val="28"/>
                <w:szCs w:val="28"/>
                <w:lang w:eastAsia="ru-RU"/>
              </w:rPr>
              <w:t>3</w:t>
            </w:r>
          </w:p>
        </w:tc>
        <w:tc>
          <w:tcPr>
            <w:tcW w:w="7287" w:type="dxa"/>
          </w:tcPr>
          <w:p w:rsidR="002519B2" w:rsidRDefault="002519B2" w:rsidP="00640E9E">
            <w:pPr>
              <w:jc w:val="both"/>
              <w:rPr>
                <w:b/>
                <w:bCs/>
              </w:rPr>
            </w:pPr>
            <w:r>
              <w:rPr>
                <w:b/>
                <w:bCs/>
              </w:rPr>
              <w:t>Раздел 3 Изучение ассортимента товаров</w:t>
            </w:r>
          </w:p>
          <w:p w:rsidR="002519B2" w:rsidRPr="00EA0BD3" w:rsidRDefault="002519B2" w:rsidP="00640E9E">
            <w:pPr>
              <w:jc w:val="both"/>
            </w:pPr>
            <w:r>
              <w:t>Сравнительная товароведная характеристика продовольственных и непродовольственных товаров</w:t>
            </w:r>
          </w:p>
        </w:tc>
        <w:tc>
          <w:tcPr>
            <w:tcW w:w="1667" w:type="dxa"/>
            <w:vAlign w:val="center"/>
          </w:tcPr>
          <w:p w:rsidR="002519B2" w:rsidRPr="00931AE4" w:rsidRDefault="002519B2" w:rsidP="00B77304">
            <w:pPr>
              <w:jc w:val="center"/>
              <w:rPr>
                <w:sz w:val="28"/>
                <w:szCs w:val="28"/>
                <w:lang w:eastAsia="ru-RU"/>
              </w:rPr>
            </w:pPr>
            <w:r>
              <w:rPr>
                <w:sz w:val="28"/>
                <w:szCs w:val="28"/>
                <w:lang w:eastAsia="ru-RU"/>
              </w:rPr>
              <w:t>24</w:t>
            </w:r>
          </w:p>
        </w:tc>
      </w:tr>
      <w:tr w:rsidR="002519B2" w:rsidRPr="00667BA7">
        <w:trPr>
          <w:trHeight w:val="620"/>
          <w:jc w:val="center"/>
        </w:trPr>
        <w:tc>
          <w:tcPr>
            <w:tcW w:w="827" w:type="dxa"/>
            <w:vAlign w:val="center"/>
          </w:tcPr>
          <w:p w:rsidR="002519B2" w:rsidRPr="00931AE4" w:rsidRDefault="002519B2" w:rsidP="00B77304">
            <w:pPr>
              <w:jc w:val="center"/>
              <w:rPr>
                <w:sz w:val="28"/>
                <w:szCs w:val="28"/>
                <w:lang w:eastAsia="ru-RU"/>
              </w:rPr>
            </w:pPr>
            <w:r>
              <w:rPr>
                <w:sz w:val="28"/>
                <w:szCs w:val="28"/>
                <w:lang w:eastAsia="ru-RU"/>
              </w:rPr>
              <w:t>4</w:t>
            </w:r>
          </w:p>
        </w:tc>
        <w:tc>
          <w:tcPr>
            <w:tcW w:w="7287" w:type="dxa"/>
          </w:tcPr>
          <w:p w:rsidR="002519B2" w:rsidRDefault="002519B2" w:rsidP="00640E9E">
            <w:pPr>
              <w:rPr>
                <w:b/>
                <w:bCs/>
              </w:rPr>
            </w:pPr>
            <w:r>
              <w:rPr>
                <w:b/>
                <w:bCs/>
              </w:rPr>
              <w:t>Раздел 4 Приемка товаров по количеству и качеству</w:t>
            </w:r>
          </w:p>
          <w:p w:rsidR="002519B2" w:rsidRDefault="002519B2" w:rsidP="00640E9E">
            <w:r>
              <w:t>Приемка товаров по количеству и качеству. Документальное оформление приемки, составление актов на товар ненадлежащего качества, претензий к поставщикам, возврата некачественных товаров.</w:t>
            </w:r>
          </w:p>
          <w:p w:rsidR="002519B2" w:rsidRPr="00EA0BD3" w:rsidRDefault="002519B2" w:rsidP="00640E9E">
            <w:r>
              <w:t xml:space="preserve">Проверка соответствия товаров требованиям нормативных документов. а также сведениям указанным на маркировке и товарно-сопроводительных документах. </w:t>
            </w:r>
          </w:p>
        </w:tc>
        <w:tc>
          <w:tcPr>
            <w:tcW w:w="1667" w:type="dxa"/>
            <w:vAlign w:val="center"/>
          </w:tcPr>
          <w:p w:rsidR="002519B2" w:rsidRPr="00931AE4" w:rsidRDefault="002519B2" w:rsidP="00B77304">
            <w:pPr>
              <w:jc w:val="center"/>
              <w:rPr>
                <w:sz w:val="28"/>
                <w:szCs w:val="28"/>
                <w:lang w:eastAsia="ru-RU"/>
              </w:rPr>
            </w:pPr>
            <w:r>
              <w:rPr>
                <w:sz w:val="28"/>
                <w:szCs w:val="28"/>
                <w:lang w:eastAsia="ru-RU"/>
              </w:rPr>
              <w:t>24</w:t>
            </w:r>
          </w:p>
        </w:tc>
      </w:tr>
      <w:tr w:rsidR="002519B2" w:rsidRPr="00667BA7">
        <w:trPr>
          <w:trHeight w:val="330"/>
          <w:jc w:val="center"/>
        </w:trPr>
        <w:tc>
          <w:tcPr>
            <w:tcW w:w="827" w:type="dxa"/>
            <w:vAlign w:val="center"/>
          </w:tcPr>
          <w:p w:rsidR="002519B2" w:rsidRPr="00931AE4" w:rsidRDefault="002519B2" w:rsidP="00B77304">
            <w:pPr>
              <w:jc w:val="center"/>
              <w:rPr>
                <w:sz w:val="28"/>
                <w:szCs w:val="28"/>
                <w:lang w:eastAsia="ru-RU"/>
              </w:rPr>
            </w:pPr>
            <w:r>
              <w:rPr>
                <w:sz w:val="28"/>
                <w:szCs w:val="28"/>
                <w:lang w:eastAsia="ru-RU"/>
              </w:rPr>
              <w:t>5</w:t>
            </w:r>
          </w:p>
        </w:tc>
        <w:tc>
          <w:tcPr>
            <w:tcW w:w="7287" w:type="dxa"/>
          </w:tcPr>
          <w:p w:rsidR="002519B2" w:rsidRDefault="002519B2" w:rsidP="00640E9E">
            <w:pPr>
              <w:rPr>
                <w:b/>
                <w:bCs/>
                <w:spacing w:val="-7"/>
              </w:rPr>
            </w:pPr>
            <w:r>
              <w:rPr>
                <w:b/>
                <w:bCs/>
                <w:spacing w:val="-7"/>
              </w:rPr>
              <w:t>Раздел 5 Размещение принятых товаров на хранение</w:t>
            </w:r>
          </w:p>
          <w:p w:rsidR="002519B2" w:rsidRDefault="002519B2" w:rsidP="00640E9E">
            <w:pPr>
              <w:rPr>
                <w:spacing w:val="-7"/>
              </w:rPr>
            </w:pPr>
            <w:r>
              <w:rPr>
                <w:spacing w:val="-7"/>
              </w:rPr>
              <w:t>Осуществление конкретных мероприятий по контролю за показателями режима хранения (температура. относительная влажность воздуха. санитарные условия) и сроками хранения.</w:t>
            </w:r>
          </w:p>
          <w:p w:rsidR="002519B2" w:rsidRDefault="002519B2" w:rsidP="00640E9E">
            <w:pPr>
              <w:rPr>
                <w:spacing w:val="-7"/>
              </w:rPr>
            </w:pPr>
            <w:r>
              <w:rPr>
                <w:spacing w:val="-7"/>
              </w:rPr>
              <w:t xml:space="preserve">Предреализационная товарная обработка совместно с вспомогательным персоналом проведения сортировки. распаковки, фасования в подсобном помещении или на рабочем месте продавца. </w:t>
            </w:r>
          </w:p>
          <w:p w:rsidR="002519B2" w:rsidRPr="00D52774" w:rsidRDefault="002519B2" w:rsidP="00640E9E">
            <w:r>
              <w:t>Выкладка товаров в торговом зале: оценка эффективности выкладки товаров, проверка соответствия ценников установленным требованиям, проверка соблюдения правил выкладки (совместимости, наглядности, системности, эффективности, достаточности, сохраняемости).</w:t>
            </w:r>
          </w:p>
        </w:tc>
        <w:tc>
          <w:tcPr>
            <w:tcW w:w="1667" w:type="dxa"/>
            <w:vAlign w:val="center"/>
          </w:tcPr>
          <w:p w:rsidR="002519B2" w:rsidRPr="00931AE4" w:rsidRDefault="002519B2" w:rsidP="00B77304">
            <w:pPr>
              <w:jc w:val="center"/>
              <w:rPr>
                <w:sz w:val="28"/>
                <w:szCs w:val="28"/>
                <w:lang w:eastAsia="ru-RU"/>
              </w:rPr>
            </w:pPr>
            <w:r>
              <w:rPr>
                <w:sz w:val="28"/>
                <w:szCs w:val="28"/>
                <w:lang w:eastAsia="ru-RU"/>
              </w:rPr>
              <w:t>6</w:t>
            </w:r>
          </w:p>
        </w:tc>
      </w:tr>
      <w:tr w:rsidR="002519B2" w:rsidRPr="00667BA7">
        <w:trPr>
          <w:trHeight w:val="345"/>
          <w:jc w:val="center"/>
        </w:trPr>
        <w:tc>
          <w:tcPr>
            <w:tcW w:w="827" w:type="dxa"/>
            <w:vAlign w:val="center"/>
          </w:tcPr>
          <w:p w:rsidR="002519B2" w:rsidRDefault="002519B2" w:rsidP="00B77304">
            <w:pPr>
              <w:jc w:val="center"/>
              <w:rPr>
                <w:sz w:val="28"/>
                <w:szCs w:val="28"/>
                <w:lang w:eastAsia="ru-RU"/>
              </w:rPr>
            </w:pPr>
            <w:r>
              <w:rPr>
                <w:sz w:val="28"/>
                <w:szCs w:val="28"/>
                <w:lang w:eastAsia="ru-RU"/>
              </w:rPr>
              <w:t>6</w:t>
            </w:r>
          </w:p>
        </w:tc>
        <w:tc>
          <w:tcPr>
            <w:tcW w:w="7287" w:type="dxa"/>
          </w:tcPr>
          <w:p w:rsidR="002519B2" w:rsidRDefault="002519B2" w:rsidP="00640E9E">
            <w:pPr>
              <w:rPr>
                <w:b/>
                <w:bCs/>
              </w:rPr>
            </w:pPr>
            <w:r>
              <w:rPr>
                <w:b/>
                <w:bCs/>
              </w:rPr>
              <w:t>Раздел 6 Экономические показатели торговой деятельности предприятия</w:t>
            </w:r>
          </w:p>
          <w:p w:rsidR="002519B2" w:rsidRDefault="002519B2" w:rsidP="00640E9E">
            <w:r>
              <w:t>Расчет показателей товарооборота (состав, объем, структура).</w:t>
            </w:r>
          </w:p>
          <w:p w:rsidR="002519B2" w:rsidRDefault="002519B2" w:rsidP="00640E9E">
            <w:r>
              <w:t>Выполнение плана по товарообороту (ритмичность, динамика).</w:t>
            </w:r>
          </w:p>
          <w:p w:rsidR="002519B2" w:rsidRDefault="002519B2" w:rsidP="00640E9E">
            <w:r>
              <w:t>Определение валового дохода предприятия.</w:t>
            </w:r>
          </w:p>
          <w:p w:rsidR="002519B2" w:rsidRDefault="002519B2" w:rsidP="00640E9E">
            <w:r>
              <w:t>Структура операционных доходов и внереализационных доходов.</w:t>
            </w:r>
          </w:p>
          <w:p w:rsidR="002519B2" w:rsidRDefault="002519B2" w:rsidP="00640E9E">
            <w:r>
              <w:t>Расчет, формирование и использование прибыли предприятия.</w:t>
            </w:r>
          </w:p>
          <w:p w:rsidR="002519B2" w:rsidRPr="00361A19" w:rsidRDefault="002519B2" w:rsidP="00640E9E">
            <w:r>
              <w:t>Определение рентабельности предприятия.</w:t>
            </w:r>
          </w:p>
        </w:tc>
        <w:tc>
          <w:tcPr>
            <w:tcW w:w="1667" w:type="dxa"/>
            <w:vAlign w:val="center"/>
          </w:tcPr>
          <w:p w:rsidR="002519B2" w:rsidRDefault="002519B2" w:rsidP="00B77304">
            <w:pPr>
              <w:jc w:val="center"/>
              <w:rPr>
                <w:sz w:val="28"/>
                <w:szCs w:val="28"/>
                <w:lang w:eastAsia="ru-RU"/>
              </w:rPr>
            </w:pPr>
            <w:r>
              <w:rPr>
                <w:sz w:val="28"/>
                <w:szCs w:val="28"/>
                <w:lang w:eastAsia="ru-RU"/>
              </w:rPr>
              <w:t>12</w:t>
            </w:r>
          </w:p>
        </w:tc>
      </w:tr>
      <w:tr w:rsidR="002519B2" w:rsidRPr="00667BA7">
        <w:trPr>
          <w:trHeight w:val="360"/>
          <w:jc w:val="center"/>
        </w:trPr>
        <w:tc>
          <w:tcPr>
            <w:tcW w:w="827" w:type="dxa"/>
            <w:vAlign w:val="center"/>
          </w:tcPr>
          <w:p w:rsidR="002519B2" w:rsidRDefault="002519B2" w:rsidP="00B77304">
            <w:pPr>
              <w:jc w:val="center"/>
              <w:rPr>
                <w:sz w:val="28"/>
                <w:szCs w:val="28"/>
                <w:lang w:eastAsia="ru-RU"/>
              </w:rPr>
            </w:pPr>
            <w:r>
              <w:rPr>
                <w:sz w:val="28"/>
                <w:szCs w:val="28"/>
                <w:lang w:eastAsia="ru-RU"/>
              </w:rPr>
              <w:lastRenderedPageBreak/>
              <w:t>7</w:t>
            </w:r>
          </w:p>
        </w:tc>
        <w:tc>
          <w:tcPr>
            <w:tcW w:w="7287" w:type="dxa"/>
          </w:tcPr>
          <w:p w:rsidR="002519B2" w:rsidRDefault="002519B2" w:rsidP="00640E9E">
            <w:pPr>
              <w:rPr>
                <w:b/>
                <w:bCs/>
              </w:rPr>
            </w:pPr>
            <w:r w:rsidRPr="00600417">
              <w:rPr>
                <w:b/>
                <w:bCs/>
              </w:rPr>
              <w:t>Раздел 7 Проведение опросов покупателей (потребителей)</w:t>
            </w:r>
          </w:p>
          <w:p w:rsidR="002519B2" w:rsidRDefault="002519B2" w:rsidP="00640E9E">
            <w:r w:rsidRPr="00600417">
              <w:t>Определение целей и задач опроса</w:t>
            </w:r>
            <w:r>
              <w:t>.</w:t>
            </w:r>
          </w:p>
          <w:p w:rsidR="002519B2" w:rsidRDefault="002519B2" w:rsidP="00640E9E">
            <w:r>
              <w:t>Разработка анкеты опроса.</w:t>
            </w:r>
          </w:p>
          <w:p w:rsidR="002519B2" w:rsidRDefault="002519B2" w:rsidP="00640E9E">
            <w:r>
              <w:t>Проведение опроса покупателей для выявления потребительских предпочтений торговых марок (на примере товаров 1-2 видов).</w:t>
            </w:r>
          </w:p>
          <w:p w:rsidR="002519B2" w:rsidRDefault="002519B2" w:rsidP="00640E9E">
            <w:r>
              <w:t>обобщение и систематизация полученных данных.</w:t>
            </w:r>
          </w:p>
          <w:p w:rsidR="002519B2" w:rsidRDefault="002519B2" w:rsidP="00640E9E">
            <w:r>
              <w:t>Проведение опроса покупателей для выявления их мнения о качестве торгового обслуживания.</w:t>
            </w:r>
          </w:p>
          <w:p w:rsidR="002519B2" w:rsidRPr="00600417" w:rsidRDefault="002519B2" w:rsidP="00640E9E">
            <w:pPr>
              <w:rPr>
                <w:lang w:eastAsia="ru-RU"/>
              </w:rPr>
            </w:pPr>
            <w:r>
              <w:t>Анализ полученных данных.</w:t>
            </w:r>
          </w:p>
        </w:tc>
        <w:tc>
          <w:tcPr>
            <w:tcW w:w="1667" w:type="dxa"/>
            <w:vAlign w:val="center"/>
          </w:tcPr>
          <w:p w:rsidR="002519B2" w:rsidRDefault="002519B2" w:rsidP="00B77304">
            <w:pPr>
              <w:jc w:val="center"/>
              <w:rPr>
                <w:sz w:val="28"/>
                <w:szCs w:val="28"/>
                <w:lang w:eastAsia="ru-RU"/>
              </w:rPr>
            </w:pPr>
            <w:r>
              <w:rPr>
                <w:sz w:val="28"/>
                <w:szCs w:val="28"/>
                <w:lang w:eastAsia="ru-RU"/>
              </w:rPr>
              <w:t>12</w:t>
            </w:r>
          </w:p>
        </w:tc>
      </w:tr>
      <w:tr w:rsidR="002519B2" w:rsidRPr="00667BA7">
        <w:trPr>
          <w:trHeight w:val="165"/>
          <w:jc w:val="center"/>
        </w:trPr>
        <w:tc>
          <w:tcPr>
            <w:tcW w:w="827" w:type="dxa"/>
            <w:vAlign w:val="center"/>
          </w:tcPr>
          <w:p w:rsidR="002519B2" w:rsidRDefault="002519B2" w:rsidP="00B77304">
            <w:pPr>
              <w:jc w:val="center"/>
              <w:rPr>
                <w:sz w:val="28"/>
                <w:szCs w:val="28"/>
                <w:lang w:eastAsia="ru-RU"/>
              </w:rPr>
            </w:pPr>
            <w:r>
              <w:rPr>
                <w:sz w:val="28"/>
                <w:szCs w:val="28"/>
                <w:lang w:eastAsia="ru-RU"/>
              </w:rPr>
              <w:t>8</w:t>
            </w:r>
          </w:p>
        </w:tc>
        <w:tc>
          <w:tcPr>
            <w:tcW w:w="7287" w:type="dxa"/>
          </w:tcPr>
          <w:p w:rsidR="002519B2" w:rsidRDefault="002519B2" w:rsidP="00640E9E">
            <w:pPr>
              <w:jc w:val="both"/>
              <w:rPr>
                <w:b/>
                <w:bCs/>
              </w:rPr>
            </w:pPr>
            <w:r>
              <w:rPr>
                <w:b/>
                <w:bCs/>
              </w:rPr>
              <w:t>Раздел 8 Оценка качества услуг розничной торговли</w:t>
            </w:r>
          </w:p>
          <w:p w:rsidR="002519B2" w:rsidRPr="00600417" w:rsidRDefault="002519B2" w:rsidP="00640E9E">
            <w:pPr>
              <w:jc w:val="both"/>
            </w:pPr>
            <w:r>
              <w:t>Оценка качества розничной торговли по ГОСТу Р 51304-99 «Услуги розничной торговой сети».</w:t>
            </w:r>
          </w:p>
        </w:tc>
        <w:tc>
          <w:tcPr>
            <w:tcW w:w="1667" w:type="dxa"/>
            <w:vAlign w:val="center"/>
          </w:tcPr>
          <w:p w:rsidR="002519B2" w:rsidRDefault="002519B2" w:rsidP="00B77304">
            <w:pPr>
              <w:jc w:val="center"/>
              <w:rPr>
                <w:sz w:val="28"/>
                <w:szCs w:val="28"/>
                <w:lang w:eastAsia="ru-RU"/>
              </w:rPr>
            </w:pPr>
            <w:r>
              <w:rPr>
                <w:sz w:val="28"/>
                <w:szCs w:val="28"/>
                <w:lang w:eastAsia="ru-RU"/>
              </w:rPr>
              <w:t>6</w:t>
            </w:r>
          </w:p>
        </w:tc>
      </w:tr>
      <w:tr w:rsidR="002519B2" w:rsidRPr="00667BA7">
        <w:trPr>
          <w:trHeight w:val="360"/>
          <w:jc w:val="center"/>
        </w:trPr>
        <w:tc>
          <w:tcPr>
            <w:tcW w:w="827" w:type="dxa"/>
            <w:vAlign w:val="center"/>
          </w:tcPr>
          <w:p w:rsidR="002519B2" w:rsidRDefault="002519B2" w:rsidP="00B77304">
            <w:pPr>
              <w:jc w:val="center"/>
              <w:rPr>
                <w:sz w:val="28"/>
                <w:szCs w:val="28"/>
                <w:lang w:eastAsia="ru-RU"/>
              </w:rPr>
            </w:pPr>
            <w:r>
              <w:rPr>
                <w:sz w:val="28"/>
                <w:szCs w:val="28"/>
                <w:lang w:eastAsia="ru-RU"/>
              </w:rPr>
              <w:t>9</w:t>
            </w:r>
          </w:p>
        </w:tc>
        <w:tc>
          <w:tcPr>
            <w:tcW w:w="7287" w:type="dxa"/>
          </w:tcPr>
          <w:p w:rsidR="002519B2" w:rsidRPr="00600417" w:rsidRDefault="002519B2" w:rsidP="00640E9E">
            <w:pPr>
              <w:rPr>
                <w:b/>
                <w:bCs/>
                <w:sz w:val="28"/>
                <w:szCs w:val="28"/>
                <w:lang w:eastAsia="zh-CN"/>
              </w:rPr>
            </w:pPr>
            <w:r w:rsidRPr="00600417">
              <w:rPr>
                <w:b/>
                <w:bCs/>
              </w:rPr>
              <w:t>Индивидуальное задание</w:t>
            </w:r>
          </w:p>
        </w:tc>
        <w:tc>
          <w:tcPr>
            <w:tcW w:w="1667" w:type="dxa"/>
            <w:vAlign w:val="center"/>
          </w:tcPr>
          <w:p w:rsidR="002519B2" w:rsidRDefault="002519B2" w:rsidP="00B77304">
            <w:pPr>
              <w:jc w:val="center"/>
              <w:rPr>
                <w:sz w:val="28"/>
                <w:szCs w:val="28"/>
                <w:lang w:eastAsia="ru-RU"/>
              </w:rPr>
            </w:pPr>
            <w:r>
              <w:rPr>
                <w:sz w:val="28"/>
                <w:szCs w:val="28"/>
                <w:lang w:eastAsia="ru-RU"/>
              </w:rPr>
              <w:t>42</w:t>
            </w:r>
          </w:p>
        </w:tc>
      </w:tr>
      <w:tr w:rsidR="002519B2" w:rsidRPr="00667BA7">
        <w:trPr>
          <w:jc w:val="center"/>
        </w:trPr>
        <w:tc>
          <w:tcPr>
            <w:tcW w:w="827" w:type="dxa"/>
            <w:vAlign w:val="center"/>
          </w:tcPr>
          <w:p w:rsidR="002519B2" w:rsidRPr="00931AE4" w:rsidRDefault="002519B2" w:rsidP="00B77304">
            <w:pPr>
              <w:jc w:val="center"/>
              <w:rPr>
                <w:sz w:val="28"/>
                <w:szCs w:val="28"/>
                <w:lang w:eastAsia="ru-RU"/>
              </w:rPr>
            </w:pPr>
          </w:p>
        </w:tc>
        <w:tc>
          <w:tcPr>
            <w:tcW w:w="7287" w:type="dxa"/>
          </w:tcPr>
          <w:p w:rsidR="002519B2" w:rsidRDefault="002519B2" w:rsidP="00B77304">
            <w:pPr>
              <w:jc w:val="both"/>
            </w:pPr>
            <w:r>
              <w:t>ИТОГО:</w:t>
            </w:r>
          </w:p>
        </w:tc>
        <w:tc>
          <w:tcPr>
            <w:tcW w:w="1667" w:type="dxa"/>
            <w:vAlign w:val="center"/>
          </w:tcPr>
          <w:p w:rsidR="002519B2" w:rsidRPr="00931AE4" w:rsidRDefault="002519B2" w:rsidP="00B77304">
            <w:pPr>
              <w:jc w:val="center"/>
              <w:rPr>
                <w:sz w:val="28"/>
                <w:szCs w:val="28"/>
                <w:lang w:eastAsia="ru-RU"/>
              </w:rPr>
            </w:pPr>
            <w:r>
              <w:rPr>
                <w:sz w:val="28"/>
                <w:szCs w:val="28"/>
                <w:lang w:eastAsia="ru-RU"/>
              </w:rPr>
              <w:t>144</w:t>
            </w:r>
          </w:p>
        </w:tc>
      </w:tr>
    </w:tbl>
    <w:p w:rsidR="002519B2" w:rsidRDefault="002519B2" w:rsidP="003C1BBC">
      <w:pPr>
        <w:pStyle w:val="a3"/>
        <w:spacing w:after="200" w:line="360" w:lineRule="auto"/>
        <w:ind w:left="2007"/>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3C1BBC">
      <w:pPr>
        <w:pStyle w:val="a3"/>
        <w:spacing w:after="200" w:line="360" w:lineRule="auto"/>
        <w:ind w:left="0"/>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r>
        <w:rPr>
          <w:b/>
          <w:bCs/>
          <w:sz w:val="28"/>
          <w:szCs w:val="28"/>
          <w:lang w:eastAsia="ru-RU"/>
        </w:rPr>
        <w:lastRenderedPageBreak/>
        <w:t>4 Требования к содержанию структурных элементов отчёта</w:t>
      </w:r>
    </w:p>
    <w:p w:rsidR="002519B2" w:rsidRPr="00A82194" w:rsidRDefault="002519B2" w:rsidP="00FD201A">
      <w:pPr>
        <w:pStyle w:val="a3"/>
        <w:spacing w:line="360" w:lineRule="auto"/>
        <w:ind w:left="0" w:firstLine="709"/>
        <w:jc w:val="both"/>
        <w:rPr>
          <w:spacing w:val="60"/>
          <w:sz w:val="28"/>
          <w:szCs w:val="28"/>
          <w:lang w:eastAsia="ru-RU"/>
        </w:rPr>
      </w:pPr>
      <w:r w:rsidRPr="00A82194">
        <w:rPr>
          <w:spacing w:val="60"/>
          <w:sz w:val="28"/>
          <w:szCs w:val="28"/>
          <w:lang w:eastAsia="ru-RU"/>
        </w:rPr>
        <w:t>Титульный лист</w:t>
      </w:r>
    </w:p>
    <w:p w:rsidR="002519B2" w:rsidRDefault="002519B2" w:rsidP="00FD201A">
      <w:pPr>
        <w:pStyle w:val="a3"/>
        <w:spacing w:line="360" w:lineRule="auto"/>
        <w:ind w:left="0" w:firstLine="709"/>
        <w:jc w:val="both"/>
        <w:rPr>
          <w:sz w:val="28"/>
          <w:szCs w:val="28"/>
          <w:lang w:eastAsia="ru-RU"/>
        </w:rPr>
      </w:pPr>
      <w:r>
        <w:rPr>
          <w:sz w:val="28"/>
          <w:szCs w:val="28"/>
          <w:lang w:eastAsia="ru-RU"/>
        </w:rPr>
        <w:t>Титульный лист является первой страницей отчёта о практике и служит источником информации, необходимой для обработки и поиска документа.</w:t>
      </w:r>
    </w:p>
    <w:p w:rsidR="002519B2" w:rsidRPr="00A82194" w:rsidRDefault="002519B2" w:rsidP="00FD201A">
      <w:pPr>
        <w:pStyle w:val="a3"/>
        <w:spacing w:line="360" w:lineRule="auto"/>
        <w:ind w:left="0" w:firstLine="709"/>
        <w:jc w:val="both"/>
        <w:rPr>
          <w:color w:val="000000"/>
          <w:spacing w:val="60"/>
          <w:sz w:val="28"/>
          <w:szCs w:val="28"/>
          <w:lang w:eastAsia="ru-RU"/>
        </w:rPr>
      </w:pPr>
      <w:r w:rsidRPr="00A82194">
        <w:rPr>
          <w:color w:val="000000"/>
          <w:spacing w:val="60"/>
          <w:sz w:val="28"/>
          <w:szCs w:val="28"/>
          <w:lang w:eastAsia="ru-RU"/>
        </w:rPr>
        <w:t>Содержание</w:t>
      </w:r>
    </w:p>
    <w:p w:rsidR="002519B2" w:rsidRPr="00EE284A" w:rsidRDefault="002519B2" w:rsidP="00FD201A">
      <w:pPr>
        <w:pStyle w:val="a3"/>
        <w:spacing w:line="360" w:lineRule="auto"/>
        <w:ind w:left="0" w:firstLine="709"/>
        <w:jc w:val="both"/>
        <w:rPr>
          <w:sz w:val="28"/>
          <w:szCs w:val="28"/>
          <w:lang w:eastAsia="ru-RU"/>
        </w:rPr>
      </w:pPr>
      <w:r>
        <w:rPr>
          <w:sz w:val="28"/>
          <w:szCs w:val="28"/>
          <w:lang w:eastAsia="ru-RU"/>
        </w:rPr>
        <w:t>Содержание включает введение, наименование всех разделов, подразделов, заключение, список использованных источников и наименование приложений с указанием номеров страниц, с которых начинаются эти элементы отчёта о практике.</w:t>
      </w:r>
    </w:p>
    <w:p w:rsidR="002519B2" w:rsidRPr="00A82194" w:rsidRDefault="002519B2" w:rsidP="00FD201A">
      <w:pPr>
        <w:pStyle w:val="a3"/>
        <w:spacing w:line="360" w:lineRule="auto"/>
        <w:ind w:left="0" w:firstLine="709"/>
        <w:jc w:val="both"/>
        <w:rPr>
          <w:spacing w:val="60"/>
          <w:sz w:val="28"/>
          <w:szCs w:val="28"/>
          <w:lang w:eastAsia="ru-RU"/>
        </w:rPr>
      </w:pPr>
      <w:r w:rsidRPr="00A82194">
        <w:rPr>
          <w:spacing w:val="60"/>
          <w:sz w:val="28"/>
          <w:szCs w:val="28"/>
          <w:lang w:eastAsia="ru-RU"/>
        </w:rPr>
        <w:t xml:space="preserve">Введение </w:t>
      </w:r>
    </w:p>
    <w:p w:rsidR="002519B2" w:rsidRPr="00FD201A" w:rsidRDefault="002519B2" w:rsidP="00FD201A">
      <w:pPr>
        <w:pStyle w:val="a3"/>
        <w:spacing w:line="360" w:lineRule="auto"/>
        <w:ind w:left="0" w:firstLine="709"/>
        <w:jc w:val="both"/>
        <w:rPr>
          <w:sz w:val="28"/>
          <w:szCs w:val="28"/>
          <w:lang w:eastAsia="ru-RU"/>
        </w:rPr>
      </w:pPr>
      <w:r>
        <w:rPr>
          <w:sz w:val="28"/>
          <w:szCs w:val="28"/>
          <w:lang w:eastAsia="ru-RU"/>
        </w:rPr>
        <w:t xml:space="preserve">Введение (рекомендуемый объём 1-2 страницы) должно содержать цели и задачи производственной практики, краткие сведения об организации и объекте практики, краткий перечень учебно-производственных работ, должна быть показана актуальность индивидуального задания практики, приведены сведения об объёме отчёта. </w:t>
      </w:r>
    </w:p>
    <w:p w:rsidR="002519B2" w:rsidRPr="00A82194" w:rsidRDefault="002519B2" w:rsidP="00FD201A">
      <w:pPr>
        <w:pStyle w:val="a3"/>
        <w:spacing w:line="360" w:lineRule="auto"/>
        <w:ind w:left="0" w:firstLine="709"/>
        <w:jc w:val="both"/>
        <w:rPr>
          <w:spacing w:val="60"/>
          <w:sz w:val="28"/>
          <w:szCs w:val="28"/>
          <w:lang w:eastAsia="ru-RU"/>
        </w:rPr>
      </w:pPr>
      <w:r w:rsidRPr="00A82194">
        <w:rPr>
          <w:spacing w:val="60"/>
          <w:sz w:val="28"/>
          <w:szCs w:val="28"/>
          <w:lang w:eastAsia="ru-RU"/>
        </w:rPr>
        <w:t>Основная часть</w:t>
      </w:r>
    </w:p>
    <w:p w:rsidR="002519B2" w:rsidRDefault="002519B2" w:rsidP="00C03A1D">
      <w:pPr>
        <w:pStyle w:val="FR2"/>
        <w:tabs>
          <w:tab w:val="left" w:pos="851"/>
        </w:tabs>
        <w:spacing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w:t>
      </w:r>
      <w:r w:rsidRPr="00D31E51">
        <w:rPr>
          <w:rFonts w:ascii="Times New Roman" w:hAnsi="Times New Roman" w:cs="Times New Roman"/>
          <w:sz w:val="28"/>
          <w:szCs w:val="28"/>
          <w:lang w:eastAsia="en-US"/>
        </w:rPr>
        <w:t>сновная часть (рекомендуемый объ</w:t>
      </w:r>
      <w:r>
        <w:rPr>
          <w:rFonts w:ascii="Times New Roman" w:hAnsi="Times New Roman" w:cs="Times New Roman"/>
          <w:sz w:val="28"/>
          <w:szCs w:val="28"/>
          <w:lang w:eastAsia="en-US"/>
        </w:rPr>
        <w:t>ё</w:t>
      </w:r>
      <w:r w:rsidRPr="00D31E51">
        <w:rPr>
          <w:rFonts w:ascii="Times New Roman" w:hAnsi="Times New Roman" w:cs="Times New Roman"/>
          <w:sz w:val="28"/>
          <w:szCs w:val="28"/>
          <w:lang w:eastAsia="en-US"/>
        </w:rPr>
        <w:t xml:space="preserve">м основной части </w:t>
      </w:r>
      <w:r>
        <w:rPr>
          <w:rFonts w:ascii="Times New Roman" w:hAnsi="Times New Roman" w:cs="Times New Roman"/>
          <w:sz w:val="28"/>
          <w:szCs w:val="28"/>
          <w:lang w:eastAsia="en-US"/>
        </w:rPr>
        <w:t>10</w:t>
      </w:r>
      <w:r w:rsidRPr="00D31E51">
        <w:rPr>
          <w:rFonts w:ascii="Times New Roman" w:hAnsi="Times New Roman" w:cs="Times New Roman"/>
          <w:sz w:val="28"/>
          <w:szCs w:val="28"/>
          <w:lang w:eastAsia="en-US"/>
        </w:rPr>
        <w:t xml:space="preserve"> страниц</w:t>
      </w:r>
      <w:r>
        <w:rPr>
          <w:rFonts w:ascii="Times New Roman" w:hAnsi="Times New Roman" w:cs="Times New Roman"/>
          <w:sz w:val="28"/>
          <w:szCs w:val="28"/>
          <w:lang w:eastAsia="en-US"/>
        </w:rPr>
        <w:t>)</w:t>
      </w:r>
      <w:r w:rsidRPr="00D31E51">
        <w:rPr>
          <w:rFonts w:ascii="Times New Roman" w:hAnsi="Times New Roman" w:cs="Times New Roman"/>
          <w:sz w:val="28"/>
          <w:szCs w:val="28"/>
          <w:lang w:eastAsia="en-US"/>
        </w:rPr>
        <w:t xml:space="preserve"> должна содержать: </w:t>
      </w:r>
    </w:p>
    <w:p w:rsidR="002519B2" w:rsidRDefault="002519B2" w:rsidP="00C03A1D">
      <w:pPr>
        <w:pStyle w:val="FR2"/>
        <w:numPr>
          <w:ilvl w:val="0"/>
          <w:numId w:val="26"/>
        </w:numPr>
        <w:tabs>
          <w:tab w:val="left" w:pos="851"/>
        </w:tabs>
        <w:spacing w:line="360" w:lineRule="auto"/>
        <w:ind w:left="1321" w:hanging="357"/>
        <w:jc w:val="both"/>
        <w:rPr>
          <w:rFonts w:ascii="Times New Roman" w:hAnsi="Times New Roman" w:cs="Times New Roman"/>
          <w:sz w:val="28"/>
          <w:szCs w:val="28"/>
          <w:lang w:eastAsia="en-US"/>
        </w:rPr>
      </w:pPr>
      <w:r w:rsidRPr="00D31E51">
        <w:rPr>
          <w:rFonts w:ascii="Times New Roman" w:hAnsi="Times New Roman" w:cs="Times New Roman"/>
          <w:sz w:val="28"/>
          <w:szCs w:val="28"/>
          <w:lang w:eastAsia="en-US"/>
        </w:rPr>
        <w:t>характеристику предприятия, с деятельнос</w:t>
      </w:r>
      <w:r>
        <w:rPr>
          <w:rFonts w:ascii="Times New Roman" w:hAnsi="Times New Roman" w:cs="Times New Roman"/>
          <w:sz w:val="28"/>
          <w:szCs w:val="28"/>
          <w:lang w:eastAsia="en-US"/>
        </w:rPr>
        <w:t>тью которого ознакомился обучающийся</w:t>
      </w:r>
      <w:r w:rsidRPr="00D31E51">
        <w:rPr>
          <w:rFonts w:ascii="Times New Roman" w:hAnsi="Times New Roman" w:cs="Times New Roman"/>
          <w:sz w:val="28"/>
          <w:szCs w:val="28"/>
          <w:lang w:eastAsia="en-US"/>
        </w:rPr>
        <w:t xml:space="preserve"> во время</w:t>
      </w:r>
      <w:r>
        <w:rPr>
          <w:rFonts w:ascii="Times New Roman" w:hAnsi="Times New Roman" w:cs="Times New Roman"/>
          <w:sz w:val="28"/>
          <w:szCs w:val="28"/>
          <w:lang w:eastAsia="en-US"/>
        </w:rPr>
        <w:t xml:space="preserve"> прохождения практики: </w:t>
      </w:r>
      <w:r w:rsidRPr="00BA767D">
        <w:rPr>
          <w:rFonts w:ascii="Times New Roman" w:hAnsi="Times New Roman" w:cs="Times New Roman"/>
          <w:sz w:val="28"/>
          <w:szCs w:val="28"/>
          <w:lang w:eastAsia="en-US"/>
        </w:rPr>
        <w:t>полное и сокращенное фирменное наименование, организационно-правовую форму предприятия, адрес, режим работы</w:t>
      </w:r>
      <w:r>
        <w:rPr>
          <w:rFonts w:ascii="Times New Roman" w:hAnsi="Times New Roman" w:cs="Times New Roman"/>
          <w:sz w:val="28"/>
          <w:szCs w:val="28"/>
          <w:lang w:eastAsia="en-US"/>
        </w:rPr>
        <w:t>, виды деятельности;</w:t>
      </w:r>
    </w:p>
    <w:p w:rsidR="002519B2" w:rsidRPr="00E86D15" w:rsidRDefault="002519B2" w:rsidP="00C03A1D">
      <w:pPr>
        <w:pStyle w:val="FR2"/>
        <w:numPr>
          <w:ilvl w:val="0"/>
          <w:numId w:val="26"/>
        </w:numPr>
        <w:tabs>
          <w:tab w:val="left" w:pos="851"/>
        </w:tabs>
        <w:spacing w:line="360" w:lineRule="auto"/>
        <w:ind w:left="1321" w:hanging="357"/>
        <w:jc w:val="both"/>
        <w:rPr>
          <w:rFonts w:ascii="Times New Roman" w:hAnsi="Times New Roman" w:cs="Times New Roman"/>
          <w:sz w:val="28"/>
          <w:szCs w:val="28"/>
          <w:lang w:eastAsia="en-US"/>
        </w:rPr>
      </w:pPr>
      <w:r w:rsidRPr="00E86D15">
        <w:rPr>
          <w:rFonts w:ascii="Times New Roman" w:hAnsi="Times New Roman" w:cs="Times New Roman"/>
          <w:sz w:val="28"/>
          <w:szCs w:val="28"/>
          <w:lang w:eastAsia="en-US"/>
        </w:rPr>
        <w:t>ответы на вопросы</w:t>
      </w:r>
      <w:r>
        <w:rPr>
          <w:rFonts w:ascii="Times New Roman" w:hAnsi="Times New Roman" w:cs="Times New Roman"/>
          <w:sz w:val="28"/>
          <w:szCs w:val="28"/>
          <w:lang w:eastAsia="en-US"/>
        </w:rPr>
        <w:t xml:space="preserve"> </w:t>
      </w:r>
      <w:hyperlink r:id="rId8" w:history="1">
        <w:r w:rsidRPr="003C1BBC">
          <w:rPr>
            <w:rStyle w:val="ad"/>
            <w:rFonts w:ascii="Times New Roman" w:hAnsi="Times New Roman" w:cs="Times New Roman"/>
            <w:color w:val="auto"/>
            <w:sz w:val="28"/>
            <w:szCs w:val="28"/>
            <w:u w:val="none"/>
            <w:lang w:eastAsia="en-US"/>
          </w:rPr>
          <w:t xml:space="preserve">индивидуального задания </w:t>
        </w:r>
      </w:hyperlink>
      <w:r>
        <w:rPr>
          <w:rFonts w:ascii="Times New Roman" w:hAnsi="Times New Roman" w:cs="Times New Roman"/>
          <w:sz w:val="28"/>
          <w:szCs w:val="28"/>
        </w:rPr>
        <w:t>(обучающийся</w:t>
      </w:r>
      <w:r w:rsidRPr="00E86D15">
        <w:rPr>
          <w:rFonts w:ascii="Times New Roman" w:hAnsi="Times New Roman" w:cs="Times New Roman"/>
          <w:sz w:val="28"/>
          <w:szCs w:val="28"/>
        </w:rPr>
        <w:t xml:space="preserve"> использует мате</w:t>
      </w:r>
      <w:r>
        <w:rPr>
          <w:rFonts w:ascii="Times New Roman" w:hAnsi="Times New Roman" w:cs="Times New Roman"/>
          <w:sz w:val="28"/>
          <w:szCs w:val="28"/>
        </w:rPr>
        <w:t xml:space="preserve">риалы предприятия и информационные </w:t>
      </w:r>
      <w:r w:rsidRPr="00E86D15">
        <w:rPr>
          <w:rFonts w:ascii="Times New Roman" w:hAnsi="Times New Roman" w:cs="Times New Roman"/>
          <w:sz w:val="28"/>
          <w:szCs w:val="28"/>
        </w:rPr>
        <w:t xml:space="preserve"> источники)</w:t>
      </w:r>
      <w:r w:rsidRPr="00E86D15">
        <w:rPr>
          <w:rFonts w:ascii="Times New Roman" w:hAnsi="Times New Roman" w:cs="Times New Roman"/>
          <w:sz w:val="28"/>
          <w:szCs w:val="28"/>
          <w:lang w:eastAsia="en-US"/>
        </w:rPr>
        <w:t>;</w:t>
      </w:r>
    </w:p>
    <w:p w:rsidR="002519B2" w:rsidRPr="003A4D5E" w:rsidRDefault="002519B2" w:rsidP="00C03A1D">
      <w:pPr>
        <w:pStyle w:val="FR2"/>
        <w:numPr>
          <w:ilvl w:val="0"/>
          <w:numId w:val="26"/>
        </w:numPr>
        <w:tabs>
          <w:tab w:val="left" w:pos="851"/>
        </w:tabs>
        <w:spacing w:line="360" w:lineRule="auto"/>
        <w:ind w:left="1321" w:hanging="35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требования охраны труда при выполнении </w:t>
      </w:r>
      <w:r w:rsidRPr="003A4D5E">
        <w:rPr>
          <w:rFonts w:ascii="Times New Roman" w:hAnsi="Times New Roman" w:cs="Times New Roman"/>
          <w:sz w:val="28"/>
          <w:szCs w:val="28"/>
          <w:lang w:eastAsia="en-US"/>
        </w:rPr>
        <w:t>индивидуального задания</w:t>
      </w:r>
      <w:r>
        <w:rPr>
          <w:rFonts w:ascii="Times New Roman" w:hAnsi="Times New Roman" w:cs="Times New Roman"/>
          <w:sz w:val="28"/>
          <w:szCs w:val="28"/>
          <w:lang w:eastAsia="en-US"/>
        </w:rPr>
        <w:t>.</w:t>
      </w:r>
    </w:p>
    <w:p w:rsidR="002519B2" w:rsidRPr="00A82194" w:rsidRDefault="002519B2" w:rsidP="00FD201A">
      <w:pPr>
        <w:pStyle w:val="a3"/>
        <w:spacing w:line="360" w:lineRule="auto"/>
        <w:ind w:left="0" w:firstLine="709"/>
        <w:jc w:val="both"/>
        <w:rPr>
          <w:spacing w:val="60"/>
          <w:sz w:val="28"/>
          <w:szCs w:val="28"/>
          <w:lang w:eastAsia="ru-RU"/>
        </w:rPr>
      </w:pPr>
      <w:r w:rsidRPr="00A82194">
        <w:rPr>
          <w:spacing w:val="60"/>
          <w:sz w:val="28"/>
          <w:szCs w:val="28"/>
          <w:lang w:eastAsia="ru-RU"/>
        </w:rPr>
        <w:t>Заключение</w:t>
      </w:r>
    </w:p>
    <w:p w:rsidR="002519B2" w:rsidRDefault="002519B2" w:rsidP="00FD201A">
      <w:pPr>
        <w:pStyle w:val="a3"/>
        <w:spacing w:line="360" w:lineRule="auto"/>
        <w:ind w:left="0" w:firstLine="709"/>
        <w:jc w:val="both"/>
        <w:rPr>
          <w:sz w:val="28"/>
          <w:szCs w:val="28"/>
          <w:lang w:eastAsia="ru-RU"/>
        </w:rPr>
      </w:pPr>
      <w:r>
        <w:rPr>
          <w:sz w:val="28"/>
          <w:szCs w:val="28"/>
          <w:lang w:eastAsia="ru-RU"/>
        </w:rPr>
        <w:t>Заключение должно содержать:</w:t>
      </w:r>
    </w:p>
    <w:p w:rsidR="002519B2" w:rsidRDefault="002519B2" w:rsidP="00FD201A">
      <w:pPr>
        <w:pStyle w:val="a3"/>
        <w:spacing w:line="360" w:lineRule="auto"/>
        <w:ind w:left="0" w:firstLine="709"/>
        <w:jc w:val="both"/>
        <w:rPr>
          <w:sz w:val="28"/>
          <w:szCs w:val="28"/>
          <w:lang w:eastAsia="ru-RU"/>
        </w:rPr>
      </w:pPr>
      <w:r>
        <w:rPr>
          <w:sz w:val="28"/>
          <w:szCs w:val="28"/>
          <w:lang w:eastAsia="ru-RU"/>
        </w:rPr>
        <w:t>- краткие выводы по результатам производственной практики;</w:t>
      </w:r>
    </w:p>
    <w:p w:rsidR="002519B2" w:rsidRPr="004A4B53" w:rsidRDefault="002519B2" w:rsidP="00FD201A">
      <w:pPr>
        <w:pStyle w:val="a3"/>
        <w:spacing w:line="360" w:lineRule="auto"/>
        <w:ind w:left="0" w:firstLine="709"/>
        <w:jc w:val="both"/>
        <w:rPr>
          <w:sz w:val="28"/>
          <w:szCs w:val="28"/>
          <w:lang w:eastAsia="ru-RU"/>
        </w:rPr>
      </w:pPr>
      <w:r w:rsidRPr="004A4B53">
        <w:rPr>
          <w:sz w:val="28"/>
          <w:szCs w:val="28"/>
          <w:lang w:eastAsia="ru-RU"/>
        </w:rPr>
        <w:t>-анализ освоенных/неосвоенных компетенций;</w:t>
      </w:r>
    </w:p>
    <w:p w:rsidR="002519B2" w:rsidRDefault="002519B2" w:rsidP="00D73666">
      <w:pPr>
        <w:pStyle w:val="a3"/>
        <w:spacing w:line="360" w:lineRule="auto"/>
        <w:ind w:left="0" w:firstLine="709"/>
        <w:jc w:val="both"/>
        <w:rPr>
          <w:sz w:val="28"/>
          <w:szCs w:val="28"/>
          <w:lang w:eastAsia="ru-RU"/>
        </w:rPr>
      </w:pPr>
      <w:r>
        <w:rPr>
          <w:sz w:val="28"/>
          <w:szCs w:val="28"/>
          <w:lang w:eastAsia="ru-RU"/>
        </w:rPr>
        <w:t>- обобщение и  оценку результатов практики.</w:t>
      </w:r>
    </w:p>
    <w:p w:rsidR="002519B2" w:rsidRPr="003C1BBC" w:rsidRDefault="002519B2" w:rsidP="00D73666">
      <w:pPr>
        <w:pStyle w:val="a3"/>
        <w:spacing w:line="360" w:lineRule="auto"/>
        <w:ind w:left="0" w:firstLine="709"/>
        <w:jc w:val="both"/>
        <w:rPr>
          <w:spacing w:val="60"/>
          <w:sz w:val="28"/>
          <w:szCs w:val="28"/>
          <w:lang w:eastAsia="ru-RU"/>
        </w:rPr>
      </w:pPr>
      <w:r w:rsidRPr="003C1BBC">
        <w:rPr>
          <w:spacing w:val="60"/>
          <w:sz w:val="28"/>
          <w:szCs w:val="28"/>
          <w:lang w:eastAsia="ru-RU"/>
        </w:rPr>
        <w:lastRenderedPageBreak/>
        <w:t>Список использованных источников</w:t>
      </w:r>
    </w:p>
    <w:p w:rsidR="002519B2" w:rsidRPr="00A82194" w:rsidRDefault="002519B2" w:rsidP="00D73666">
      <w:pPr>
        <w:pStyle w:val="a3"/>
        <w:spacing w:line="360" w:lineRule="auto"/>
        <w:ind w:left="0" w:firstLine="709"/>
        <w:jc w:val="both"/>
        <w:rPr>
          <w:color w:val="000000"/>
          <w:sz w:val="28"/>
          <w:szCs w:val="28"/>
          <w:lang w:eastAsia="ru-RU"/>
        </w:rPr>
      </w:pPr>
      <w:r w:rsidRPr="003C1BBC">
        <w:rPr>
          <w:sz w:val="28"/>
          <w:szCs w:val="28"/>
          <w:lang w:eastAsia="ru-RU"/>
        </w:rPr>
        <w:t>Список должен</w:t>
      </w:r>
      <w:r>
        <w:rPr>
          <w:sz w:val="28"/>
          <w:szCs w:val="28"/>
          <w:lang w:eastAsia="ru-RU"/>
        </w:rPr>
        <w:t xml:space="preserve"> содержать сведения об источниках (нормативные документы, техническую и учебную литературу, справочники, периодические журналы, интернет-ресурсы и т.д.), использованных при составлении отчёта. Сведения об источниках приводятся в соответствии  с требованиями </w:t>
      </w:r>
      <w:hyperlink r:id="rId9" w:history="1">
        <w:r w:rsidRPr="003C1BBC">
          <w:rPr>
            <w:rStyle w:val="ad"/>
            <w:color w:val="auto"/>
            <w:sz w:val="28"/>
            <w:szCs w:val="28"/>
            <w:u w:val="none"/>
            <w:lang w:eastAsia="ru-RU"/>
          </w:rPr>
          <w:t>ГОСТ 7.1-2003</w:t>
        </w:r>
      </w:hyperlink>
      <w:r w:rsidRPr="003C1BBC">
        <w:rPr>
          <w:sz w:val="28"/>
          <w:szCs w:val="28"/>
          <w:lang w:eastAsia="ru-RU"/>
        </w:rPr>
        <w:t>.</w:t>
      </w:r>
    </w:p>
    <w:p w:rsidR="002519B2" w:rsidRPr="00A82194" w:rsidRDefault="002519B2" w:rsidP="00D73666">
      <w:pPr>
        <w:pStyle w:val="a3"/>
        <w:spacing w:line="360" w:lineRule="auto"/>
        <w:ind w:left="0" w:firstLine="709"/>
        <w:jc w:val="both"/>
        <w:rPr>
          <w:spacing w:val="60"/>
          <w:sz w:val="28"/>
          <w:szCs w:val="28"/>
          <w:lang w:eastAsia="ru-RU"/>
        </w:rPr>
      </w:pPr>
      <w:r w:rsidRPr="00A82194">
        <w:rPr>
          <w:spacing w:val="60"/>
          <w:sz w:val="28"/>
          <w:szCs w:val="28"/>
          <w:lang w:eastAsia="ru-RU"/>
        </w:rPr>
        <w:t>Приложения</w:t>
      </w:r>
    </w:p>
    <w:p w:rsidR="002519B2" w:rsidRDefault="002519B2" w:rsidP="00D73666">
      <w:pPr>
        <w:pStyle w:val="a3"/>
        <w:spacing w:line="360" w:lineRule="auto"/>
        <w:ind w:left="0" w:firstLine="709"/>
        <w:jc w:val="both"/>
        <w:rPr>
          <w:sz w:val="28"/>
          <w:szCs w:val="28"/>
          <w:lang w:eastAsia="ru-RU"/>
        </w:rPr>
      </w:pPr>
      <w:r>
        <w:rPr>
          <w:sz w:val="28"/>
          <w:szCs w:val="28"/>
          <w:lang w:eastAsia="ru-RU"/>
        </w:rPr>
        <w:t xml:space="preserve">В приложения рекомендуется включать материалы, связанные с выполнением производственных работ (задач), которые по каким-либо причинам не могут быть включены в основную часть. </w:t>
      </w:r>
    </w:p>
    <w:p w:rsidR="002519B2" w:rsidRDefault="002519B2" w:rsidP="00D73666">
      <w:pPr>
        <w:pStyle w:val="a3"/>
        <w:spacing w:line="360" w:lineRule="auto"/>
        <w:ind w:left="0" w:firstLine="709"/>
        <w:jc w:val="both"/>
        <w:rPr>
          <w:sz w:val="28"/>
          <w:szCs w:val="28"/>
          <w:lang w:eastAsia="ru-RU"/>
        </w:rPr>
      </w:pPr>
      <w:r>
        <w:rPr>
          <w:sz w:val="28"/>
          <w:szCs w:val="28"/>
          <w:lang w:eastAsia="ru-RU"/>
        </w:rPr>
        <w:t>В приложения могут быть включены:</w:t>
      </w:r>
    </w:p>
    <w:p w:rsidR="002519B2" w:rsidRDefault="002519B2" w:rsidP="00D73666">
      <w:pPr>
        <w:pStyle w:val="a3"/>
        <w:spacing w:line="360" w:lineRule="auto"/>
        <w:ind w:left="0" w:firstLine="709"/>
        <w:jc w:val="both"/>
        <w:rPr>
          <w:sz w:val="28"/>
          <w:szCs w:val="28"/>
          <w:lang w:eastAsia="ru-RU"/>
        </w:rPr>
      </w:pPr>
      <w:r>
        <w:rPr>
          <w:sz w:val="28"/>
          <w:szCs w:val="28"/>
          <w:lang w:eastAsia="ru-RU"/>
        </w:rPr>
        <w:t xml:space="preserve">- таблицы вспомогательных цифровых данных; </w:t>
      </w:r>
    </w:p>
    <w:p w:rsidR="002519B2" w:rsidRDefault="002519B2" w:rsidP="00D73666">
      <w:pPr>
        <w:pStyle w:val="a3"/>
        <w:spacing w:line="360" w:lineRule="auto"/>
        <w:ind w:left="0" w:firstLine="709"/>
        <w:jc w:val="both"/>
        <w:rPr>
          <w:sz w:val="28"/>
          <w:szCs w:val="28"/>
          <w:lang w:eastAsia="ru-RU"/>
        </w:rPr>
      </w:pPr>
      <w:r>
        <w:rPr>
          <w:sz w:val="28"/>
          <w:szCs w:val="28"/>
          <w:lang w:eastAsia="ru-RU"/>
        </w:rPr>
        <w:t>- протоколы исследований ( испытаний);</w:t>
      </w:r>
    </w:p>
    <w:p w:rsidR="002519B2" w:rsidRDefault="002519B2" w:rsidP="00D73666">
      <w:pPr>
        <w:pStyle w:val="a3"/>
        <w:spacing w:line="360" w:lineRule="auto"/>
        <w:ind w:left="0" w:firstLine="709"/>
        <w:jc w:val="both"/>
        <w:rPr>
          <w:sz w:val="28"/>
          <w:szCs w:val="28"/>
          <w:lang w:eastAsia="ru-RU"/>
        </w:rPr>
      </w:pPr>
      <w:r>
        <w:rPr>
          <w:sz w:val="28"/>
          <w:szCs w:val="28"/>
          <w:lang w:eastAsia="ru-RU"/>
        </w:rPr>
        <w:t>- инструкции по охране труда;</w:t>
      </w:r>
    </w:p>
    <w:p w:rsidR="002519B2" w:rsidRDefault="002519B2" w:rsidP="00D73666">
      <w:pPr>
        <w:pStyle w:val="a3"/>
        <w:spacing w:line="360" w:lineRule="auto"/>
        <w:ind w:left="0" w:firstLine="709"/>
        <w:jc w:val="both"/>
        <w:rPr>
          <w:sz w:val="28"/>
          <w:szCs w:val="28"/>
          <w:lang w:eastAsia="ru-RU"/>
        </w:rPr>
      </w:pPr>
      <w:r>
        <w:rPr>
          <w:sz w:val="28"/>
          <w:szCs w:val="28"/>
          <w:lang w:eastAsia="ru-RU"/>
        </w:rPr>
        <w:t>- инструкционно-технологические карты;</w:t>
      </w:r>
    </w:p>
    <w:p w:rsidR="002519B2" w:rsidRDefault="002519B2" w:rsidP="00D73666">
      <w:pPr>
        <w:pStyle w:val="a3"/>
        <w:spacing w:line="360" w:lineRule="auto"/>
        <w:ind w:left="0" w:firstLine="709"/>
        <w:jc w:val="both"/>
        <w:rPr>
          <w:sz w:val="28"/>
          <w:szCs w:val="28"/>
          <w:lang w:eastAsia="ru-RU"/>
        </w:rPr>
      </w:pPr>
      <w:r>
        <w:rPr>
          <w:sz w:val="28"/>
          <w:szCs w:val="28"/>
          <w:lang w:eastAsia="ru-RU"/>
        </w:rPr>
        <w:t>- инструкции и методики по проведению различных исследований испытаний;</w:t>
      </w:r>
    </w:p>
    <w:p w:rsidR="002519B2" w:rsidRPr="00392AEE" w:rsidRDefault="002519B2" w:rsidP="00D73666">
      <w:pPr>
        <w:pStyle w:val="a3"/>
        <w:spacing w:line="360" w:lineRule="auto"/>
        <w:ind w:left="0" w:firstLine="709"/>
        <w:jc w:val="both"/>
        <w:rPr>
          <w:sz w:val="28"/>
          <w:szCs w:val="28"/>
          <w:lang w:eastAsia="ru-RU"/>
        </w:rPr>
      </w:pPr>
      <w:r>
        <w:rPr>
          <w:sz w:val="28"/>
          <w:szCs w:val="28"/>
          <w:lang w:eastAsia="ru-RU"/>
        </w:rPr>
        <w:t>- копии  заданий и др.</w:t>
      </w: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p>
    <w:p w:rsidR="002519B2" w:rsidRDefault="002519B2" w:rsidP="001B5342">
      <w:pPr>
        <w:pStyle w:val="a3"/>
        <w:spacing w:line="360" w:lineRule="auto"/>
        <w:ind w:left="0" w:firstLine="709"/>
        <w:rPr>
          <w:b/>
          <w:bCs/>
          <w:sz w:val="28"/>
          <w:szCs w:val="28"/>
          <w:lang w:eastAsia="ru-RU"/>
        </w:rPr>
      </w:pPr>
      <w:r>
        <w:rPr>
          <w:b/>
          <w:bCs/>
          <w:sz w:val="28"/>
          <w:szCs w:val="28"/>
          <w:lang w:eastAsia="ru-RU"/>
        </w:rPr>
        <w:t xml:space="preserve">5 </w:t>
      </w:r>
      <w:r w:rsidRPr="00DD1B91">
        <w:rPr>
          <w:b/>
          <w:bCs/>
          <w:sz w:val="28"/>
          <w:szCs w:val="28"/>
          <w:lang w:eastAsia="ru-RU"/>
        </w:rPr>
        <w:t>Правила оформления отчёта</w:t>
      </w:r>
    </w:p>
    <w:p w:rsidR="002519B2" w:rsidRPr="00771C41" w:rsidRDefault="002519B2" w:rsidP="001B5342">
      <w:pPr>
        <w:pStyle w:val="a3"/>
        <w:spacing w:line="360" w:lineRule="auto"/>
        <w:ind w:left="0" w:firstLine="709"/>
        <w:rPr>
          <w:b/>
          <w:bCs/>
          <w:sz w:val="28"/>
          <w:szCs w:val="28"/>
          <w:lang w:eastAsia="ru-RU"/>
        </w:rPr>
      </w:pPr>
      <w:r>
        <w:rPr>
          <w:b/>
          <w:bCs/>
          <w:sz w:val="28"/>
          <w:szCs w:val="28"/>
          <w:lang w:eastAsia="ru-RU"/>
        </w:rPr>
        <w:t>5.1 Общие требования</w:t>
      </w:r>
    </w:p>
    <w:p w:rsidR="002519B2" w:rsidRDefault="002519B2" w:rsidP="00661FE0">
      <w:pPr>
        <w:pStyle w:val="FR2"/>
        <w:spacing w:line="360" w:lineRule="auto"/>
        <w:ind w:right="-108" w:firstLine="709"/>
        <w:jc w:val="both"/>
        <w:rPr>
          <w:rFonts w:ascii="Times New Roman" w:hAnsi="Times New Roman" w:cs="Times New Roman"/>
          <w:sz w:val="28"/>
          <w:szCs w:val="28"/>
        </w:rPr>
      </w:pPr>
      <w:r w:rsidRPr="00771C41">
        <w:rPr>
          <w:rFonts w:ascii="Times New Roman" w:hAnsi="Times New Roman" w:cs="Times New Roman"/>
          <w:sz w:val="28"/>
          <w:szCs w:val="28"/>
        </w:rPr>
        <w:t>Отч</w:t>
      </w:r>
      <w:r>
        <w:rPr>
          <w:rFonts w:ascii="Times New Roman" w:hAnsi="Times New Roman" w:cs="Times New Roman"/>
          <w:sz w:val="28"/>
          <w:szCs w:val="28"/>
        </w:rPr>
        <w:t>ё</w:t>
      </w:r>
      <w:r w:rsidRPr="00771C41">
        <w:rPr>
          <w:rFonts w:ascii="Times New Roman" w:hAnsi="Times New Roman" w:cs="Times New Roman"/>
          <w:sz w:val="28"/>
          <w:szCs w:val="28"/>
        </w:rPr>
        <w:t xml:space="preserve">т о производственной практике должен быть оформлен в соответствии с требованиями </w:t>
      </w:r>
      <w:hyperlink r:id="rId10" w:history="1">
        <w:r w:rsidRPr="003C1BBC">
          <w:rPr>
            <w:rStyle w:val="ad"/>
            <w:rFonts w:ascii="Times New Roman" w:hAnsi="Times New Roman" w:cs="Times New Roman"/>
            <w:color w:val="auto"/>
            <w:sz w:val="28"/>
            <w:szCs w:val="28"/>
            <w:u w:val="none"/>
          </w:rPr>
          <w:t>ГОСТ 7.32-2001</w:t>
        </w:r>
      </w:hyperlink>
      <w:r w:rsidRPr="003C1BBC">
        <w:rPr>
          <w:rFonts w:ascii="Times New Roman" w:hAnsi="Times New Roman" w:cs="Times New Roman"/>
          <w:sz w:val="28"/>
          <w:szCs w:val="28"/>
        </w:rPr>
        <w:t>.</w:t>
      </w:r>
      <w:r w:rsidRPr="00771C41">
        <w:rPr>
          <w:rFonts w:ascii="Times New Roman" w:hAnsi="Times New Roman" w:cs="Times New Roman"/>
          <w:sz w:val="28"/>
          <w:szCs w:val="28"/>
        </w:rPr>
        <w:t xml:space="preserve"> Страницы текста должны соотве</w:t>
      </w:r>
      <w:r>
        <w:rPr>
          <w:rFonts w:ascii="Times New Roman" w:hAnsi="Times New Roman" w:cs="Times New Roman"/>
          <w:sz w:val="28"/>
          <w:szCs w:val="28"/>
        </w:rPr>
        <w:t>тствовать формату А4 (210 × 297</w:t>
      </w:r>
      <w:r w:rsidRPr="00771C41">
        <w:rPr>
          <w:rFonts w:ascii="Times New Roman" w:hAnsi="Times New Roman" w:cs="Times New Roman"/>
          <w:sz w:val="28"/>
          <w:szCs w:val="28"/>
        </w:rPr>
        <w:t>мм).</w:t>
      </w:r>
      <w:r>
        <w:rPr>
          <w:rFonts w:ascii="Times New Roman" w:hAnsi="Times New Roman" w:cs="Times New Roman"/>
          <w:sz w:val="28"/>
          <w:szCs w:val="28"/>
        </w:rPr>
        <w:t xml:space="preserve"> </w:t>
      </w:r>
      <w:r w:rsidRPr="00771C41">
        <w:rPr>
          <w:rFonts w:ascii="Times New Roman" w:hAnsi="Times New Roman" w:cs="Times New Roman"/>
          <w:sz w:val="28"/>
          <w:szCs w:val="28"/>
        </w:rPr>
        <w:t>Текст отчета должен быть выполнен на одной стороне листа с применением печатающих и графических компьютерных устройств. При использовании персонального компьютера рекомендуется подготовка отч</w:t>
      </w:r>
      <w:r>
        <w:rPr>
          <w:rFonts w:ascii="Times New Roman" w:hAnsi="Times New Roman" w:cs="Times New Roman"/>
          <w:sz w:val="28"/>
          <w:szCs w:val="28"/>
        </w:rPr>
        <w:t>ё</w:t>
      </w:r>
      <w:r w:rsidRPr="00771C41">
        <w:rPr>
          <w:rFonts w:ascii="Times New Roman" w:hAnsi="Times New Roman" w:cs="Times New Roman"/>
          <w:sz w:val="28"/>
          <w:szCs w:val="28"/>
        </w:rPr>
        <w:t xml:space="preserve">та в среде Word. </w:t>
      </w:r>
    </w:p>
    <w:p w:rsidR="002519B2" w:rsidRDefault="002519B2" w:rsidP="00661FE0">
      <w:pPr>
        <w:pStyle w:val="FR2"/>
        <w:spacing w:line="360" w:lineRule="auto"/>
        <w:ind w:right="-108" w:firstLine="709"/>
        <w:jc w:val="both"/>
        <w:rPr>
          <w:rFonts w:ascii="Times New Roman" w:hAnsi="Times New Roman" w:cs="Times New Roman"/>
          <w:sz w:val="28"/>
          <w:szCs w:val="28"/>
        </w:rPr>
      </w:pPr>
      <w:r w:rsidRPr="00771C41">
        <w:rPr>
          <w:rFonts w:ascii="Times New Roman" w:hAnsi="Times New Roman" w:cs="Times New Roman"/>
          <w:sz w:val="28"/>
          <w:szCs w:val="28"/>
        </w:rPr>
        <w:t xml:space="preserve">Параметры документа следующие: </w:t>
      </w:r>
    </w:p>
    <w:p w:rsidR="002519B2" w:rsidRDefault="002519B2" w:rsidP="00661FE0">
      <w:pPr>
        <w:pStyle w:val="FR2"/>
        <w:spacing w:line="360" w:lineRule="auto"/>
        <w:ind w:right="-108" w:firstLine="1134"/>
        <w:jc w:val="both"/>
        <w:rPr>
          <w:rFonts w:ascii="Times New Roman" w:hAnsi="Times New Roman" w:cs="Times New Roman"/>
          <w:sz w:val="28"/>
          <w:szCs w:val="28"/>
        </w:rPr>
      </w:pPr>
      <w:r w:rsidRPr="00771C41">
        <w:rPr>
          <w:rFonts w:ascii="Times New Roman" w:hAnsi="Times New Roman" w:cs="Times New Roman"/>
          <w:sz w:val="28"/>
          <w:szCs w:val="28"/>
        </w:rPr>
        <w:t xml:space="preserve">межстрочный интервал – 1,5, </w:t>
      </w:r>
    </w:p>
    <w:p w:rsidR="002519B2" w:rsidRPr="00466A5F" w:rsidRDefault="002519B2" w:rsidP="00661FE0">
      <w:pPr>
        <w:pStyle w:val="FR2"/>
        <w:spacing w:line="360" w:lineRule="auto"/>
        <w:ind w:right="-108" w:firstLine="1134"/>
        <w:jc w:val="both"/>
        <w:rPr>
          <w:rFonts w:ascii="Times New Roman" w:hAnsi="Times New Roman" w:cs="Times New Roman"/>
          <w:sz w:val="28"/>
          <w:szCs w:val="28"/>
          <w:lang w:val="en-US"/>
        </w:rPr>
      </w:pPr>
      <w:r w:rsidRPr="00771C41">
        <w:rPr>
          <w:rFonts w:ascii="Times New Roman" w:hAnsi="Times New Roman" w:cs="Times New Roman"/>
          <w:sz w:val="28"/>
          <w:szCs w:val="28"/>
        </w:rPr>
        <w:t>кегль</w:t>
      </w:r>
      <w:r w:rsidRPr="00466A5F">
        <w:rPr>
          <w:rFonts w:ascii="Times New Roman" w:hAnsi="Times New Roman" w:cs="Times New Roman"/>
          <w:sz w:val="28"/>
          <w:szCs w:val="28"/>
          <w:lang w:val="en-US"/>
        </w:rPr>
        <w:t xml:space="preserve"> (</w:t>
      </w:r>
      <w:r w:rsidRPr="00771C41">
        <w:rPr>
          <w:rFonts w:ascii="Times New Roman" w:hAnsi="Times New Roman" w:cs="Times New Roman"/>
          <w:sz w:val="28"/>
          <w:szCs w:val="28"/>
        </w:rPr>
        <w:t>размер</w:t>
      </w:r>
      <w:r w:rsidRPr="00466A5F">
        <w:rPr>
          <w:rFonts w:ascii="Times New Roman" w:hAnsi="Times New Roman" w:cs="Times New Roman"/>
          <w:sz w:val="28"/>
          <w:szCs w:val="28"/>
          <w:lang w:val="en-US"/>
        </w:rPr>
        <w:t xml:space="preserve">) – 14, </w:t>
      </w:r>
    </w:p>
    <w:p w:rsidR="002519B2" w:rsidRPr="00466A5F" w:rsidRDefault="002519B2" w:rsidP="00661FE0">
      <w:pPr>
        <w:pStyle w:val="FR2"/>
        <w:spacing w:line="360" w:lineRule="auto"/>
        <w:ind w:right="-108" w:firstLine="1134"/>
        <w:jc w:val="both"/>
        <w:rPr>
          <w:rFonts w:ascii="Times New Roman" w:hAnsi="Times New Roman" w:cs="Times New Roman"/>
          <w:sz w:val="28"/>
          <w:szCs w:val="28"/>
          <w:lang w:val="en-US"/>
        </w:rPr>
      </w:pPr>
      <w:r w:rsidRPr="00771C41">
        <w:rPr>
          <w:rFonts w:ascii="Times New Roman" w:hAnsi="Times New Roman" w:cs="Times New Roman"/>
          <w:sz w:val="28"/>
          <w:szCs w:val="28"/>
        </w:rPr>
        <w:t>шрифт</w:t>
      </w:r>
      <w:r w:rsidRPr="00466A5F">
        <w:rPr>
          <w:rFonts w:ascii="Times New Roman" w:hAnsi="Times New Roman" w:cs="Times New Roman"/>
          <w:sz w:val="28"/>
          <w:szCs w:val="28"/>
          <w:lang w:val="en-US"/>
        </w:rPr>
        <w:t xml:space="preserve"> – </w:t>
      </w:r>
      <w:r w:rsidRPr="007665E3">
        <w:rPr>
          <w:rFonts w:ascii="Times New Roman" w:hAnsi="Times New Roman" w:cs="Times New Roman"/>
          <w:sz w:val="28"/>
          <w:szCs w:val="28"/>
          <w:lang w:val="en-US"/>
        </w:rPr>
        <w:t>Times</w:t>
      </w:r>
      <w:r w:rsidRPr="00466A5F">
        <w:rPr>
          <w:rFonts w:ascii="Times New Roman" w:hAnsi="Times New Roman" w:cs="Times New Roman"/>
          <w:sz w:val="28"/>
          <w:szCs w:val="28"/>
          <w:lang w:val="en-US"/>
        </w:rPr>
        <w:t xml:space="preserve"> </w:t>
      </w:r>
      <w:r w:rsidRPr="007665E3">
        <w:rPr>
          <w:rFonts w:ascii="Times New Roman" w:hAnsi="Times New Roman" w:cs="Times New Roman"/>
          <w:sz w:val="28"/>
          <w:szCs w:val="28"/>
          <w:lang w:val="en-US"/>
        </w:rPr>
        <w:t>New</w:t>
      </w:r>
      <w:r w:rsidRPr="00466A5F">
        <w:rPr>
          <w:rFonts w:ascii="Times New Roman" w:hAnsi="Times New Roman" w:cs="Times New Roman"/>
          <w:sz w:val="28"/>
          <w:szCs w:val="28"/>
          <w:lang w:val="en-US"/>
        </w:rPr>
        <w:t xml:space="preserve"> </w:t>
      </w:r>
      <w:r w:rsidRPr="007665E3">
        <w:rPr>
          <w:rFonts w:ascii="Times New Roman" w:hAnsi="Times New Roman" w:cs="Times New Roman"/>
          <w:sz w:val="28"/>
          <w:szCs w:val="28"/>
          <w:lang w:val="en-US"/>
        </w:rPr>
        <w:t>Roman</w:t>
      </w:r>
      <w:r w:rsidRPr="00466A5F">
        <w:rPr>
          <w:rFonts w:ascii="Times New Roman" w:hAnsi="Times New Roman" w:cs="Times New Roman"/>
          <w:sz w:val="28"/>
          <w:szCs w:val="28"/>
          <w:lang w:val="en-US"/>
        </w:rPr>
        <w:t xml:space="preserve">. </w:t>
      </w:r>
    </w:p>
    <w:p w:rsidR="002519B2" w:rsidRPr="00640E9E" w:rsidRDefault="002519B2" w:rsidP="00661FE0">
      <w:pPr>
        <w:pStyle w:val="FR2"/>
        <w:spacing w:line="360" w:lineRule="auto"/>
        <w:ind w:right="-108" w:firstLine="709"/>
        <w:jc w:val="both"/>
        <w:rPr>
          <w:rFonts w:ascii="Times New Roman" w:hAnsi="Times New Roman" w:cs="Times New Roman"/>
          <w:sz w:val="28"/>
          <w:szCs w:val="28"/>
        </w:rPr>
      </w:pPr>
      <w:r w:rsidRPr="00771C41">
        <w:rPr>
          <w:rFonts w:ascii="Times New Roman" w:hAnsi="Times New Roman" w:cs="Times New Roman"/>
          <w:sz w:val="28"/>
          <w:szCs w:val="28"/>
        </w:rPr>
        <w:t>Текст следует печатать, соблюдая следующие размеры полей: правое - 1</w:t>
      </w:r>
      <w:r>
        <w:rPr>
          <w:rFonts w:ascii="Times New Roman" w:hAnsi="Times New Roman" w:cs="Times New Roman"/>
          <w:sz w:val="28"/>
          <w:szCs w:val="28"/>
        </w:rPr>
        <w:t>0</w:t>
      </w:r>
      <w:r w:rsidRPr="00771C41">
        <w:rPr>
          <w:rFonts w:ascii="Times New Roman" w:hAnsi="Times New Roman" w:cs="Times New Roman"/>
          <w:sz w:val="28"/>
          <w:szCs w:val="28"/>
        </w:rPr>
        <w:t>мм, левое</w:t>
      </w:r>
      <w:r>
        <w:rPr>
          <w:rFonts w:ascii="Times New Roman" w:hAnsi="Times New Roman" w:cs="Times New Roman"/>
          <w:sz w:val="28"/>
          <w:szCs w:val="28"/>
        </w:rPr>
        <w:t xml:space="preserve"> – 30</w:t>
      </w:r>
      <w:r w:rsidRPr="00771C41">
        <w:rPr>
          <w:rFonts w:ascii="Times New Roman" w:hAnsi="Times New Roman" w:cs="Times New Roman"/>
          <w:sz w:val="28"/>
          <w:szCs w:val="28"/>
        </w:rPr>
        <w:t xml:space="preserve">мм., верхнее </w:t>
      </w:r>
      <w:r>
        <w:rPr>
          <w:rFonts w:ascii="Times New Roman" w:hAnsi="Times New Roman" w:cs="Times New Roman"/>
          <w:sz w:val="28"/>
          <w:szCs w:val="28"/>
        </w:rPr>
        <w:t>и нижнее – 20</w:t>
      </w:r>
      <w:r w:rsidRPr="00771C41">
        <w:rPr>
          <w:rFonts w:ascii="Times New Roman" w:hAnsi="Times New Roman" w:cs="Times New Roman"/>
          <w:sz w:val="28"/>
          <w:szCs w:val="28"/>
        </w:rPr>
        <w:t xml:space="preserve">мм. </w:t>
      </w:r>
    </w:p>
    <w:p w:rsidR="002519B2" w:rsidRDefault="002519B2" w:rsidP="00661FE0">
      <w:pPr>
        <w:pStyle w:val="FR2"/>
        <w:spacing w:line="360" w:lineRule="auto"/>
        <w:ind w:right="-108"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Pr="00335A66">
        <w:rPr>
          <w:rFonts w:ascii="Times New Roman" w:hAnsi="Times New Roman" w:cs="Times New Roman"/>
          <w:b/>
          <w:bCs/>
          <w:sz w:val="28"/>
          <w:szCs w:val="28"/>
        </w:rPr>
        <w:t>.2 Построение отчёта</w:t>
      </w:r>
    </w:p>
    <w:p w:rsidR="002519B2" w:rsidRDefault="002519B2" w:rsidP="00661FE0">
      <w:pPr>
        <w:pStyle w:val="FR2"/>
        <w:spacing w:line="360" w:lineRule="auto"/>
        <w:ind w:right="-108" w:firstLine="709"/>
        <w:jc w:val="both"/>
        <w:rPr>
          <w:rFonts w:ascii="Times New Roman" w:hAnsi="Times New Roman" w:cs="Times New Roman"/>
          <w:sz w:val="28"/>
          <w:szCs w:val="28"/>
        </w:rPr>
      </w:pPr>
      <w:r>
        <w:rPr>
          <w:rFonts w:ascii="Times New Roman" w:hAnsi="Times New Roman" w:cs="Times New Roman"/>
          <w:sz w:val="28"/>
          <w:szCs w:val="28"/>
        </w:rPr>
        <w:t>Наименование структурных элементов отчёта «Содержание», «Введение», «Заключение», «Список использованных источников», «Приложения» служат заголовками структурных элементов отчёта.</w:t>
      </w:r>
    </w:p>
    <w:p w:rsidR="002519B2" w:rsidRDefault="002519B2" w:rsidP="00335A66">
      <w:pPr>
        <w:spacing w:line="360" w:lineRule="auto"/>
        <w:ind w:firstLine="709"/>
        <w:jc w:val="both"/>
        <w:rPr>
          <w:sz w:val="28"/>
          <w:szCs w:val="28"/>
          <w:lang w:eastAsia="ru-RU"/>
        </w:rPr>
      </w:pPr>
      <w:r>
        <w:rPr>
          <w:sz w:val="28"/>
          <w:szCs w:val="28"/>
          <w:lang w:eastAsia="ru-RU"/>
        </w:rPr>
        <w:t>О</w:t>
      </w:r>
      <w:r w:rsidRPr="00771C41">
        <w:rPr>
          <w:sz w:val="28"/>
          <w:szCs w:val="28"/>
          <w:lang w:eastAsia="ru-RU"/>
        </w:rPr>
        <w:t>сновн</w:t>
      </w:r>
      <w:r>
        <w:rPr>
          <w:sz w:val="28"/>
          <w:szCs w:val="28"/>
          <w:lang w:eastAsia="ru-RU"/>
        </w:rPr>
        <w:t>ую</w:t>
      </w:r>
      <w:r w:rsidRPr="00771C41">
        <w:rPr>
          <w:sz w:val="28"/>
          <w:szCs w:val="28"/>
          <w:lang w:eastAsia="ru-RU"/>
        </w:rPr>
        <w:t xml:space="preserve"> част</w:t>
      </w:r>
      <w:r>
        <w:rPr>
          <w:sz w:val="28"/>
          <w:szCs w:val="28"/>
          <w:lang w:eastAsia="ru-RU"/>
        </w:rPr>
        <w:t xml:space="preserve">ь отчёта о производственной практике следует делить </w:t>
      </w:r>
      <w:r w:rsidRPr="00771C41">
        <w:rPr>
          <w:sz w:val="28"/>
          <w:szCs w:val="28"/>
          <w:lang w:eastAsia="ru-RU"/>
        </w:rPr>
        <w:t>на разделы и подразделы.</w:t>
      </w:r>
      <w:r>
        <w:rPr>
          <w:sz w:val="28"/>
          <w:szCs w:val="28"/>
          <w:lang w:eastAsia="ru-RU"/>
        </w:rPr>
        <w:t xml:space="preserve"> Разделы и подразделы следует нумеровать арабскими цифрами и записывать с абзацного отступа. </w:t>
      </w:r>
      <w:r w:rsidRPr="00771C41">
        <w:rPr>
          <w:sz w:val="28"/>
          <w:szCs w:val="28"/>
          <w:lang w:eastAsia="ru-RU"/>
        </w:rPr>
        <w:t xml:space="preserve"> Разделы должны иметь порядковую нумерацию в пределах все</w:t>
      </w:r>
      <w:r>
        <w:rPr>
          <w:sz w:val="28"/>
          <w:szCs w:val="28"/>
          <w:lang w:eastAsia="ru-RU"/>
        </w:rPr>
        <w:t xml:space="preserve">го текста, за исключением приложений. </w:t>
      </w:r>
      <w:r w:rsidRPr="00771C41">
        <w:rPr>
          <w:sz w:val="28"/>
          <w:szCs w:val="28"/>
          <w:lang w:eastAsia="ru-RU"/>
        </w:rPr>
        <w:t>Подразделы нумеруют в пределах каждого раздела. Номер подраздела состоит из номер</w:t>
      </w:r>
      <w:r>
        <w:rPr>
          <w:sz w:val="28"/>
          <w:szCs w:val="28"/>
          <w:lang w:eastAsia="ru-RU"/>
        </w:rPr>
        <w:t>а</w:t>
      </w:r>
      <w:r w:rsidRPr="00771C41">
        <w:rPr>
          <w:sz w:val="28"/>
          <w:szCs w:val="28"/>
          <w:lang w:eastAsia="ru-RU"/>
        </w:rPr>
        <w:t xml:space="preserve"> раздела и подраздела</w:t>
      </w:r>
      <w:r>
        <w:rPr>
          <w:sz w:val="28"/>
          <w:szCs w:val="28"/>
          <w:lang w:eastAsia="ru-RU"/>
        </w:rPr>
        <w:t xml:space="preserve">, </w:t>
      </w:r>
      <w:r w:rsidRPr="00771C41">
        <w:rPr>
          <w:sz w:val="28"/>
          <w:szCs w:val="28"/>
          <w:lang w:eastAsia="ru-RU"/>
        </w:rPr>
        <w:t>раздел</w:t>
      </w:r>
      <w:r>
        <w:rPr>
          <w:sz w:val="28"/>
          <w:szCs w:val="28"/>
          <w:lang w:eastAsia="ru-RU"/>
        </w:rPr>
        <w:t>ё</w:t>
      </w:r>
      <w:r w:rsidRPr="00771C41">
        <w:rPr>
          <w:sz w:val="28"/>
          <w:szCs w:val="28"/>
          <w:lang w:eastAsia="ru-RU"/>
        </w:rPr>
        <w:t>нных точкой. Например: 2.1 (</w:t>
      </w:r>
      <w:r>
        <w:rPr>
          <w:sz w:val="28"/>
          <w:szCs w:val="28"/>
          <w:lang w:eastAsia="ru-RU"/>
        </w:rPr>
        <w:t>первый</w:t>
      </w:r>
      <w:r w:rsidRPr="00771C41">
        <w:rPr>
          <w:sz w:val="28"/>
          <w:szCs w:val="28"/>
          <w:lang w:eastAsia="ru-RU"/>
        </w:rPr>
        <w:t xml:space="preserve"> подраздел </w:t>
      </w:r>
      <w:r>
        <w:rPr>
          <w:sz w:val="28"/>
          <w:szCs w:val="28"/>
          <w:lang w:eastAsia="ru-RU"/>
        </w:rPr>
        <w:t>второго</w:t>
      </w:r>
      <w:r w:rsidRPr="00771C41">
        <w:rPr>
          <w:sz w:val="28"/>
          <w:szCs w:val="28"/>
          <w:lang w:eastAsia="ru-RU"/>
        </w:rPr>
        <w:t xml:space="preserve"> раздела).</w:t>
      </w:r>
      <w:r>
        <w:rPr>
          <w:sz w:val="28"/>
          <w:szCs w:val="28"/>
          <w:lang w:eastAsia="ru-RU"/>
        </w:rPr>
        <w:t xml:space="preserve"> После номера раздела и подраздела в тексте точку не ставят. </w:t>
      </w:r>
    </w:p>
    <w:p w:rsidR="002519B2" w:rsidRDefault="002519B2" w:rsidP="00335A66">
      <w:pPr>
        <w:spacing w:line="360" w:lineRule="auto"/>
        <w:ind w:firstLine="709"/>
        <w:jc w:val="both"/>
        <w:rPr>
          <w:sz w:val="28"/>
          <w:szCs w:val="28"/>
          <w:lang w:eastAsia="ru-RU"/>
        </w:rPr>
      </w:pPr>
      <w:r w:rsidRPr="00771C41">
        <w:rPr>
          <w:sz w:val="28"/>
          <w:szCs w:val="28"/>
          <w:lang w:eastAsia="ru-RU"/>
        </w:rPr>
        <w:t xml:space="preserve">Разделы и подразделы должны иметь заголовки, в которых кратко отражается основное содержание текста. Сокращенное написание слов в заголовках не допускается. Переносы слов в заголовках не допускаются. Точку в </w:t>
      </w:r>
      <w:r w:rsidRPr="00771C41">
        <w:rPr>
          <w:sz w:val="28"/>
          <w:szCs w:val="28"/>
          <w:lang w:eastAsia="ru-RU"/>
        </w:rPr>
        <w:lastRenderedPageBreak/>
        <w:t xml:space="preserve">конце заголовка не ставят. Если заголовок состоит из двух и более предложений, их разделяют точкой. Подчеркивание заголовков не допускается. </w:t>
      </w:r>
    </w:p>
    <w:p w:rsidR="002519B2" w:rsidRDefault="002519B2" w:rsidP="00335A66">
      <w:pPr>
        <w:spacing w:line="360" w:lineRule="auto"/>
        <w:ind w:firstLine="709"/>
        <w:jc w:val="both"/>
        <w:rPr>
          <w:b/>
          <w:bCs/>
          <w:sz w:val="28"/>
          <w:szCs w:val="28"/>
          <w:lang w:eastAsia="ru-RU"/>
        </w:rPr>
      </w:pPr>
      <w:r>
        <w:rPr>
          <w:b/>
          <w:bCs/>
          <w:sz w:val="28"/>
          <w:szCs w:val="28"/>
          <w:lang w:eastAsia="ru-RU"/>
        </w:rPr>
        <w:t>5</w:t>
      </w:r>
      <w:r w:rsidRPr="00612BA0">
        <w:rPr>
          <w:b/>
          <w:bCs/>
          <w:sz w:val="28"/>
          <w:szCs w:val="28"/>
          <w:lang w:eastAsia="ru-RU"/>
        </w:rPr>
        <w:t>.3 Нумерация страниц отчёта</w:t>
      </w:r>
      <w:r>
        <w:rPr>
          <w:b/>
          <w:bCs/>
          <w:sz w:val="28"/>
          <w:szCs w:val="28"/>
          <w:lang w:eastAsia="ru-RU"/>
        </w:rPr>
        <w:t xml:space="preserve"> о практике</w:t>
      </w:r>
    </w:p>
    <w:p w:rsidR="002519B2" w:rsidRDefault="002519B2" w:rsidP="00335A66">
      <w:pPr>
        <w:spacing w:line="360" w:lineRule="auto"/>
        <w:ind w:firstLine="709"/>
        <w:jc w:val="both"/>
        <w:rPr>
          <w:sz w:val="28"/>
          <w:szCs w:val="28"/>
          <w:lang w:eastAsia="ru-RU"/>
        </w:rPr>
      </w:pPr>
      <w:r w:rsidRPr="00612BA0">
        <w:rPr>
          <w:sz w:val="28"/>
          <w:szCs w:val="28"/>
          <w:lang w:eastAsia="ru-RU"/>
        </w:rPr>
        <w:t xml:space="preserve">Страницы </w:t>
      </w:r>
      <w:r>
        <w:rPr>
          <w:sz w:val="28"/>
          <w:szCs w:val="28"/>
          <w:lang w:eastAsia="ru-RU"/>
        </w:rPr>
        <w:t xml:space="preserve">отчёта </w:t>
      </w:r>
      <w:r w:rsidRPr="00612BA0">
        <w:rPr>
          <w:sz w:val="28"/>
          <w:szCs w:val="28"/>
          <w:lang w:eastAsia="ru-RU"/>
        </w:rPr>
        <w:t>следует нумеровать</w:t>
      </w:r>
      <w:r>
        <w:rPr>
          <w:sz w:val="28"/>
          <w:szCs w:val="28"/>
          <w:lang w:eastAsia="ru-RU"/>
        </w:rPr>
        <w:t xml:space="preserve"> арабскими цифрами, соблюдая сквозную нумерацию по всему тексту отчёта о производственной практике. Номер страницы проставляют в центре нижней части листа без точки.</w:t>
      </w:r>
    </w:p>
    <w:p w:rsidR="002519B2" w:rsidRDefault="002519B2" w:rsidP="00335A66">
      <w:pPr>
        <w:spacing w:line="360" w:lineRule="auto"/>
        <w:ind w:firstLine="709"/>
        <w:jc w:val="both"/>
        <w:rPr>
          <w:sz w:val="28"/>
          <w:szCs w:val="28"/>
          <w:lang w:eastAsia="ru-RU"/>
        </w:rPr>
      </w:pPr>
      <w:r>
        <w:rPr>
          <w:sz w:val="28"/>
          <w:szCs w:val="28"/>
          <w:lang w:eastAsia="ru-RU"/>
        </w:rPr>
        <w:t>Титульный лист включают в общую нумерацию страниц отсчёта, но номер страницы на титульном листе не проставляют.</w:t>
      </w:r>
    </w:p>
    <w:p w:rsidR="002519B2" w:rsidRDefault="002519B2" w:rsidP="00335A66">
      <w:pPr>
        <w:spacing w:line="360" w:lineRule="auto"/>
        <w:ind w:firstLine="709"/>
        <w:jc w:val="both"/>
        <w:rPr>
          <w:sz w:val="28"/>
          <w:szCs w:val="28"/>
          <w:lang w:eastAsia="ru-RU"/>
        </w:rPr>
      </w:pPr>
      <w:r>
        <w:rPr>
          <w:sz w:val="28"/>
          <w:szCs w:val="28"/>
          <w:lang w:eastAsia="ru-RU"/>
        </w:rPr>
        <w:t xml:space="preserve">Каждый </w:t>
      </w:r>
      <w:r w:rsidRPr="00334E15">
        <w:rPr>
          <w:color w:val="000000"/>
          <w:sz w:val="28"/>
          <w:szCs w:val="28"/>
          <w:lang w:eastAsia="ru-RU"/>
        </w:rPr>
        <w:t>структурный элемент</w:t>
      </w:r>
      <w:r>
        <w:rPr>
          <w:sz w:val="28"/>
          <w:szCs w:val="28"/>
          <w:lang w:eastAsia="ru-RU"/>
        </w:rPr>
        <w:t xml:space="preserve"> отчёта следует начинать с новой страницы. Нумерация страниц отчёта и приложений, входящих в состав отчёта, должна быть сквозная. </w:t>
      </w:r>
    </w:p>
    <w:p w:rsidR="002519B2" w:rsidRDefault="002519B2" w:rsidP="0090347A">
      <w:pPr>
        <w:spacing w:line="360" w:lineRule="auto"/>
        <w:ind w:firstLine="709"/>
        <w:jc w:val="both"/>
        <w:rPr>
          <w:b/>
          <w:bCs/>
          <w:sz w:val="28"/>
          <w:szCs w:val="28"/>
          <w:lang w:eastAsia="ru-RU"/>
        </w:rPr>
      </w:pPr>
      <w:r>
        <w:rPr>
          <w:b/>
          <w:bCs/>
          <w:sz w:val="28"/>
          <w:szCs w:val="28"/>
          <w:lang w:eastAsia="ru-RU"/>
        </w:rPr>
        <w:t>5</w:t>
      </w:r>
      <w:r w:rsidRPr="00895FFF">
        <w:rPr>
          <w:b/>
          <w:bCs/>
          <w:sz w:val="28"/>
          <w:szCs w:val="28"/>
          <w:lang w:eastAsia="ru-RU"/>
        </w:rPr>
        <w:t xml:space="preserve">.4 </w:t>
      </w:r>
      <w:r>
        <w:rPr>
          <w:b/>
          <w:bCs/>
          <w:sz w:val="28"/>
          <w:szCs w:val="28"/>
          <w:lang w:eastAsia="ru-RU"/>
        </w:rPr>
        <w:t>Иллюстрации</w:t>
      </w:r>
    </w:p>
    <w:p w:rsidR="002519B2" w:rsidRPr="0090347A" w:rsidRDefault="002519B2" w:rsidP="0090347A">
      <w:pPr>
        <w:spacing w:line="360" w:lineRule="auto"/>
        <w:ind w:firstLine="709"/>
        <w:jc w:val="both"/>
        <w:rPr>
          <w:b/>
          <w:bCs/>
          <w:sz w:val="28"/>
          <w:szCs w:val="28"/>
          <w:lang w:eastAsia="ru-RU"/>
        </w:rPr>
      </w:pPr>
      <w:r w:rsidRPr="00771C41">
        <w:rPr>
          <w:sz w:val="28"/>
          <w:szCs w:val="28"/>
          <w:lang w:eastAsia="ru-RU"/>
        </w:rPr>
        <w:t>Иллюстрации</w:t>
      </w:r>
      <w:r>
        <w:rPr>
          <w:sz w:val="28"/>
          <w:szCs w:val="28"/>
          <w:lang w:eastAsia="ru-RU"/>
        </w:rPr>
        <w:t xml:space="preserve"> (чертежи, </w:t>
      </w:r>
      <w:r w:rsidRPr="00771C41">
        <w:rPr>
          <w:sz w:val="28"/>
          <w:szCs w:val="28"/>
          <w:lang w:eastAsia="ru-RU"/>
        </w:rPr>
        <w:t xml:space="preserve">схемы, графики, таблицы, </w:t>
      </w:r>
      <w:r>
        <w:rPr>
          <w:sz w:val="28"/>
          <w:szCs w:val="28"/>
          <w:lang w:eastAsia="ru-RU"/>
        </w:rPr>
        <w:t xml:space="preserve">диаграммы, фотоснимки) следует располагать в отчёте непосредственно после текста, в котором они упоминаются впервые, или на следующей странице. </w:t>
      </w:r>
    </w:p>
    <w:p w:rsidR="002519B2" w:rsidRDefault="002519B2" w:rsidP="00661FE0">
      <w:pPr>
        <w:spacing w:line="360" w:lineRule="auto"/>
        <w:ind w:firstLine="709"/>
        <w:jc w:val="both"/>
        <w:rPr>
          <w:sz w:val="28"/>
          <w:szCs w:val="28"/>
          <w:lang w:eastAsia="ru-RU"/>
        </w:rPr>
      </w:pPr>
      <w:r>
        <w:rPr>
          <w:sz w:val="28"/>
          <w:szCs w:val="28"/>
          <w:lang w:eastAsia="ru-RU"/>
        </w:rPr>
        <w:t>Иллюстрации могут быть в компьютерном исполнении, в том числе и цветные. На все иллюстрации должны быть даны ссылки в отчёте.</w:t>
      </w:r>
    </w:p>
    <w:p w:rsidR="002519B2" w:rsidRDefault="002519B2" w:rsidP="00661FE0">
      <w:pPr>
        <w:spacing w:line="360" w:lineRule="auto"/>
        <w:ind w:firstLine="709"/>
        <w:jc w:val="both"/>
        <w:rPr>
          <w:sz w:val="28"/>
          <w:szCs w:val="28"/>
          <w:lang w:eastAsia="ru-RU"/>
        </w:rPr>
      </w:pPr>
      <w:r>
        <w:rPr>
          <w:sz w:val="28"/>
          <w:szCs w:val="28"/>
          <w:lang w:eastAsia="ru-RU"/>
        </w:rPr>
        <w:t xml:space="preserve">Иллюстрации, за исключением иллюстраций приложений, следует нумеровать арабскими цифрами  сквозной нумерацией. </w:t>
      </w:r>
    </w:p>
    <w:p w:rsidR="002519B2" w:rsidRDefault="002519B2" w:rsidP="00FB0A0F">
      <w:pPr>
        <w:spacing w:line="360" w:lineRule="auto"/>
        <w:ind w:firstLine="709"/>
        <w:jc w:val="both"/>
        <w:rPr>
          <w:sz w:val="28"/>
          <w:szCs w:val="28"/>
          <w:lang w:eastAsia="ru-RU"/>
        </w:rPr>
      </w:pPr>
      <w:r>
        <w:rPr>
          <w:sz w:val="28"/>
          <w:szCs w:val="28"/>
          <w:lang w:eastAsia="ru-RU"/>
        </w:rPr>
        <w:t xml:space="preserve">Если рисунок один, то он обозначается «Рисунок 1». Слово «рисунок» и его наименование располагают под рисунком посередине строки. </w:t>
      </w:r>
    </w:p>
    <w:p w:rsidR="002519B2" w:rsidRDefault="002519B2" w:rsidP="008A366F">
      <w:pPr>
        <w:spacing w:line="360" w:lineRule="auto"/>
        <w:ind w:firstLine="709"/>
        <w:jc w:val="both"/>
        <w:rPr>
          <w:sz w:val="28"/>
          <w:szCs w:val="28"/>
          <w:lang w:eastAsia="ru-RU"/>
        </w:rPr>
      </w:pPr>
      <w:r>
        <w:rPr>
          <w:sz w:val="28"/>
          <w:szCs w:val="28"/>
          <w:lang w:eastAsia="ru-RU"/>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 Детали прибора. В наименовании рисунка и в подрисуночном тексте  следует применять размер (кегль) шрифта 12.</w:t>
      </w:r>
    </w:p>
    <w:p w:rsidR="002519B2" w:rsidRDefault="002519B2" w:rsidP="00FB0A0F">
      <w:pPr>
        <w:spacing w:line="360" w:lineRule="auto"/>
        <w:ind w:firstLine="709"/>
        <w:jc w:val="both"/>
        <w:rPr>
          <w:sz w:val="28"/>
          <w:szCs w:val="28"/>
          <w:lang w:eastAsia="ru-RU"/>
        </w:rPr>
      </w:pPr>
      <w:r>
        <w:rPr>
          <w:sz w:val="28"/>
          <w:szCs w:val="28"/>
          <w:lang w:eastAsia="ru-RU"/>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w:t>
      </w:r>
    </w:p>
    <w:p w:rsidR="002519B2" w:rsidRPr="00771C41" w:rsidRDefault="002519B2" w:rsidP="00FB0A0F">
      <w:pPr>
        <w:spacing w:line="360" w:lineRule="auto"/>
        <w:ind w:firstLine="709"/>
        <w:jc w:val="both"/>
        <w:rPr>
          <w:sz w:val="28"/>
          <w:szCs w:val="28"/>
          <w:lang w:eastAsia="ru-RU"/>
        </w:rPr>
      </w:pPr>
      <w:r>
        <w:rPr>
          <w:sz w:val="28"/>
          <w:szCs w:val="28"/>
          <w:lang w:eastAsia="ru-RU"/>
        </w:rPr>
        <w:lastRenderedPageBreak/>
        <w:t>При ссылках на иллюстрации следует писать «… в соответствии с рисунком 2».</w:t>
      </w:r>
    </w:p>
    <w:p w:rsidR="002519B2" w:rsidRDefault="002519B2" w:rsidP="00661FE0">
      <w:pPr>
        <w:spacing w:line="360" w:lineRule="auto"/>
        <w:ind w:firstLine="709"/>
        <w:jc w:val="both"/>
        <w:rPr>
          <w:b/>
          <w:bCs/>
          <w:sz w:val="28"/>
          <w:szCs w:val="28"/>
          <w:lang w:eastAsia="ru-RU"/>
        </w:rPr>
      </w:pPr>
    </w:p>
    <w:p w:rsidR="002519B2" w:rsidRDefault="002519B2" w:rsidP="00661FE0">
      <w:pPr>
        <w:spacing w:line="360" w:lineRule="auto"/>
        <w:ind w:firstLine="709"/>
        <w:jc w:val="both"/>
        <w:rPr>
          <w:b/>
          <w:bCs/>
          <w:sz w:val="28"/>
          <w:szCs w:val="28"/>
          <w:lang w:eastAsia="ru-RU"/>
        </w:rPr>
      </w:pPr>
      <w:r>
        <w:rPr>
          <w:b/>
          <w:bCs/>
          <w:sz w:val="28"/>
          <w:szCs w:val="28"/>
          <w:lang w:eastAsia="ru-RU"/>
        </w:rPr>
        <w:t>5</w:t>
      </w:r>
      <w:r w:rsidRPr="0090347A">
        <w:rPr>
          <w:b/>
          <w:bCs/>
          <w:sz w:val="28"/>
          <w:szCs w:val="28"/>
          <w:lang w:eastAsia="ru-RU"/>
        </w:rPr>
        <w:t xml:space="preserve">.5 </w:t>
      </w:r>
      <w:r>
        <w:rPr>
          <w:b/>
          <w:bCs/>
          <w:sz w:val="28"/>
          <w:szCs w:val="28"/>
          <w:lang w:eastAsia="ru-RU"/>
        </w:rPr>
        <w:t>Таблицы</w:t>
      </w:r>
    </w:p>
    <w:p w:rsidR="002519B2" w:rsidRDefault="002519B2" w:rsidP="0090347A">
      <w:pPr>
        <w:spacing w:line="360" w:lineRule="auto"/>
        <w:ind w:firstLine="709"/>
        <w:jc w:val="both"/>
        <w:rPr>
          <w:sz w:val="28"/>
          <w:szCs w:val="28"/>
          <w:lang w:eastAsia="ru-RU"/>
        </w:rPr>
      </w:pPr>
      <w:r>
        <w:rPr>
          <w:sz w:val="28"/>
          <w:szCs w:val="28"/>
          <w:lang w:eastAsia="ru-RU"/>
        </w:rPr>
        <w:t>Таблицы применяют для лучшей наглядности и удобства сравнения показателей.  Название таблицы, при его наличии,  должно отражать её содержание, быть точным и кратким. Название таблицы следует помещать над таблицей слева, без абзацного отступа в одну строку с её номером через тире.</w:t>
      </w:r>
    </w:p>
    <w:p w:rsidR="002519B2" w:rsidRDefault="002519B2" w:rsidP="00661FE0">
      <w:pPr>
        <w:spacing w:line="360" w:lineRule="auto"/>
        <w:ind w:firstLine="709"/>
        <w:jc w:val="both"/>
        <w:rPr>
          <w:sz w:val="28"/>
          <w:szCs w:val="28"/>
          <w:lang w:eastAsia="ru-RU"/>
        </w:rPr>
      </w:pPr>
      <w:r>
        <w:rPr>
          <w:sz w:val="28"/>
          <w:szCs w:val="28"/>
          <w:lang w:eastAsia="ru-RU"/>
        </w:rPr>
        <w:t xml:space="preserve">Таблицуследует </w:t>
      </w:r>
      <w:r w:rsidRPr="00771C41">
        <w:rPr>
          <w:sz w:val="28"/>
          <w:szCs w:val="28"/>
          <w:lang w:eastAsia="ru-RU"/>
        </w:rPr>
        <w:t>располага</w:t>
      </w:r>
      <w:r>
        <w:rPr>
          <w:sz w:val="28"/>
          <w:szCs w:val="28"/>
          <w:lang w:eastAsia="ru-RU"/>
        </w:rPr>
        <w:t xml:space="preserve">ть в отчете непосредственно после </w:t>
      </w:r>
      <w:r w:rsidRPr="00771C41">
        <w:rPr>
          <w:sz w:val="28"/>
          <w:szCs w:val="28"/>
          <w:lang w:eastAsia="ru-RU"/>
        </w:rPr>
        <w:t>текст</w:t>
      </w:r>
      <w:r>
        <w:rPr>
          <w:sz w:val="28"/>
          <w:szCs w:val="28"/>
          <w:lang w:eastAsia="ru-RU"/>
        </w:rPr>
        <w:t>а, в котором она упоминается впервые, или на следующей странице</w:t>
      </w:r>
      <w:r w:rsidRPr="00771C41">
        <w:rPr>
          <w:sz w:val="28"/>
          <w:szCs w:val="28"/>
          <w:lang w:eastAsia="ru-RU"/>
        </w:rPr>
        <w:t xml:space="preserve">. </w:t>
      </w:r>
      <w:r>
        <w:rPr>
          <w:sz w:val="28"/>
          <w:szCs w:val="28"/>
          <w:lang w:eastAsia="ru-RU"/>
        </w:rPr>
        <w:t xml:space="preserve"> На все таблицы должны быть ссылки в отчёте. При ссылке следует писать слово «таблица» с указанием её номера. Пример оформления  таблицы приведен на рисунке 1. </w:t>
      </w:r>
    </w:p>
    <w:p w:rsidR="002519B2" w:rsidRDefault="002519B2" w:rsidP="00661FE0">
      <w:pPr>
        <w:spacing w:line="360" w:lineRule="auto"/>
        <w:ind w:firstLine="709"/>
        <w:jc w:val="both"/>
        <w:rPr>
          <w:sz w:val="28"/>
          <w:szCs w:val="28"/>
          <w:lang w:eastAsia="ru-RU"/>
        </w:rPr>
      </w:pPr>
    </w:p>
    <w:p w:rsidR="002519B2" w:rsidRDefault="006412EA" w:rsidP="00661FE0">
      <w:pPr>
        <w:spacing w:line="360" w:lineRule="auto"/>
        <w:ind w:firstLine="709"/>
        <w:jc w:val="center"/>
        <w:rPr>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1.5pt;height:132.75pt;visibility:visible">
            <v:imagedata r:id="rId11" o:title=""/>
          </v:shape>
        </w:pict>
      </w:r>
    </w:p>
    <w:p w:rsidR="002519B2" w:rsidRDefault="00EA4C4B" w:rsidP="00661FE0">
      <w:pPr>
        <w:spacing w:line="360" w:lineRule="auto"/>
        <w:ind w:firstLine="709"/>
        <w:jc w:val="both"/>
        <w:rPr>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44.55pt;margin-top:11.4pt;width:210.55pt;height:25.25pt;z-index:1" stroked="f">
            <v:textbox>
              <w:txbxContent>
                <w:p w:rsidR="002519B2" w:rsidRPr="00336894" w:rsidRDefault="002519B2" w:rsidP="00050E1C">
                  <w:pPr>
                    <w:jc w:val="center"/>
                  </w:pPr>
                  <w:r w:rsidRPr="00336894">
                    <w:t>Рисунок 1</w:t>
                  </w:r>
                </w:p>
              </w:txbxContent>
            </v:textbox>
          </v:shape>
        </w:pict>
      </w:r>
    </w:p>
    <w:p w:rsidR="002519B2" w:rsidRDefault="002519B2" w:rsidP="00661FE0">
      <w:pPr>
        <w:spacing w:line="360" w:lineRule="auto"/>
        <w:ind w:firstLine="709"/>
        <w:jc w:val="center"/>
        <w:rPr>
          <w:sz w:val="28"/>
          <w:szCs w:val="28"/>
          <w:lang w:eastAsia="ru-RU"/>
        </w:rPr>
      </w:pPr>
    </w:p>
    <w:p w:rsidR="002519B2" w:rsidRDefault="002519B2" w:rsidP="00661FE0">
      <w:pPr>
        <w:spacing w:line="360" w:lineRule="auto"/>
        <w:ind w:firstLine="709"/>
        <w:jc w:val="both"/>
        <w:rPr>
          <w:sz w:val="28"/>
          <w:szCs w:val="28"/>
          <w:lang w:eastAsia="ru-RU"/>
        </w:rPr>
      </w:pPr>
      <w:r>
        <w:rPr>
          <w:sz w:val="28"/>
          <w:szCs w:val="28"/>
          <w:lang w:eastAsia="ru-RU"/>
        </w:rPr>
        <w:t xml:space="preserve">Таблицы, за исключением таблиц приложений,  следует нумеровать </w:t>
      </w:r>
      <w:r w:rsidRPr="00771C41">
        <w:rPr>
          <w:sz w:val="28"/>
          <w:szCs w:val="28"/>
          <w:lang w:eastAsia="ru-RU"/>
        </w:rPr>
        <w:t>арабскими цифрами сквозно</w:t>
      </w:r>
      <w:r>
        <w:rPr>
          <w:sz w:val="28"/>
          <w:szCs w:val="28"/>
          <w:lang w:eastAsia="ru-RU"/>
        </w:rPr>
        <w:t>й нумерации</w:t>
      </w:r>
      <w:r w:rsidRPr="00771C41">
        <w:rPr>
          <w:sz w:val="28"/>
          <w:szCs w:val="28"/>
          <w:lang w:eastAsia="ru-RU"/>
        </w:rPr>
        <w:t xml:space="preserve">. </w:t>
      </w:r>
      <w:r>
        <w:rPr>
          <w:sz w:val="28"/>
          <w:szCs w:val="28"/>
          <w:lang w:eastAsia="ru-RU"/>
        </w:rPr>
        <w:t xml:space="preserve">Если в отчёте одна таблица, то она должна быть обозначена «Таблица 1» или «Таблица В.1», если она приведена в приложении В. </w:t>
      </w:r>
    </w:p>
    <w:p w:rsidR="002519B2" w:rsidRDefault="002519B2" w:rsidP="00661FE0">
      <w:pPr>
        <w:spacing w:line="360" w:lineRule="auto"/>
        <w:ind w:firstLine="709"/>
        <w:jc w:val="both"/>
        <w:rPr>
          <w:sz w:val="28"/>
          <w:szCs w:val="28"/>
          <w:lang w:eastAsia="ru-RU"/>
        </w:rPr>
      </w:pPr>
      <w:r>
        <w:rPr>
          <w:sz w:val="28"/>
          <w:szCs w:val="28"/>
          <w:lang w:eastAsia="ru-RU"/>
        </w:rPr>
        <w:t xml:space="preserve">Заголовки граф и строк таблицы следует писать с прописной буквы в единственном числе, а подзаголовки граф – со строчной буквы, если они имеют самостоятельное значение. </w:t>
      </w:r>
      <w:r w:rsidRPr="00771C41">
        <w:rPr>
          <w:sz w:val="28"/>
          <w:szCs w:val="28"/>
          <w:lang w:eastAsia="ru-RU"/>
        </w:rPr>
        <w:t>В конце заголовк</w:t>
      </w:r>
      <w:r>
        <w:rPr>
          <w:sz w:val="28"/>
          <w:szCs w:val="28"/>
          <w:lang w:eastAsia="ru-RU"/>
        </w:rPr>
        <w:t>ов и подзаголовков таблиц</w:t>
      </w:r>
      <w:r w:rsidRPr="00771C41">
        <w:rPr>
          <w:sz w:val="28"/>
          <w:szCs w:val="28"/>
          <w:lang w:eastAsia="ru-RU"/>
        </w:rPr>
        <w:t xml:space="preserve"> точку не ставят. </w:t>
      </w:r>
      <w:r>
        <w:rPr>
          <w:sz w:val="28"/>
          <w:szCs w:val="28"/>
          <w:lang w:eastAsia="ru-RU"/>
        </w:rPr>
        <w:t xml:space="preserve"> Разделять </w:t>
      </w:r>
      <w:r w:rsidRPr="00771C41">
        <w:rPr>
          <w:sz w:val="28"/>
          <w:szCs w:val="28"/>
          <w:lang w:eastAsia="ru-RU"/>
        </w:rPr>
        <w:t>заголовк</w:t>
      </w:r>
      <w:r>
        <w:rPr>
          <w:sz w:val="28"/>
          <w:szCs w:val="28"/>
          <w:lang w:eastAsia="ru-RU"/>
        </w:rPr>
        <w:t xml:space="preserve">и и подзаголовки боковика и граф диагональными линиями не допускается.  </w:t>
      </w:r>
    </w:p>
    <w:p w:rsidR="002519B2" w:rsidRPr="008E67CB" w:rsidRDefault="002519B2" w:rsidP="00661FE0">
      <w:pPr>
        <w:spacing w:line="360" w:lineRule="auto"/>
        <w:ind w:firstLine="709"/>
        <w:jc w:val="both"/>
        <w:rPr>
          <w:sz w:val="28"/>
          <w:szCs w:val="28"/>
          <w:lang w:eastAsia="ru-RU"/>
        </w:rPr>
      </w:pPr>
      <w:r>
        <w:rPr>
          <w:sz w:val="28"/>
          <w:szCs w:val="28"/>
          <w:lang w:eastAsia="ru-RU"/>
        </w:rPr>
        <w:lastRenderedPageBreak/>
        <w:t>В таблице следует применять размер (кегль) шрифта 12.</w:t>
      </w:r>
    </w:p>
    <w:p w:rsidR="002519B2" w:rsidRDefault="002519B2" w:rsidP="00661FE0">
      <w:pPr>
        <w:spacing w:line="360" w:lineRule="auto"/>
        <w:ind w:firstLine="709"/>
        <w:jc w:val="both"/>
        <w:rPr>
          <w:b/>
          <w:bCs/>
          <w:sz w:val="28"/>
          <w:szCs w:val="28"/>
          <w:lang w:eastAsia="ru-RU"/>
        </w:rPr>
      </w:pPr>
      <w:r>
        <w:rPr>
          <w:b/>
          <w:bCs/>
          <w:sz w:val="28"/>
          <w:szCs w:val="28"/>
          <w:lang w:eastAsia="ru-RU"/>
        </w:rPr>
        <w:t>5</w:t>
      </w:r>
      <w:r w:rsidRPr="008A366F">
        <w:rPr>
          <w:b/>
          <w:bCs/>
          <w:sz w:val="28"/>
          <w:szCs w:val="28"/>
          <w:lang w:eastAsia="ru-RU"/>
        </w:rPr>
        <w:t>.6 Список использованных источников</w:t>
      </w:r>
    </w:p>
    <w:p w:rsidR="002519B2" w:rsidRPr="00A314AF" w:rsidRDefault="002519B2" w:rsidP="00661FE0">
      <w:pPr>
        <w:spacing w:line="360" w:lineRule="auto"/>
        <w:ind w:firstLine="709"/>
        <w:jc w:val="both"/>
        <w:rPr>
          <w:sz w:val="28"/>
          <w:szCs w:val="28"/>
          <w:lang w:eastAsia="ru-RU"/>
        </w:rPr>
      </w:pPr>
      <w:r w:rsidRPr="00A314AF">
        <w:rPr>
          <w:sz w:val="28"/>
          <w:szCs w:val="28"/>
          <w:lang w:eastAsia="ru-RU"/>
        </w:rPr>
        <w:t xml:space="preserve">Список </w:t>
      </w:r>
      <w:r>
        <w:rPr>
          <w:sz w:val="28"/>
          <w:szCs w:val="28"/>
          <w:lang w:eastAsia="ru-RU"/>
        </w:rPr>
        <w:t xml:space="preserve">об источниках следует располагать в алфавитном порядке и нумеровать арабскими цифрами без точки и печатать с абзацного отступа. </w:t>
      </w:r>
    </w:p>
    <w:p w:rsidR="002519B2" w:rsidRPr="008A366F" w:rsidRDefault="002519B2" w:rsidP="00661FE0">
      <w:pPr>
        <w:spacing w:line="360" w:lineRule="auto"/>
        <w:ind w:firstLine="709"/>
        <w:jc w:val="both"/>
        <w:rPr>
          <w:b/>
          <w:bCs/>
          <w:sz w:val="28"/>
          <w:szCs w:val="28"/>
          <w:lang w:eastAsia="ru-RU"/>
        </w:rPr>
      </w:pPr>
      <w:r>
        <w:rPr>
          <w:b/>
          <w:bCs/>
          <w:sz w:val="28"/>
          <w:szCs w:val="28"/>
          <w:lang w:eastAsia="ru-RU"/>
        </w:rPr>
        <w:t>5</w:t>
      </w:r>
      <w:r w:rsidRPr="008A366F">
        <w:rPr>
          <w:b/>
          <w:bCs/>
          <w:sz w:val="28"/>
          <w:szCs w:val="28"/>
          <w:lang w:eastAsia="ru-RU"/>
        </w:rPr>
        <w:t>.7 Приложения</w:t>
      </w:r>
    </w:p>
    <w:p w:rsidR="002519B2" w:rsidRDefault="002519B2" w:rsidP="00661FE0">
      <w:pPr>
        <w:spacing w:line="360" w:lineRule="auto"/>
        <w:ind w:firstLine="709"/>
        <w:jc w:val="both"/>
        <w:rPr>
          <w:sz w:val="28"/>
          <w:szCs w:val="28"/>
          <w:lang w:eastAsia="ru-RU"/>
        </w:rPr>
      </w:pPr>
      <w:r w:rsidRPr="00771C41">
        <w:rPr>
          <w:sz w:val="28"/>
          <w:szCs w:val="28"/>
          <w:lang w:eastAsia="ru-RU"/>
        </w:rPr>
        <w:t>Приложение оформля</w:t>
      </w:r>
      <w:r>
        <w:rPr>
          <w:sz w:val="28"/>
          <w:szCs w:val="28"/>
          <w:lang w:eastAsia="ru-RU"/>
        </w:rPr>
        <w:t>ю</w:t>
      </w:r>
      <w:r w:rsidRPr="00771C41">
        <w:rPr>
          <w:sz w:val="28"/>
          <w:szCs w:val="28"/>
          <w:lang w:eastAsia="ru-RU"/>
        </w:rPr>
        <w:t>т как продолжение отчета</w:t>
      </w:r>
      <w:r>
        <w:rPr>
          <w:sz w:val="28"/>
          <w:szCs w:val="28"/>
          <w:lang w:eastAsia="ru-RU"/>
        </w:rPr>
        <w:t xml:space="preserve"> на последующих его листах.</w:t>
      </w:r>
      <w:r w:rsidRPr="00771C41">
        <w:rPr>
          <w:sz w:val="28"/>
          <w:szCs w:val="28"/>
          <w:lang w:eastAsia="ru-RU"/>
        </w:rPr>
        <w:t xml:space="preserve"> Каждое приложение должно начинаться с новой страницы </w:t>
      </w:r>
      <w:r>
        <w:rPr>
          <w:sz w:val="28"/>
          <w:szCs w:val="28"/>
          <w:lang w:eastAsia="ru-RU"/>
        </w:rPr>
        <w:t>с указанием наверху посередине страницы слова «Приложение», его обозначения.</w:t>
      </w:r>
    </w:p>
    <w:p w:rsidR="002519B2" w:rsidRDefault="002519B2" w:rsidP="00661FE0">
      <w:pPr>
        <w:spacing w:line="360" w:lineRule="auto"/>
        <w:ind w:firstLine="709"/>
        <w:jc w:val="both"/>
        <w:rPr>
          <w:sz w:val="28"/>
          <w:szCs w:val="28"/>
          <w:lang w:eastAsia="ru-RU"/>
        </w:rPr>
      </w:pPr>
      <w:r>
        <w:rPr>
          <w:sz w:val="28"/>
          <w:szCs w:val="28"/>
          <w:lang w:eastAsia="ru-RU"/>
        </w:rPr>
        <w:t xml:space="preserve">Приложение должно иметь заголовок, который записывают симметрично относительно текста с прописной буквы отдельной строкой. </w:t>
      </w:r>
    </w:p>
    <w:p w:rsidR="002519B2" w:rsidRDefault="002519B2" w:rsidP="00661FE0">
      <w:pPr>
        <w:spacing w:line="360" w:lineRule="auto"/>
        <w:ind w:firstLine="709"/>
        <w:jc w:val="both"/>
        <w:rPr>
          <w:sz w:val="28"/>
          <w:szCs w:val="28"/>
          <w:lang w:eastAsia="ru-RU"/>
        </w:rPr>
      </w:pPr>
      <w:r>
        <w:rPr>
          <w:sz w:val="28"/>
          <w:szCs w:val="28"/>
          <w:lang w:eastAsia="ru-RU"/>
        </w:rPr>
        <w:t xml:space="preserve">Приложения обозначают заглавными буквами русского алфавита, начиная с А, за исключением Ё, З, Й, О, Ч, Ъ, Ы, Ь. Если в отчёте одно приложение, оно обозначается «Приложение А».  </w:t>
      </w:r>
      <w:r w:rsidRPr="00771C41">
        <w:rPr>
          <w:sz w:val="28"/>
          <w:szCs w:val="28"/>
          <w:lang w:eastAsia="ru-RU"/>
        </w:rPr>
        <w:t>Нумерация разделов, пунктов, таблиц в каждом приложении своя.</w:t>
      </w:r>
    </w:p>
    <w:p w:rsidR="002519B2" w:rsidRDefault="002519B2" w:rsidP="00661FE0">
      <w:pPr>
        <w:spacing w:line="360" w:lineRule="auto"/>
        <w:ind w:firstLine="709"/>
        <w:jc w:val="both"/>
        <w:rPr>
          <w:sz w:val="28"/>
          <w:szCs w:val="28"/>
          <w:lang w:eastAsia="ru-RU"/>
        </w:rPr>
      </w:pPr>
      <w:r>
        <w:rPr>
          <w:sz w:val="28"/>
          <w:szCs w:val="28"/>
          <w:lang w:eastAsia="ru-RU"/>
        </w:rPr>
        <w:t>Приложения должны иметь общую с остальной частью документа сквозную нумерацию страниц.</w:t>
      </w: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Default="002519B2" w:rsidP="00661FE0">
      <w:pPr>
        <w:spacing w:line="360" w:lineRule="auto"/>
        <w:ind w:firstLine="709"/>
        <w:jc w:val="both"/>
        <w:rPr>
          <w:sz w:val="28"/>
          <w:szCs w:val="28"/>
          <w:lang w:eastAsia="ru-RU"/>
        </w:rPr>
      </w:pPr>
    </w:p>
    <w:p w:rsidR="002519B2" w:rsidRPr="00640E9E" w:rsidRDefault="002519B2" w:rsidP="00225FB3">
      <w:pPr>
        <w:pStyle w:val="21"/>
        <w:widowControl w:val="0"/>
        <w:spacing w:line="360" w:lineRule="auto"/>
        <w:ind w:left="0" w:firstLine="709"/>
        <w:jc w:val="both"/>
        <w:rPr>
          <w:b/>
          <w:bCs/>
          <w:color w:val="000000"/>
          <w:sz w:val="28"/>
          <w:szCs w:val="28"/>
        </w:rPr>
      </w:pPr>
      <w:r w:rsidRPr="00640E9E">
        <w:rPr>
          <w:b/>
          <w:bCs/>
          <w:sz w:val="28"/>
          <w:szCs w:val="28"/>
        </w:rPr>
        <w:t xml:space="preserve">6 Рекомендуемый перечень литературы для  составления отчета о производственной практике </w:t>
      </w:r>
    </w:p>
    <w:p w:rsidR="002519B2" w:rsidRPr="00B36D8E" w:rsidRDefault="002519B2" w:rsidP="00B36D8E">
      <w:pPr>
        <w:spacing w:line="360" w:lineRule="auto"/>
        <w:jc w:val="center"/>
        <w:rPr>
          <w:sz w:val="28"/>
          <w:szCs w:val="28"/>
        </w:rPr>
      </w:pPr>
      <w:r w:rsidRPr="00B36D8E">
        <w:rPr>
          <w:sz w:val="28"/>
          <w:szCs w:val="28"/>
        </w:rPr>
        <w:t>Федеральные законы РФ:</w:t>
      </w:r>
    </w:p>
    <w:p w:rsidR="002519B2" w:rsidRPr="00B36D8E" w:rsidRDefault="002519B2" w:rsidP="00B36D8E">
      <w:pPr>
        <w:widowControl w:val="0"/>
        <w:numPr>
          <w:ilvl w:val="0"/>
          <w:numId w:val="36"/>
        </w:numPr>
        <w:autoSpaceDE w:val="0"/>
        <w:autoSpaceDN w:val="0"/>
        <w:adjustRightInd w:val="0"/>
        <w:spacing w:line="360" w:lineRule="auto"/>
        <w:jc w:val="both"/>
        <w:rPr>
          <w:sz w:val="28"/>
          <w:szCs w:val="28"/>
        </w:rPr>
      </w:pPr>
      <w:r w:rsidRPr="00B36D8E">
        <w:rPr>
          <w:sz w:val="28"/>
          <w:szCs w:val="28"/>
        </w:rPr>
        <w:t>Закон Российской Федерации «О защите прав потребителей» от 07.02.1992.№ 2300-1 (с изменениями и дополнениями 1999, 2000, 2002, …20015г</w:t>
      </w:r>
      <w:bookmarkStart w:id="0" w:name="a2559"/>
      <w:bookmarkEnd w:id="0"/>
      <w:r w:rsidRPr="00B36D8E">
        <w:rPr>
          <w:sz w:val="28"/>
          <w:szCs w:val="28"/>
        </w:rPr>
        <w:t>.).</w:t>
      </w:r>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2" w:history="1">
        <w:r w:rsidR="002519B2" w:rsidRPr="00B36D8E">
          <w:rPr>
            <w:b/>
            <w:bCs/>
            <w:sz w:val="28"/>
            <w:szCs w:val="28"/>
          </w:rPr>
          <w:t>Правила продажи отдельных видов товаров</w:t>
        </w:r>
      </w:hyperlink>
      <w:r w:rsidR="002519B2" w:rsidRPr="00B36D8E">
        <w:rPr>
          <w:sz w:val="28"/>
          <w:szCs w:val="28"/>
        </w:rPr>
        <w:t xml:space="preserve"> (ред. от 01.02.2005). Утверждены Постановлением Правительства РФ от 19 января 1998 г. N 55.</w:t>
      </w:r>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3" w:history="1">
        <w:r w:rsidR="002519B2" w:rsidRPr="00B36D8E">
          <w:rPr>
            <w:b/>
            <w:bCs/>
            <w:sz w:val="28"/>
            <w:szCs w:val="28"/>
          </w:rPr>
          <w:t>Правила продажи алкогольной продукции</w:t>
        </w:r>
      </w:hyperlink>
      <w:r w:rsidR="002519B2" w:rsidRPr="00B36D8E">
        <w:rPr>
          <w:sz w:val="28"/>
          <w:szCs w:val="28"/>
        </w:rPr>
        <w:t xml:space="preserve"> (ред. от 02.11.2000). Утверждены Постановлением Правительства РФ от 19 августа 1996г. N 987 </w:t>
      </w:r>
      <w:bookmarkStart w:id="1" w:name="a6198"/>
      <w:bookmarkEnd w:id="1"/>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4" w:history="1">
        <w:r w:rsidR="002519B2" w:rsidRPr="00B36D8E">
          <w:rPr>
            <w:b/>
            <w:bCs/>
            <w:sz w:val="28"/>
            <w:szCs w:val="28"/>
          </w:rPr>
          <w:t>Правила комиссионной торговли непродовольственными товарами</w:t>
        </w:r>
      </w:hyperlink>
      <w:r w:rsidR="002519B2" w:rsidRPr="00B36D8E">
        <w:rPr>
          <w:sz w:val="28"/>
          <w:szCs w:val="28"/>
        </w:rPr>
        <w:t xml:space="preserve"> (ред. от 22.02.2001). Утверждены Постановлением Правительства РФ от 6 июня 1998г. N569 </w:t>
      </w:r>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5" w:history="1">
        <w:r w:rsidR="002519B2" w:rsidRPr="00B36D8E">
          <w:rPr>
            <w:b/>
            <w:bCs/>
            <w:sz w:val="28"/>
            <w:szCs w:val="28"/>
          </w:rPr>
          <w:t>Правила продажи товаров по образцам</w:t>
        </w:r>
      </w:hyperlink>
      <w:r w:rsidR="002519B2" w:rsidRPr="00B36D8E">
        <w:rPr>
          <w:sz w:val="28"/>
          <w:szCs w:val="28"/>
        </w:rPr>
        <w:t xml:space="preserve"> (ред. от 07.12.2000). Утверждены Постановлением Правительства РФ от 21 июля 1997г. N 918</w:t>
      </w:r>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6" w:history="1">
        <w:r w:rsidR="002519B2" w:rsidRPr="00B36D8E">
          <w:rPr>
            <w:b/>
            <w:bCs/>
            <w:sz w:val="28"/>
            <w:szCs w:val="28"/>
          </w:rPr>
          <w:t>Правила продажи гражданам товаров длительного пользования в кредит</w:t>
        </w:r>
      </w:hyperlink>
      <w:r w:rsidR="002519B2" w:rsidRPr="00B36D8E">
        <w:rPr>
          <w:sz w:val="28"/>
          <w:szCs w:val="28"/>
        </w:rPr>
        <w:t xml:space="preserve">. Утверждены Постановлением СМ - Правительства РФ от 9 сентября 1993г. N 895 </w:t>
      </w:r>
      <w:bookmarkStart w:id="2" w:name="a6199"/>
      <w:bookmarkEnd w:id="2"/>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7" w:history="1">
        <w:r w:rsidR="002519B2" w:rsidRPr="00B36D8E">
          <w:rPr>
            <w:b/>
            <w:bCs/>
            <w:sz w:val="28"/>
            <w:szCs w:val="28"/>
          </w:rPr>
          <w:t>Правила скупки у граждан ювелирных и других бытовых изделий из драгоценных металлов и драгоценных камней и лома таких изделий</w:t>
        </w:r>
      </w:hyperlink>
      <w:r w:rsidR="002519B2" w:rsidRPr="00B36D8E">
        <w:rPr>
          <w:sz w:val="28"/>
          <w:szCs w:val="28"/>
        </w:rPr>
        <w:t xml:space="preserve"> (ред. от 08.05.2002). Утверждены Постановлением Правительства РФ от 7 июня 2001г. N 444</w:t>
      </w:r>
      <w:bookmarkStart w:id="3" w:name="a6200"/>
      <w:bookmarkEnd w:id="3"/>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8" w:history="1">
        <w:r w:rsidR="002519B2" w:rsidRPr="00B36D8E">
          <w:rPr>
            <w:b/>
            <w:bCs/>
            <w:sz w:val="28"/>
            <w:szCs w:val="28"/>
          </w:rPr>
          <w:t>Примерные правила работы предприятия розничной торговли и Основные требования к работе мелкорозничной торговой сети</w:t>
        </w:r>
      </w:hyperlink>
      <w:r w:rsidR="002519B2" w:rsidRPr="00B36D8E">
        <w:rPr>
          <w:sz w:val="28"/>
          <w:szCs w:val="28"/>
        </w:rPr>
        <w:t xml:space="preserve">. Разработаны Комитетом РФ по торговле. Письмо от 17 марта 1994 г. N 1-314/32-9 </w:t>
      </w:r>
      <w:bookmarkStart w:id="4" w:name="a6201"/>
      <w:bookmarkEnd w:id="4"/>
    </w:p>
    <w:p w:rsidR="002519B2" w:rsidRPr="00B36D8E" w:rsidRDefault="00EA4C4B" w:rsidP="00B36D8E">
      <w:pPr>
        <w:widowControl w:val="0"/>
        <w:numPr>
          <w:ilvl w:val="0"/>
          <w:numId w:val="36"/>
        </w:numPr>
        <w:autoSpaceDE w:val="0"/>
        <w:autoSpaceDN w:val="0"/>
        <w:adjustRightInd w:val="0"/>
        <w:spacing w:line="360" w:lineRule="auto"/>
        <w:jc w:val="both"/>
        <w:rPr>
          <w:sz w:val="28"/>
          <w:szCs w:val="28"/>
        </w:rPr>
      </w:pPr>
      <w:hyperlink r:id="rId19" w:history="1">
        <w:r w:rsidR="002519B2" w:rsidRPr="00B36D8E">
          <w:rPr>
            <w:b/>
            <w:bCs/>
            <w:sz w:val="28"/>
            <w:szCs w:val="28"/>
          </w:rPr>
          <w:t>Об установлении сроков сезонности на отдельные виды товаров в Москве</w:t>
        </w:r>
      </w:hyperlink>
      <w:r w:rsidR="002519B2" w:rsidRPr="00B36D8E">
        <w:rPr>
          <w:sz w:val="28"/>
          <w:szCs w:val="28"/>
        </w:rPr>
        <w:t xml:space="preserve">. Постановление Правительства Москвы от 7 апреля 1998 г. N 375-РП </w:t>
      </w:r>
    </w:p>
    <w:p w:rsidR="002519B2" w:rsidRPr="00225FB3" w:rsidRDefault="002519B2" w:rsidP="00225FB3">
      <w:pPr>
        <w:widowControl w:val="0"/>
        <w:numPr>
          <w:ilvl w:val="0"/>
          <w:numId w:val="36"/>
        </w:numPr>
        <w:autoSpaceDE w:val="0"/>
        <w:autoSpaceDN w:val="0"/>
        <w:adjustRightInd w:val="0"/>
        <w:spacing w:line="360" w:lineRule="auto"/>
        <w:jc w:val="both"/>
        <w:rPr>
          <w:sz w:val="28"/>
          <w:szCs w:val="28"/>
        </w:rPr>
      </w:pPr>
      <w:r>
        <w:lastRenderedPageBreak/>
        <w:t xml:space="preserve"> </w:t>
      </w:r>
      <w:hyperlink r:id="rId20" w:history="1">
        <w:r w:rsidRPr="00B36D8E">
          <w:rPr>
            <w:b/>
            <w:bCs/>
            <w:sz w:val="28"/>
            <w:szCs w:val="28"/>
          </w:rPr>
          <w:t>Методические указания по организации и осуществлению розничной торговли в городе Москве</w:t>
        </w:r>
      </w:hyperlink>
      <w:r w:rsidRPr="00B36D8E">
        <w:rPr>
          <w:sz w:val="28"/>
          <w:szCs w:val="28"/>
        </w:rPr>
        <w:t>. Утверждены Распоряжением Департамента потребительского рынка и услуг города Москвы от 30 мая 2003 г. N 31</w:t>
      </w:r>
      <w:bookmarkStart w:id="5" w:name="a6202"/>
      <w:bookmarkEnd w:id="5"/>
    </w:p>
    <w:p w:rsidR="002519B2" w:rsidRPr="00277B46" w:rsidRDefault="002519B2" w:rsidP="00B3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b/>
          <w:bCs/>
          <w:sz w:val="28"/>
          <w:szCs w:val="28"/>
        </w:rPr>
      </w:pPr>
      <w:r w:rsidRPr="00277B46">
        <w:rPr>
          <w:b/>
          <w:bCs/>
          <w:sz w:val="28"/>
          <w:szCs w:val="28"/>
        </w:rPr>
        <w:t>Основные  источники:</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Арустамов Э.А. Охрана труда в торговле: учебник для студ. сред. проф. учеб. заведений / Э.А. Арустамов. – М.: Издательский центр «Академия», 2007. – 160 с.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Голубенко О.А., Новопавловская В.П., Носова Т.С.   Товароведение непродовольственных товаров: учебное пособие. – М.: «Альфа-М»; «Инфа-М», 2007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Дубцов Г.Г. Товароведение пищевых продуктов: Учебник для сред. проф. образования / Г.Г.Дубцов. – 2-е изд. – М.: Издательский центр «Академия», 2002. – 214 с.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Карташова Л.В., Николаева М.А., Печникова Е.Н. Товароведение товаров растительного происхождения: учебник для сред. проф.образования. / Л.В. Карташова, М.А. Николаева, Е.Н. Печникова. –  М.: Издательский дом «Деловая литература», 2004 –  816 с. </w:t>
      </w:r>
    </w:p>
    <w:p w:rsidR="002519B2" w:rsidRPr="00B36D8E" w:rsidRDefault="002519B2" w:rsidP="00B36D8E">
      <w:pPr>
        <w:numPr>
          <w:ilvl w:val="0"/>
          <w:numId w:val="36"/>
        </w:numPr>
        <w:spacing w:line="360" w:lineRule="auto"/>
        <w:jc w:val="both"/>
        <w:rPr>
          <w:sz w:val="28"/>
          <w:szCs w:val="28"/>
        </w:rPr>
      </w:pPr>
      <w:r>
        <w:rPr>
          <w:kern w:val="36"/>
          <w:sz w:val="28"/>
          <w:szCs w:val="28"/>
        </w:rPr>
        <w:t xml:space="preserve"> </w:t>
      </w:r>
      <w:r w:rsidRPr="00B36D8E">
        <w:rPr>
          <w:kern w:val="36"/>
          <w:sz w:val="28"/>
          <w:szCs w:val="28"/>
        </w:rPr>
        <w:t>Неверов А.Н. Товароведение и организация торговли непродовольственными товарами: учебник для НПО, учебное пособие для СПО/</w:t>
      </w:r>
      <w:hyperlink r:id="rId21" w:history="1">
        <w:r w:rsidRPr="00B36D8E">
          <w:rPr>
            <w:sz w:val="28"/>
            <w:szCs w:val="28"/>
          </w:rPr>
          <w:t>Неверов А.Н.</w:t>
        </w:r>
      </w:hyperlink>
      <w:r w:rsidRPr="00B36D8E">
        <w:rPr>
          <w:sz w:val="28"/>
          <w:szCs w:val="28"/>
        </w:rPr>
        <w:t xml:space="preserve">, </w:t>
      </w:r>
      <w:hyperlink r:id="rId22" w:history="1">
        <w:r w:rsidRPr="00B36D8E">
          <w:rPr>
            <w:sz w:val="28"/>
            <w:szCs w:val="28"/>
          </w:rPr>
          <w:t>Чалых Т. И.</w:t>
        </w:r>
      </w:hyperlink>
      <w:r w:rsidRPr="00B36D8E">
        <w:rPr>
          <w:sz w:val="28"/>
          <w:szCs w:val="28"/>
        </w:rPr>
        <w:t xml:space="preserve">, </w:t>
      </w:r>
      <w:hyperlink r:id="rId23" w:history="1">
        <w:r w:rsidRPr="00B36D8E">
          <w:rPr>
            <w:sz w:val="28"/>
            <w:szCs w:val="28"/>
          </w:rPr>
          <w:t>Пехташева Е.Л.</w:t>
        </w:r>
      </w:hyperlink>
      <w:r w:rsidRPr="00B36D8E">
        <w:rPr>
          <w:sz w:val="28"/>
          <w:szCs w:val="28"/>
        </w:rPr>
        <w:t xml:space="preserve"> – 7-е изд. – М.: Издательский центр «Академия», 2009. – 464 с.</w:t>
      </w:r>
    </w:p>
    <w:p w:rsidR="002519B2" w:rsidRPr="00277B46"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Николаева М.А. Теоретические основы  товароведения. – М.: Норма, 2006</w:t>
      </w:r>
    </w:p>
    <w:p w:rsidR="002519B2" w:rsidRPr="00277B46" w:rsidRDefault="002519B2" w:rsidP="00B3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0"/>
        <w:jc w:val="both"/>
        <w:rPr>
          <w:sz w:val="28"/>
          <w:szCs w:val="28"/>
        </w:rPr>
      </w:pPr>
      <w:r w:rsidRPr="00277B46">
        <w:rPr>
          <w:b/>
          <w:bCs/>
          <w:sz w:val="28"/>
          <w:szCs w:val="28"/>
        </w:rPr>
        <w:t>Дополнительные источники</w:t>
      </w:r>
      <w:r w:rsidRPr="00277B46">
        <w:rPr>
          <w:sz w:val="28"/>
          <w:szCs w:val="28"/>
        </w:rPr>
        <w:t>:</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Айлова Г.Н., Васильева М.П., Петренко И.А., Рыженко Г.Н. Товароведение и экспертиза металлохозяйственных и ювелирных товаров. – СПБ.: Питер, 2005</w:t>
      </w:r>
    </w:p>
    <w:p w:rsidR="002519B2" w:rsidRPr="00B36D8E" w:rsidRDefault="002519B2" w:rsidP="00B36D8E">
      <w:pPr>
        <w:pStyle w:val="af"/>
        <w:numPr>
          <w:ilvl w:val="0"/>
          <w:numId w:val="36"/>
        </w:numPr>
        <w:spacing w:before="0" w:line="360" w:lineRule="auto"/>
        <w:jc w:val="both"/>
        <w:rPr>
          <w:color w:val="auto"/>
          <w:sz w:val="28"/>
          <w:szCs w:val="28"/>
        </w:rPr>
      </w:pPr>
      <w:r>
        <w:rPr>
          <w:color w:val="auto"/>
          <w:sz w:val="28"/>
          <w:szCs w:val="28"/>
        </w:rPr>
        <w:t xml:space="preserve"> </w:t>
      </w:r>
      <w:r w:rsidRPr="00B36D8E">
        <w:rPr>
          <w:color w:val="auto"/>
          <w:sz w:val="28"/>
          <w:szCs w:val="28"/>
        </w:rPr>
        <w:t>Васильева Н.О. Товароведение бытовых электротехнических товаров.  – М.: Издательский центр «Академия», 2004</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Вилкова С.А. Товароведение и экспертиза парфюмерно-косметических товаров. – М.: Деловая литература, 2004</w:t>
      </w:r>
    </w:p>
    <w:p w:rsidR="002519B2" w:rsidRPr="00B36D8E" w:rsidRDefault="002519B2" w:rsidP="00B36D8E">
      <w:pPr>
        <w:numPr>
          <w:ilvl w:val="0"/>
          <w:numId w:val="36"/>
        </w:numPr>
        <w:spacing w:line="360" w:lineRule="auto"/>
        <w:jc w:val="both"/>
        <w:rPr>
          <w:sz w:val="28"/>
          <w:szCs w:val="28"/>
        </w:rPr>
      </w:pPr>
      <w:r>
        <w:rPr>
          <w:sz w:val="28"/>
          <w:szCs w:val="28"/>
        </w:rPr>
        <w:lastRenderedPageBreak/>
        <w:t xml:space="preserve"> </w:t>
      </w:r>
      <w:r w:rsidRPr="00B36D8E">
        <w:rPr>
          <w:sz w:val="28"/>
          <w:szCs w:val="28"/>
        </w:rPr>
        <w:t xml:space="preserve">Горохова С.С. Охрана труда на предприятиях торговли: учеб. пособие /  С.С. Горохова, Н.В. Косолапова, Н.А. Прокопенко. – М.: Издательский центр «Академия», 2008. – 64 с.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Гранаткина Н.В. Товароведение и организация торговли продовольственными товарами: учеб. пособие для нач. проф. образования / Н.В. Гранаткина. – 3-е изд., испр. и допол. – М.: Издательский центр «Академия», 2009. – 240 с.</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Коробкина З.В. Товароведение вкусовых товаров. – М.: Экономика, 2002.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Ларина Т.В. Тропические и субтропические плоды. – М.: ДеЛи принт, 2002.</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Ляшко А.А.,  Ходыкин А.П., Товароведение и экспертиза культтоваров. Товары для эстетического и интеллектуального развития: Учебное пособие.  –  М.: Издательско-торговая корпорация «Дашков и К», 2007</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Магомедов Ш.Ш. Товароведение и экспертиза обуви.  – М.: Издательско-торговая корпорация «Дашков и К», 2004.</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Мельниченко Т.А. Товароведение ювелирных товаров и товаров народного художественного промысла. – Ростов-на- Дону, 2002</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Николаева М.А. Новое в ассортименте и оценке качества пива. Учеб. лекция. – М. ОЦПКРТ, 2001.</w:t>
      </w:r>
    </w:p>
    <w:p w:rsidR="002519B2" w:rsidRPr="00B36D8E" w:rsidRDefault="002519B2" w:rsidP="00B36D8E">
      <w:pPr>
        <w:pStyle w:val="FR1"/>
        <w:numPr>
          <w:ilvl w:val="0"/>
          <w:numId w:val="36"/>
        </w:numPr>
        <w:spacing w:line="360" w:lineRule="auto"/>
        <w:jc w:val="both"/>
        <w:rPr>
          <w:rFonts w:ascii="Times New Roman" w:hAnsi="Times New Roman" w:cs="Times New Roman"/>
          <w:sz w:val="28"/>
          <w:szCs w:val="28"/>
        </w:rPr>
      </w:pPr>
      <w:r w:rsidRPr="00B36D8E">
        <w:rPr>
          <w:rFonts w:ascii="Times New Roman" w:hAnsi="Times New Roman" w:cs="Times New Roman"/>
          <w:sz w:val="28"/>
          <w:szCs w:val="28"/>
        </w:rPr>
        <w:t>Николаева М.А., Карташова Л.В. Ассортимент и оценка качества йогуртов. Учеб. лекция. – М. ОЦПКРТ, 2001.</w:t>
      </w:r>
    </w:p>
    <w:p w:rsidR="002519B2" w:rsidRPr="00B36D8E" w:rsidRDefault="002519B2" w:rsidP="00B36D8E">
      <w:pPr>
        <w:pStyle w:val="FR1"/>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6D8E">
        <w:rPr>
          <w:rFonts w:ascii="Times New Roman" w:hAnsi="Times New Roman" w:cs="Times New Roman"/>
          <w:sz w:val="28"/>
          <w:szCs w:val="28"/>
        </w:rPr>
        <w:t>Николаева М.А., Карташова Л.В. Безалкогольные напитки. Учеб. лекция. – М. ОЦПКРТ, 2003.</w:t>
      </w:r>
    </w:p>
    <w:p w:rsidR="002519B2" w:rsidRPr="00B36D8E" w:rsidRDefault="002519B2" w:rsidP="00B36D8E">
      <w:pPr>
        <w:pStyle w:val="FR1"/>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6D8E">
        <w:rPr>
          <w:rFonts w:ascii="Times New Roman" w:hAnsi="Times New Roman" w:cs="Times New Roman"/>
          <w:sz w:val="28"/>
          <w:szCs w:val="28"/>
        </w:rPr>
        <w:t>Николаева М.А., Карташова Л.В. Классификация продовольственных товаров. – М.: ОЦПКРТ, 2000.</w:t>
      </w:r>
    </w:p>
    <w:p w:rsidR="002519B2" w:rsidRPr="00B36D8E" w:rsidRDefault="002519B2" w:rsidP="00B36D8E">
      <w:pPr>
        <w:pStyle w:val="FR1"/>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6D8E">
        <w:rPr>
          <w:rFonts w:ascii="Times New Roman" w:hAnsi="Times New Roman" w:cs="Times New Roman"/>
          <w:sz w:val="28"/>
          <w:szCs w:val="28"/>
        </w:rPr>
        <w:t>Николаева М.А., Карташова Л.В. Новое в классификации и ассортименте мороженого. Учеб. лекция. – М. ОЦПКРТ, 2001.</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Николаева М.А., Карташова Л.В. Пищевая ценность продовольственных товаров. – М.: ОЦПКРТ, 2005.</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 xml:space="preserve">Николаева М.А., Карташова Л.В. Пищевые добавки. Учеб. лекция. – М. </w:t>
      </w:r>
      <w:r w:rsidRPr="00B36D8E">
        <w:rPr>
          <w:sz w:val="28"/>
          <w:szCs w:val="28"/>
        </w:rPr>
        <w:lastRenderedPageBreak/>
        <w:t>ОЦПКРТ, 2003.</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Николаева М.А., Карташова Л.В. Табачные изделия. Учеб. пособие. – М. ОЦПКРТ, 2002.</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Памбухчиянц О.В. Технология розничной торговли: учебник для нач. проф. образования / О.В. Памбухчиянц – 8-е изд., перераб. и доп. – М.: Издательско-торговая корпорация «Дашков и К°», 2010. – 284 с.</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Парфентьева Т.Р. Оборудование торговых предприятий: учебник для нач. проф. образования / Т.Р. Парфентьева, Н.Б. Миронова, А.А. Петухова. – 3-е изд., перераб. –   М.: Издательский центр «Академия», 2007. – 208 с.</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Правила розничной торговли. Обязательные документы для торговых залов, киосков, рынков. – М.: Книга сервис, 2004. – 144 с.</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Правила торговли. – 5-е изд. /Сост. Сафонов М.Н. – М.: РИОР, 2004. – 56 с.</w:t>
      </w:r>
    </w:p>
    <w:p w:rsidR="002519B2" w:rsidRPr="00B36D8E" w:rsidRDefault="002519B2" w:rsidP="00B36D8E">
      <w:pPr>
        <w:numPr>
          <w:ilvl w:val="0"/>
          <w:numId w:val="36"/>
        </w:numPr>
        <w:spacing w:line="360" w:lineRule="auto"/>
        <w:jc w:val="both"/>
        <w:rPr>
          <w:vanish/>
          <w:sz w:val="28"/>
          <w:szCs w:val="28"/>
        </w:rPr>
      </w:pPr>
      <w:r>
        <w:rPr>
          <w:sz w:val="28"/>
          <w:szCs w:val="28"/>
        </w:rPr>
        <w:t xml:space="preserve"> </w:t>
      </w:r>
      <w:r w:rsidRPr="00B36D8E">
        <w:rPr>
          <w:sz w:val="28"/>
          <w:szCs w:val="28"/>
        </w:rPr>
        <w:t>Практикум по товароведению и экспертизе промышленных товаров: Учеб. пособие для студ. высш. учеб. заведений М.: Издательский центр «Академия», 2005</w:t>
      </w:r>
    </w:p>
    <w:p w:rsidR="002519B2" w:rsidRPr="00B36D8E" w:rsidRDefault="002519B2" w:rsidP="00B36D8E">
      <w:pPr>
        <w:widowControl w:val="0"/>
        <w:numPr>
          <w:ilvl w:val="0"/>
          <w:numId w:val="36"/>
        </w:numPr>
        <w:shd w:val="clear" w:color="auto" w:fill="FFFFFF"/>
        <w:tabs>
          <w:tab w:val="left" w:pos="353"/>
        </w:tabs>
        <w:autoSpaceDE w:val="0"/>
        <w:autoSpaceDN w:val="0"/>
        <w:adjustRightInd w:val="0"/>
        <w:spacing w:line="360" w:lineRule="auto"/>
        <w:rPr>
          <w:sz w:val="28"/>
          <w:szCs w:val="28"/>
        </w:rPr>
      </w:pPr>
      <w:r w:rsidRPr="00B36D8E">
        <w:rPr>
          <w:sz w:val="28"/>
          <w:szCs w:val="28"/>
        </w:rPr>
        <w:t xml:space="preserve">Справочник по товароведению непродовольственных товаров. В 3 т.: учеб. пособие для начального проф. образования.- М.: Издательский центр «Академия», 2010 </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 xml:space="preserve">Справочник по товароведению продовольственных товаров: В 2 т.: учеб. пособие для нач. проф. образования / Т.С. Голубкина, Н.С. Никифорова. –  М.: Издательский центр «Академия», 2008. </w:t>
      </w:r>
    </w:p>
    <w:p w:rsidR="002519B2" w:rsidRPr="00B36D8E" w:rsidRDefault="002519B2" w:rsidP="00B36D8E">
      <w:pPr>
        <w:widowControl w:val="0"/>
        <w:numPr>
          <w:ilvl w:val="0"/>
          <w:numId w:val="36"/>
        </w:numPr>
        <w:autoSpaceDE w:val="0"/>
        <w:autoSpaceDN w:val="0"/>
        <w:adjustRightInd w:val="0"/>
        <w:spacing w:line="360" w:lineRule="auto"/>
        <w:jc w:val="both"/>
        <w:rPr>
          <w:sz w:val="28"/>
          <w:szCs w:val="28"/>
        </w:rPr>
      </w:pPr>
      <w:r>
        <w:rPr>
          <w:sz w:val="28"/>
          <w:szCs w:val="28"/>
        </w:rPr>
        <w:t xml:space="preserve"> </w:t>
      </w:r>
      <w:r w:rsidRPr="00B36D8E">
        <w:rPr>
          <w:sz w:val="28"/>
          <w:szCs w:val="28"/>
        </w:rPr>
        <w:t>Ходыкин А.П. Товароведение и экспертиза культтоваров: товары для спорта и активного отдыха – М.: Издательско-торговая корпорация «Дашков и К», 2004</w:t>
      </w:r>
    </w:p>
    <w:p w:rsidR="002519B2" w:rsidRPr="00B36D8E" w:rsidRDefault="002519B2" w:rsidP="00B36D8E">
      <w:pPr>
        <w:widowControl w:val="0"/>
        <w:numPr>
          <w:ilvl w:val="0"/>
          <w:numId w:val="36"/>
        </w:numPr>
        <w:autoSpaceDE w:val="0"/>
        <w:autoSpaceDN w:val="0"/>
        <w:adjustRightInd w:val="0"/>
        <w:spacing w:line="360" w:lineRule="auto"/>
        <w:jc w:val="both"/>
        <w:rPr>
          <w:sz w:val="28"/>
          <w:szCs w:val="28"/>
        </w:rPr>
      </w:pPr>
      <w:r>
        <w:rPr>
          <w:sz w:val="28"/>
          <w:szCs w:val="28"/>
        </w:rPr>
        <w:t xml:space="preserve"> </w:t>
      </w:r>
      <w:r w:rsidRPr="00B36D8E">
        <w:rPr>
          <w:sz w:val="28"/>
          <w:szCs w:val="28"/>
        </w:rPr>
        <w:t>Ходыкин А.П., А.А. Ляшко  Товароведение и экспертиза электронных бытовых товаров. – М.: Издательский центр «Академия», 2004</w:t>
      </w:r>
    </w:p>
    <w:p w:rsidR="002519B2" w:rsidRPr="00B36D8E" w:rsidRDefault="002519B2" w:rsidP="00B36D8E">
      <w:pPr>
        <w:widowControl w:val="0"/>
        <w:numPr>
          <w:ilvl w:val="0"/>
          <w:numId w:val="36"/>
        </w:numPr>
        <w:autoSpaceDE w:val="0"/>
        <w:autoSpaceDN w:val="0"/>
        <w:adjustRightInd w:val="0"/>
        <w:spacing w:line="360" w:lineRule="auto"/>
        <w:jc w:val="both"/>
        <w:rPr>
          <w:sz w:val="28"/>
          <w:szCs w:val="28"/>
        </w:rPr>
      </w:pPr>
      <w:r>
        <w:rPr>
          <w:sz w:val="28"/>
          <w:szCs w:val="28"/>
        </w:rPr>
        <w:t xml:space="preserve"> </w:t>
      </w:r>
      <w:r w:rsidRPr="00B36D8E">
        <w:rPr>
          <w:sz w:val="28"/>
          <w:szCs w:val="28"/>
        </w:rPr>
        <w:t>Чечик А.М. Товароведение и экспертиза товаров культурно-бытового назначения. – М.: Издательско-торговая корпорация «Дашков и К», 2004</w:t>
      </w:r>
    </w:p>
    <w:p w:rsidR="002519B2" w:rsidRPr="00B36D8E" w:rsidRDefault="002519B2" w:rsidP="00B36D8E">
      <w:pPr>
        <w:numPr>
          <w:ilvl w:val="0"/>
          <w:numId w:val="36"/>
        </w:numPr>
        <w:spacing w:line="360" w:lineRule="auto"/>
        <w:jc w:val="both"/>
        <w:rPr>
          <w:sz w:val="28"/>
          <w:szCs w:val="28"/>
        </w:rPr>
      </w:pPr>
      <w:r>
        <w:rPr>
          <w:sz w:val="28"/>
          <w:szCs w:val="28"/>
        </w:rPr>
        <w:t xml:space="preserve"> </w:t>
      </w:r>
      <w:r w:rsidRPr="00B36D8E">
        <w:rPr>
          <w:sz w:val="28"/>
          <w:szCs w:val="28"/>
        </w:rPr>
        <w:t>Шишкина И.В. Товароведение и экспертиза галантерейных товаров. – М.: Издательский центр «Академия», 2003</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 xml:space="preserve">Щур Д.Л. Основы торговли. Розничная торговля. / Д.Л. Щур, Л.В. </w:t>
      </w:r>
      <w:r w:rsidRPr="00B36D8E">
        <w:rPr>
          <w:sz w:val="28"/>
          <w:szCs w:val="28"/>
        </w:rPr>
        <w:lastRenderedPageBreak/>
        <w:t xml:space="preserve">Труханович – 3-е изд., перераб. и доп. –  М.: Издательство «Дело и Сервис», 2002. – 800 с. – (Серия «Справочник работника торговли»).  </w:t>
      </w:r>
    </w:p>
    <w:p w:rsidR="002519B2" w:rsidRPr="00B36D8E" w:rsidRDefault="002519B2" w:rsidP="00B36D8E">
      <w:pPr>
        <w:widowControl w:val="0"/>
        <w:numPr>
          <w:ilvl w:val="0"/>
          <w:numId w:val="36"/>
        </w:numPr>
        <w:shd w:val="clear" w:color="auto" w:fill="FFFFFF"/>
        <w:tabs>
          <w:tab w:val="left" w:pos="353"/>
        </w:tabs>
        <w:autoSpaceDE w:val="0"/>
        <w:autoSpaceDN w:val="0"/>
        <w:adjustRightInd w:val="0"/>
        <w:spacing w:line="360" w:lineRule="auto"/>
        <w:rPr>
          <w:sz w:val="28"/>
          <w:szCs w:val="28"/>
        </w:rPr>
      </w:pPr>
      <w:r>
        <w:rPr>
          <w:sz w:val="28"/>
          <w:szCs w:val="28"/>
        </w:rPr>
        <w:t xml:space="preserve"> </w:t>
      </w:r>
      <w:r w:rsidRPr="00B36D8E">
        <w:rPr>
          <w:sz w:val="28"/>
          <w:szCs w:val="28"/>
        </w:rPr>
        <w:t>Журналы «Спрос», «Торговля», «Коммерсант»</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Действующие Технические регламенты на продовольственные товары.</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Действующие стандарты на продовольственные товары.</w:t>
      </w:r>
    </w:p>
    <w:p w:rsidR="002519B2" w:rsidRPr="00B36D8E" w:rsidRDefault="002519B2" w:rsidP="00B36D8E">
      <w:pPr>
        <w:widowControl w:val="0"/>
        <w:numPr>
          <w:ilvl w:val="0"/>
          <w:numId w:val="36"/>
        </w:numPr>
        <w:spacing w:line="360" w:lineRule="auto"/>
        <w:jc w:val="both"/>
        <w:rPr>
          <w:sz w:val="28"/>
          <w:szCs w:val="28"/>
        </w:rPr>
      </w:pPr>
      <w:r>
        <w:rPr>
          <w:sz w:val="28"/>
          <w:szCs w:val="28"/>
        </w:rPr>
        <w:t xml:space="preserve"> </w:t>
      </w:r>
      <w:r w:rsidRPr="00B36D8E">
        <w:rPr>
          <w:sz w:val="28"/>
          <w:szCs w:val="28"/>
        </w:rPr>
        <w:t>Действующие стандарты на непродовольственные товары.</w:t>
      </w:r>
    </w:p>
    <w:p w:rsidR="002519B2" w:rsidRPr="00B36D8E" w:rsidRDefault="002519B2" w:rsidP="00B36D8E">
      <w:pPr>
        <w:pStyle w:val="22"/>
        <w:spacing w:after="0" w:line="360" w:lineRule="auto"/>
        <w:ind w:left="720"/>
        <w:jc w:val="both"/>
        <w:rPr>
          <w:b/>
          <w:bCs/>
          <w:i/>
          <w:iCs/>
          <w:sz w:val="28"/>
          <w:szCs w:val="28"/>
        </w:rPr>
      </w:pPr>
      <w:r w:rsidRPr="00B36D8E">
        <w:rPr>
          <w:b/>
          <w:bCs/>
          <w:i/>
          <w:iCs/>
          <w:sz w:val="28"/>
          <w:szCs w:val="28"/>
        </w:rPr>
        <w:t>Интернет-ресурсы:</w:t>
      </w:r>
    </w:p>
    <w:p w:rsidR="002519B2" w:rsidRPr="00B36D8E" w:rsidRDefault="002519B2" w:rsidP="00B36D8E">
      <w:pPr>
        <w:pStyle w:val="22"/>
        <w:numPr>
          <w:ilvl w:val="0"/>
          <w:numId w:val="36"/>
        </w:numPr>
        <w:spacing w:after="0" w:line="360" w:lineRule="auto"/>
        <w:jc w:val="both"/>
        <w:rPr>
          <w:sz w:val="28"/>
          <w:szCs w:val="28"/>
        </w:rPr>
      </w:pPr>
      <w:r>
        <w:t xml:space="preserve"> </w:t>
      </w:r>
      <w:hyperlink r:id="rId24" w:history="1">
        <w:r w:rsidRPr="00B36D8E">
          <w:rPr>
            <w:sz w:val="28"/>
            <w:szCs w:val="28"/>
          </w:rPr>
          <w:t>www.gost.ru</w:t>
        </w:r>
      </w:hyperlink>
      <w:r w:rsidRPr="00B36D8E">
        <w:rPr>
          <w:sz w:val="28"/>
          <w:szCs w:val="28"/>
        </w:rPr>
        <w:t xml:space="preserve"> Официальный сайт Федерального агентства по техническому регулированию и метрологии</w:t>
      </w:r>
    </w:p>
    <w:p w:rsidR="002519B2" w:rsidRPr="00B36D8E" w:rsidRDefault="002519B2" w:rsidP="00B36D8E">
      <w:pPr>
        <w:pStyle w:val="22"/>
        <w:numPr>
          <w:ilvl w:val="0"/>
          <w:numId w:val="36"/>
        </w:numPr>
        <w:spacing w:after="0" w:line="360" w:lineRule="auto"/>
        <w:jc w:val="both"/>
        <w:rPr>
          <w:sz w:val="28"/>
          <w:szCs w:val="28"/>
        </w:rPr>
      </w:pPr>
      <w:r>
        <w:t xml:space="preserve"> </w:t>
      </w:r>
      <w:hyperlink r:id="rId25" w:history="1">
        <w:r w:rsidRPr="00B36D8E">
          <w:rPr>
            <w:sz w:val="28"/>
            <w:szCs w:val="28"/>
          </w:rPr>
          <w:t>www.vsegost.com</w:t>
        </w:r>
      </w:hyperlink>
      <w:r w:rsidRPr="00B36D8E">
        <w:rPr>
          <w:sz w:val="28"/>
          <w:szCs w:val="28"/>
        </w:rPr>
        <w:t xml:space="preserve"> Библиотека документов по стандартизации</w:t>
      </w:r>
    </w:p>
    <w:p w:rsidR="002519B2" w:rsidRPr="00B36D8E" w:rsidRDefault="002519B2" w:rsidP="00B36D8E">
      <w:pPr>
        <w:pStyle w:val="22"/>
        <w:numPr>
          <w:ilvl w:val="0"/>
          <w:numId w:val="36"/>
        </w:numPr>
        <w:spacing w:after="0" w:line="360" w:lineRule="auto"/>
        <w:jc w:val="both"/>
        <w:rPr>
          <w:sz w:val="28"/>
          <w:szCs w:val="28"/>
        </w:rPr>
      </w:pPr>
      <w:r>
        <w:t xml:space="preserve"> </w:t>
      </w:r>
      <w:hyperlink r:id="rId26" w:history="1">
        <w:r w:rsidRPr="00B36D8E">
          <w:rPr>
            <w:sz w:val="28"/>
            <w:szCs w:val="28"/>
          </w:rPr>
          <w:t>www.tehlit.ru</w:t>
        </w:r>
      </w:hyperlink>
      <w:r w:rsidRPr="00B36D8E">
        <w:rPr>
          <w:sz w:val="28"/>
          <w:szCs w:val="28"/>
        </w:rPr>
        <w:t xml:space="preserve"> Библиотека документов по стандартизации «Техническая литература»</w:t>
      </w:r>
    </w:p>
    <w:p w:rsidR="002519B2" w:rsidRPr="00B36D8E" w:rsidRDefault="002519B2" w:rsidP="00B36D8E">
      <w:pPr>
        <w:pStyle w:val="22"/>
        <w:numPr>
          <w:ilvl w:val="0"/>
          <w:numId w:val="36"/>
        </w:numPr>
        <w:spacing w:after="0" w:line="360" w:lineRule="auto"/>
        <w:jc w:val="both"/>
        <w:rPr>
          <w:sz w:val="28"/>
          <w:szCs w:val="28"/>
        </w:rPr>
      </w:pPr>
      <w:r>
        <w:rPr>
          <w:sz w:val="28"/>
          <w:szCs w:val="28"/>
        </w:rPr>
        <w:t xml:space="preserve"> </w:t>
      </w:r>
      <w:r w:rsidRPr="00B36D8E">
        <w:rPr>
          <w:sz w:val="28"/>
          <w:szCs w:val="28"/>
        </w:rPr>
        <w:t xml:space="preserve">http://ozpp.ru/laws2/pravila-prod/  Общество защиты прав потребителей. Правила торговли </w:t>
      </w:r>
    </w:p>
    <w:p w:rsidR="002519B2" w:rsidRPr="00B36D8E" w:rsidRDefault="002519B2" w:rsidP="00B36D8E">
      <w:pPr>
        <w:pStyle w:val="22"/>
        <w:numPr>
          <w:ilvl w:val="0"/>
          <w:numId w:val="36"/>
        </w:numPr>
        <w:spacing w:after="0" w:line="360" w:lineRule="auto"/>
        <w:jc w:val="both"/>
        <w:rPr>
          <w:sz w:val="28"/>
          <w:szCs w:val="28"/>
        </w:rPr>
      </w:pPr>
      <w:r>
        <w:t xml:space="preserve"> </w:t>
      </w:r>
      <w:hyperlink r:id="rId27" w:history="1">
        <w:r w:rsidRPr="00B36D8E">
          <w:rPr>
            <w:sz w:val="28"/>
            <w:szCs w:val="28"/>
          </w:rPr>
          <w:t>http://www.chelbiznes.ru/business/create/retailment?article=168</w:t>
        </w:r>
      </w:hyperlink>
      <w:r w:rsidRPr="00B36D8E">
        <w:rPr>
          <w:sz w:val="28"/>
          <w:szCs w:val="28"/>
        </w:rPr>
        <w:t xml:space="preserve"> Перечень основных нормативных правовых актов, регулирующих деятельность в сфере торгового обслуживания населения</w:t>
      </w:r>
    </w:p>
    <w:p w:rsidR="002519B2" w:rsidRPr="00B36D8E" w:rsidRDefault="002519B2" w:rsidP="00B36D8E">
      <w:pPr>
        <w:pStyle w:val="22"/>
        <w:numPr>
          <w:ilvl w:val="0"/>
          <w:numId w:val="36"/>
        </w:numPr>
        <w:spacing w:after="0" w:line="360" w:lineRule="auto"/>
        <w:jc w:val="both"/>
        <w:rPr>
          <w:sz w:val="28"/>
          <w:szCs w:val="28"/>
        </w:rPr>
      </w:pPr>
      <w:r>
        <w:t xml:space="preserve"> </w:t>
      </w:r>
      <w:hyperlink r:id="rId28" w:history="1">
        <w:r w:rsidRPr="00B36D8E">
          <w:rPr>
            <w:sz w:val="28"/>
            <w:szCs w:val="28"/>
          </w:rPr>
          <w:t>http://www.tehbez.ru/Docum/DocumShow_DocumID_522.html</w:t>
        </w:r>
      </w:hyperlink>
      <w:r w:rsidRPr="00B36D8E">
        <w:rPr>
          <w:sz w:val="28"/>
          <w:szCs w:val="28"/>
        </w:rPr>
        <w:t xml:space="preserve"> Санитарные правила и норма для предприятий торговли</w:t>
      </w:r>
    </w:p>
    <w:p w:rsidR="002519B2" w:rsidRPr="00B36D8E" w:rsidRDefault="002519B2" w:rsidP="00B36D8E">
      <w:pPr>
        <w:numPr>
          <w:ilvl w:val="0"/>
          <w:numId w:val="36"/>
        </w:numPr>
        <w:spacing w:line="360" w:lineRule="auto"/>
        <w:jc w:val="both"/>
        <w:rPr>
          <w:sz w:val="28"/>
          <w:szCs w:val="28"/>
        </w:rPr>
      </w:pPr>
      <w:r>
        <w:t xml:space="preserve"> </w:t>
      </w:r>
      <w:hyperlink r:id="rId29" w:history="1">
        <w:r w:rsidRPr="00B36D8E">
          <w:rPr>
            <w:rStyle w:val="ad"/>
            <w:color w:val="auto"/>
            <w:sz w:val="28"/>
            <w:szCs w:val="28"/>
            <w:u w:val="none"/>
          </w:rPr>
          <w:t>http://www.ohranatruda.ru/ot_biblio/instructions/katalog3/index.php</w:t>
        </w:r>
      </w:hyperlink>
      <w:r w:rsidRPr="00B36D8E">
        <w:rPr>
          <w:sz w:val="28"/>
          <w:szCs w:val="28"/>
        </w:rPr>
        <w:t xml:space="preserve">   Охрана труда. Типовые инструкции по охране труда по профессиям.</w:t>
      </w:r>
    </w:p>
    <w:p w:rsidR="002519B2" w:rsidRPr="00B36D8E" w:rsidRDefault="002519B2" w:rsidP="00B36D8E">
      <w:pPr>
        <w:spacing w:line="360" w:lineRule="auto"/>
        <w:jc w:val="both"/>
        <w:rPr>
          <w:sz w:val="28"/>
          <w:szCs w:val="28"/>
        </w:rPr>
      </w:pPr>
    </w:p>
    <w:p w:rsidR="002519B2" w:rsidRPr="00B36D8E" w:rsidRDefault="002519B2" w:rsidP="00B36D8E">
      <w:pPr>
        <w:spacing w:line="360" w:lineRule="auto"/>
        <w:jc w:val="both"/>
        <w:rPr>
          <w:sz w:val="28"/>
          <w:szCs w:val="28"/>
        </w:rPr>
      </w:pPr>
    </w:p>
    <w:p w:rsidR="002519B2" w:rsidRPr="00B36D8E" w:rsidRDefault="002519B2" w:rsidP="00B36D8E">
      <w:pPr>
        <w:spacing w:line="360" w:lineRule="auto"/>
        <w:jc w:val="both"/>
        <w:rPr>
          <w:sz w:val="28"/>
          <w:szCs w:val="28"/>
        </w:rPr>
      </w:pPr>
    </w:p>
    <w:p w:rsidR="002519B2" w:rsidRPr="00B36D8E" w:rsidRDefault="002519B2" w:rsidP="00B36D8E">
      <w:pPr>
        <w:spacing w:line="360" w:lineRule="auto"/>
        <w:jc w:val="both"/>
        <w:rPr>
          <w:sz w:val="28"/>
          <w:szCs w:val="28"/>
        </w:rPr>
      </w:pPr>
    </w:p>
    <w:p w:rsidR="002519B2" w:rsidRPr="00B36D8E" w:rsidRDefault="002519B2" w:rsidP="00B36D8E">
      <w:pPr>
        <w:spacing w:line="360" w:lineRule="auto"/>
        <w:jc w:val="both"/>
        <w:rPr>
          <w:sz w:val="28"/>
          <w:szCs w:val="28"/>
        </w:rPr>
      </w:pPr>
    </w:p>
    <w:p w:rsidR="002519B2" w:rsidRDefault="002519B2" w:rsidP="00B36D8E">
      <w:pPr>
        <w:spacing w:line="360" w:lineRule="auto"/>
        <w:jc w:val="both"/>
        <w:rPr>
          <w:sz w:val="28"/>
          <w:szCs w:val="28"/>
        </w:rPr>
      </w:pPr>
    </w:p>
    <w:p w:rsidR="002519B2" w:rsidRDefault="002519B2" w:rsidP="00B36D8E">
      <w:pPr>
        <w:spacing w:line="360" w:lineRule="auto"/>
        <w:jc w:val="both"/>
        <w:rPr>
          <w:sz w:val="28"/>
          <w:szCs w:val="28"/>
        </w:rPr>
      </w:pPr>
    </w:p>
    <w:p w:rsidR="002519B2" w:rsidRDefault="002519B2" w:rsidP="00661FE0">
      <w:pPr>
        <w:spacing w:line="360" w:lineRule="auto"/>
        <w:jc w:val="both"/>
        <w:rPr>
          <w:sz w:val="28"/>
          <w:szCs w:val="28"/>
        </w:rPr>
      </w:pPr>
    </w:p>
    <w:p w:rsidR="002519B2" w:rsidRPr="00F70AE5" w:rsidRDefault="002519B2" w:rsidP="00661FE0">
      <w:pPr>
        <w:spacing w:line="360" w:lineRule="auto"/>
        <w:jc w:val="both"/>
        <w:rPr>
          <w:sz w:val="28"/>
          <w:szCs w:val="28"/>
        </w:rPr>
      </w:pPr>
    </w:p>
    <w:p w:rsidR="002519B2" w:rsidRDefault="002519B2" w:rsidP="00051FD8">
      <w:pPr>
        <w:spacing w:line="360" w:lineRule="auto"/>
        <w:ind w:left="357"/>
        <w:jc w:val="right"/>
        <w:rPr>
          <w:sz w:val="28"/>
          <w:szCs w:val="28"/>
        </w:rPr>
      </w:pPr>
      <w:r w:rsidRPr="00552F2C">
        <w:rPr>
          <w:sz w:val="28"/>
          <w:szCs w:val="28"/>
        </w:rPr>
        <w:lastRenderedPageBreak/>
        <w:t>Приложение А</w:t>
      </w:r>
    </w:p>
    <w:p w:rsidR="002519B2" w:rsidRPr="00FA6B8F" w:rsidRDefault="002519B2" w:rsidP="00552F2C">
      <w:pPr>
        <w:spacing w:line="360" w:lineRule="auto"/>
        <w:ind w:left="357"/>
        <w:jc w:val="center"/>
        <w:rPr>
          <w:b/>
          <w:bCs/>
          <w:sz w:val="28"/>
          <w:szCs w:val="28"/>
        </w:rPr>
      </w:pPr>
      <w:r w:rsidRPr="00FA6B8F">
        <w:rPr>
          <w:b/>
          <w:bCs/>
          <w:sz w:val="28"/>
          <w:szCs w:val="28"/>
        </w:rPr>
        <w:t>Перечень вопросов индивидуального задания</w:t>
      </w:r>
    </w:p>
    <w:p w:rsidR="002519B2" w:rsidRPr="004A4B53" w:rsidRDefault="002519B2" w:rsidP="004A4B53">
      <w:pPr>
        <w:spacing w:line="360" w:lineRule="auto"/>
        <w:jc w:val="both"/>
        <w:rPr>
          <w:sz w:val="28"/>
          <w:szCs w:val="28"/>
        </w:rPr>
      </w:pPr>
      <w:r>
        <w:rPr>
          <w:sz w:val="28"/>
          <w:szCs w:val="28"/>
        </w:rPr>
        <w:t>1.  Охарактеризовать организационно-правовую форму</w:t>
      </w:r>
      <w:r w:rsidRPr="004A4B53">
        <w:rPr>
          <w:sz w:val="28"/>
          <w:szCs w:val="28"/>
        </w:rPr>
        <w:t xml:space="preserve"> торговой организации.</w:t>
      </w:r>
    </w:p>
    <w:p w:rsidR="002519B2" w:rsidRPr="004A4B53" w:rsidRDefault="002519B2" w:rsidP="004A4B53">
      <w:pPr>
        <w:spacing w:line="360" w:lineRule="auto"/>
        <w:jc w:val="both"/>
        <w:rPr>
          <w:sz w:val="28"/>
          <w:szCs w:val="28"/>
        </w:rPr>
      </w:pPr>
      <w:r>
        <w:rPr>
          <w:sz w:val="28"/>
          <w:szCs w:val="28"/>
        </w:rPr>
        <w:t>2</w:t>
      </w:r>
      <w:r w:rsidRPr="004A4B53">
        <w:rPr>
          <w:sz w:val="28"/>
          <w:szCs w:val="28"/>
        </w:rPr>
        <w:t>. Определить цели, задачи и основные направления формирования ассортимента в торговом предприятии.</w:t>
      </w:r>
    </w:p>
    <w:p w:rsidR="002519B2" w:rsidRDefault="002519B2" w:rsidP="00C75B15">
      <w:pPr>
        <w:spacing w:line="360" w:lineRule="auto"/>
        <w:jc w:val="both"/>
        <w:rPr>
          <w:sz w:val="28"/>
          <w:szCs w:val="28"/>
        </w:rPr>
      </w:pPr>
      <w:r>
        <w:rPr>
          <w:sz w:val="28"/>
          <w:szCs w:val="28"/>
        </w:rPr>
        <w:t>3</w:t>
      </w:r>
      <w:r w:rsidRPr="004A4B53">
        <w:rPr>
          <w:sz w:val="28"/>
          <w:szCs w:val="28"/>
        </w:rPr>
        <w:t xml:space="preserve">. </w:t>
      </w:r>
      <w:r>
        <w:rPr>
          <w:sz w:val="28"/>
          <w:szCs w:val="28"/>
        </w:rPr>
        <w:t>Изучить нормативно-правовые акты, регламентирующие</w:t>
      </w:r>
      <w:r w:rsidRPr="009013A2">
        <w:rPr>
          <w:sz w:val="28"/>
          <w:szCs w:val="28"/>
        </w:rPr>
        <w:t xml:space="preserve"> деятельность </w:t>
      </w:r>
      <w:r>
        <w:rPr>
          <w:sz w:val="28"/>
          <w:szCs w:val="28"/>
        </w:rPr>
        <w:t xml:space="preserve">торговой </w:t>
      </w:r>
      <w:r w:rsidRPr="009013A2">
        <w:rPr>
          <w:sz w:val="28"/>
          <w:szCs w:val="28"/>
        </w:rPr>
        <w:t>организации</w:t>
      </w:r>
    </w:p>
    <w:p w:rsidR="002519B2" w:rsidRPr="00C75B15" w:rsidRDefault="002519B2" w:rsidP="00C75B15">
      <w:pPr>
        <w:spacing w:line="360" w:lineRule="auto"/>
        <w:jc w:val="both"/>
        <w:rPr>
          <w:sz w:val="28"/>
          <w:szCs w:val="28"/>
        </w:rPr>
      </w:pPr>
      <w:r>
        <w:rPr>
          <w:sz w:val="28"/>
          <w:szCs w:val="28"/>
        </w:rPr>
        <w:t>4</w:t>
      </w:r>
      <w:r w:rsidRPr="00C75B15">
        <w:rPr>
          <w:sz w:val="28"/>
          <w:szCs w:val="28"/>
        </w:rPr>
        <w:t>. На основе исследований проведенных в течение преддипломной практики в организации провести экспертизу</w:t>
      </w:r>
      <w:r>
        <w:rPr>
          <w:sz w:val="28"/>
          <w:szCs w:val="28"/>
        </w:rPr>
        <w:t xml:space="preserve"> качества выбранной группы товаров</w:t>
      </w:r>
      <w:r w:rsidRPr="00C75B15">
        <w:rPr>
          <w:sz w:val="28"/>
          <w:szCs w:val="28"/>
        </w:rPr>
        <w:t>, реализуемых розничным торговым предприятием….</w:t>
      </w:r>
    </w:p>
    <w:p w:rsidR="002519B2" w:rsidRPr="00C75B15" w:rsidRDefault="002519B2" w:rsidP="00C75B15">
      <w:pPr>
        <w:pStyle w:val="aa"/>
        <w:spacing w:line="360" w:lineRule="auto"/>
        <w:ind w:firstLine="706"/>
        <w:rPr>
          <w:sz w:val="28"/>
          <w:szCs w:val="28"/>
        </w:rPr>
      </w:pPr>
      <w:r>
        <w:rPr>
          <w:sz w:val="28"/>
          <w:szCs w:val="28"/>
        </w:rPr>
        <w:t>С этой целью необходимо провести</w:t>
      </w:r>
      <w:r w:rsidRPr="00C75B15">
        <w:rPr>
          <w:sz w:val="28"/>
          <w:szCs w:val="28"/>
        </w:rPr>
        <w:t xml:space="preserve"> ряд мероприятий:</w:t>
      </w:r>
    </w:p>
    <w:p w:rsidR="002519B2" w:rsidRPr="00C75B15" w:rsidRDefault="002519B2" w:rsidP="00C75B15">
      <w:pPr>
        <w:pStyle w:val="aa"/>
        <w:numPr>
          <w:ilvl w:val="1"/>
          <w:numId w:val="45"/>
        </w:numPr>
        <w:spacing w:line="360" w:lineRule="auto"/>
        <w:rPr>
          <w:sz w:val="28"/>
          <w:szCs w:val="28"/>
        </w:rPr>
      </w:pPr>
      <w:r w:rsidRPr="00C75B15">
        <w:rPr>
          <w:sz w:val="28"/>
          <w:szCs w:val="28"/>
        </w:rPr>
        <w:t>проанал</w:t>
      </w:r>
      <w:r>
        <w:rPr>
          <w:sz w:val="28"/>
          <w:szCs w:val="28"/>
        </w:rPr>
        <w:t>изировать ассортимент выбранной группы товаров, реализуемых розничным торговым предприятием…</w:t>
      </w:r>
      <w:r w:rsidRPr="00C75B15">
        <w:rPr>
          <w:sz w:val="28"/>
          <w:szCs w:val="28"/>
        </w:rPr>
        <w:t>;</w:t>
      </w:r>
    </w:p>
    <w:p w:rsidR="002519B2" w:rsidRPr="00C75B15" w:rsidRDefault="002519B2" w:rsidP="00C75B15">
      <w:pPr>
        <w:pStyle w:val="aa"/>
        <w:numPr>
          <w:ilvl w:val="1"/>
          <w:numId w:val="45"/>
        </w:numPr>
        <w:spacing w:line="360" w:lineRule="auto"/>
        <w:rPr>
          <w:sz w:val="28"/>
          <w:szCs w:val="28"/>
        </w:rPr>
      </w:pPr>
      <w:r>
        <w:rPr>
          <w:sz w:val="28"/>
          <w:szCs w:val="28"/>
        </w:rPr>
        <w:t>провести экспертизу и оценку качества ассортимента</w:t>
      </w:r>
      <w:r w:rsidRPr="008E67CB">
        <w:rPr>
          <w:sz w:val="28"/>
          <w:szCs w:val="28"/>
        </w:rPr>
        <w:t xml:space="preserve"> </w:t>
      </w:r>
      <w:r>
        <w:rPr>
          <w:sz w:val="28"/>
          <w:szCs w:val="28"/>
        </w:rPr>
        <w:t>выбранной группы товаров (анализ показателей качества товаров в соответствии с нормативно-технической документацией)</w:t>
      </w:r>
      <w:r w:rsidRPr="00C75B15">
        <w:rPr>
          <w:sz w:val="28"/>
          <w:szCs w:val="28"/>
        </w:rPr>
        <w:t>;</w:t>
      </w:r>
    </w:p>
    <w:p w:rsidR="002519B2" w:rsidRDefault="002519B2" w:rsidP="00C75B15">
      <w:pPr>
        <w:pStyle w:val="aa"/>
        <w:numPr>
          <w:ilvl w:val="1"/>
          <w:numId w:val="45"/>
        </w:numPr>
        <w:spacing w:line="360" w:lineRule="auto"/>
        <w:rPr>
          <w:sz w:val="28"/>
          <w:szCs w:val="28"/>
        </w:rPr>
      </w:pPr>
      <w:r>
        <w:rPr>
          <w:sz w:val="28"/>
          <w:szCs w:val="28"/>
        </w:rPr>
        <w:t>рассмотреть</w:t>
      </w:r>
      <w:r w:rsidRPr="00C75B15">
        <w:rPr>
          <w:sz w:val="28"/>
          <w:szCs w:val="28"/>
        </w:rPr>
        <w:t xml:space="preserve"> конк</w:t>
      </w:r>
      <w:r>
        <w:rPr>
          <w:sz w:val="28"/>
          <w:szCs w:val="28"/>
        </w:rPr>
        <w:t>урентоспособность ассортимента товаров выбранной группы товаров различных производителей;</w:t>
      </w:r>
    </w:p>
    <w:p w:rsidR="002519B2" w:rsidRPr="00C75B15" w:rsidRDefault="002519B2" w:rsidP="00C75B15">
      <w:pPr>
        <w:pStyle w:val="aa"/>
        <w:numPr>
          <w:ilvl w:val="1"/>
          <w:numId w:val="45"/>
        </w:numPr>
        <w:spacing w:line="360" w:lineRule="auto"/>
        <w:rPr>
          <w:sz w:val="28"/>
          <w:szCs w:val="28"/>
        </w:rPr>
      </w:pPr>
      <w:r>
        <w:rPr>
          <w:sz w:val="28"/>
          <w:szCs w:val="28"/>
        </w:rPr>
        <w:t>предложить мероприятия (предложения) по совершенствованию качества потребительских товаров выбранной группы.</w:t>
      </w:r>
    </w:p>
    <w:p w:rsidR="002519B2" w:rsidRPr="00294456" w:rsidRDefault="002519B2" w:rsidP="00294456">
      <w:pPr>
        <w:autoSpaceDN w:val="0"/>
        <w:adjustRightInd w:val="0"/>
        <w:spacing w:line="360" w:lineRule="auto"/>
        <w:ind w:right="15"/>
        <w:jc w:val="both"/>
        <w:rPr>
          <w:sz w:val="28"/>
          <w:szCs w:val="28"/>
          <w:lang w:eastAsia="zh-CN"/>
        </w:rPr>
      </w:pPr>
    </w:p>
    <w:p w:rsidR="002519B2" w:rsidRPr="00294456" w:rsidRDefault="002519B2" w:rsidP="00294456">
      <w:pPr>
        <w:tabs>
          <w:tab w:val="left" w:pos="2850"/>
        </w:tabs>
        <w:spacing w:line="360" w:lineRule="auto"/>
        <w:jc w:val="both"/>
        <w:rPr>
          <w:b/>
          <w:bCs/>
          <w:sz w:val="28"/>
          <w:szCs w:val="28"/>
        </w:rPr>
      </w:pPr>
    </w:p>
    <w:p w:rsidR="002519B2" w:rsidRPr="004A4B53" w:rsidRDefault="002519B2" w:rsidP="004A4B53">
      <w:pPr>
        <w:shd w:val="clear" w:color="auto" w:fill="FFFFFF"/>
        <w:spacing w:line="360" w:lineRule="auto"/>
        <w:rPr>
          <w:sz w:val="28"/>
          <w:szCs w:val="28"/>
        </w:rPr>
      </w:pPr>
    </w:p>
    <w:p w:rsidR="002519B2" w:rsidRDefault="002519B2" w:rsidP="004738E6">
      <w:pPr>
        <w:rPr>
          <w:sz w:val="28"/>
          <w:szCs w:val="28"/>
        </w:rPr>
      </w:pPr>
    </w:p>
    <w:p w:rsidR="002519B2" w:rsidRDefault="002519B2" w:rsidP="004738E6"/>
    <w:p w:rsidR="002519B2" w:rsidRDefault="002519B2" w:rsidP="004738E6"/>
    <w:p w:rsidR="002519B2" w:rsidRDefault="002519B2" w:rsidP="004738E6"/>
    <w:p w:rsidR="002519B2" w:rsidRDefault="002519B2" w:rsidP="004738E6"/>
    <w:p w:rsidR="002519B2" w:rsidRDefault="002519B2" w:rsidP="004738E6"/>
    <w:p w:rsidR="002519B2" w:rsidRDefault="002519B2" w:rsidP="004738E6"/>
    <w:p w:rsidR="002519B2" w:rsidRDefault="002519B2" w:rsidP="004738E6"/>
    <w:p w:rsidR="002519B2" w:rsidRDefault="002519B2" w:rsidP="004738E6"/>
    <w:p w:rsidR="002519B2" w:rsidRDefault="002519B2" w:rsidP="00051FD8">
      <w:pPr>
        <w:spacing w:line="360" w:lineRule="auto"/>
        <w:ind w:left="357"/>
        <w:jc w:val="right"/>
        <w:rPr>
          <w:sz w:val="28"/>
          <w:szCs w:val="28"/>
        </w:rPr>
      </w:pPr>
      <w:r w:rsidRPr="00552F2C">
        <w:rPr>
          <w:sz w:val="28"/>
          <w:szCs w:val="28"/>
        </w:rPr>
        <w:lastRenderedPageBreak/>
        <w:t>Приложение</w:t>
      </w:r>
      <w:r>
        <w:rPr>
          <w:sz w:val="28"/>
          <w:szCs w:val="28"/>
        </w:rPr>
        <w:t xml:space="preserve"> Б</w:t>
      </w:r>
    </w:p>
    <w:p w:rsidR="002519B2" w:rsidRPr="00FA6B8F" w:rsidRDefault="002519B2" w:rsidP="00552F2C">
      <w:pPr>
        <w:spacing w:line="360" w:lineRule="auto"/>
        <w:ind w:left="357"/>
        <w:jc w:val="center"/>
        <w:rPr>
          <w:b/>
          <w:bCs/>
          <w:sz w:val="28"/>
          <w:szCs w:val="28"/>
        </w:rPr>
      </w:pPr>
      <w:r>
        <w:rPr>
          <w:b/>
          <w:bCs/>
          <w:sz w:val="28"/>
          <w:szCs w:val="28"/>
        </w:rPr>
        <w:t>Титульный  лист отчета</w:t>
      </w:r>
    </w:p>
    <w:p w:rsidR="002519B2" w:rsidRPr="00BC1711" w:rsidRDefault="002519B2" w:rsidP="00552F2C">
      <w:pPr>
        <w:jc w:val="center"/>
        <w:rPr>
          <w:sz w:val="28"/>
          <w:szCs w:val="28"/>
        </w:rPr>
      </w:pPr>
      <w:r w:rsidRPr="00BC1711">
        <w:rPr>
          <w:sz w:val="28"/>
          <w:szCs w:val="28"/>
        </w:rPr>
        <w:t>Государств</w:t>
      </w:r>
      <w:r>
        <w:rPr>
          <w:sz w:val="28"/>
          <w:szCs w:val="28"/>
        </w:rPr>
        <w:t>енное автономное профессиональное</w:t>
      </w:r>
      <w:r w:rsidRPr="00BC1711">
        <w:rPr>
          <w:sz w:val="28"/>
          <w:szCs w:val="28"/>
        </w:rPr>
        <w:t xml:space="preserve"> </w:t>
      </w:r>
      <w:r>
        <w:rPr>
          <w:sz w:val="28"/>
          <w:szCs w:val="28"/>
        </w:rPr>
        <w:t xml:space="preserve">образовательное </w:t>
      </w:r>
      <w:r w:rsidRPr="00BC1711">
        <w:rPr>
          <w:sz w:val="28"/>
          <w:szCs w:val="28"/>
        </w:rPr>
        <w:t xml:space="preserve">учреждение </w:t>
      </w:r>
    </w:p>
    <w:p w:rsidR="002519B2" w:rsidRPr="00BC1711" w:rsidRDefault="002519B2" w:rsidP="00552F2C">
      <w:pPr>
        <w:jc w:val="center"/>
        <w:rPr>
          <w:sz w:val="28"/>
          <w:szCs w:val="28"/>
        </w:rPr>
      </w:pPr>
      <w:r>
        <w:rPr>
          <w:sz w:val="28"/>
          <w:szCs w:val="28"/>
        </w:rPr>
        <w:t xml:space="preserve">Мурманской области </w:t>
      </w:r>
    </w:p>
    <w:p w:rsidR="002519B2" w:rsidRPr="00BC1711" w:rsidRDefault="002519B2" w:rsidP="00552F2C">
      <w:pPr>
        <w:jc w:val="center"/>
        <w:rPr>
          <w:sz w:val="28"/>
          <w:szCs w:val="28"/>
        </w:rPr>
      </w:pPr>
      <w:r w:rsidRPr="00BC1711">
        <w:rPr>
          <w:sz w:val="28"/>
          <w:szCs w:val="28"/>
        </w:rPr>
        <w:t>«МУРМАНСКИЙ СТРОИТЕЛЬНЫЙ КОЛЛЕДЖ ИМ. Н.Е. МОМОТА»</w:t>
      </w:r>
    </w:p>
    <w:p w:rsidR="002519B2" w:rsidRPr="00BC1711" w:rsidRDefault="002519B2" w:rsidP="00552F2C">
      <w:pPr>
        <w:jc w:val="both"/>
        <w:rPr>
          <w:sz w:val="28"/>
          <w:szCs w:val="28"/>
        </w:rPr>
      </w:pPr>
    </w:p>
    <w:p w:rsidR="002519B2" w:rsidRDefault="002519B2" w:rsidP="00552F2C">
      <w:pPr>
        <w:jc w:val="center"/>
        <w:rPr>
          <w:sz w:val="28"/>
          <w:szCs w:val="28"/>
        </w:rPr>
      </w:pPr>
    </w:p>
    <w:p w:rsidR="002519B2" w:rsidRDefault="002519B2" w:rsidP="00552F2C">
      <w:pPr>
        <w:jc w:val="center"/>
        <w:rPr>
          <w:sz w:val="28"/>
          <w:szCs w:val="28"/>
        </w:rPr>
      </w:pPr>
    </w:p>
    <w:p w:rsidR="002519B2" w:rsidRDefault="002519B2" w:rsidP="00552F2C">
      <w:pPr>
        <w:jc w:val="center"/>
        <w:rPr>
          <w:sz w:val="28"/>
          <w:szCs w:val="28"/>
        </w:rPr>
      </w:pPr>
    </w:p>
    <w:p w:rsidR="002519B2" w:rsidRPr="00BC1711" w:rsidRDefault="002519B2" w:rsidP="00552F2C">
      <w:pPr>
        <w:jc w:val="center"/>
        <w:rPr>
          <w:sz w:val="28"/>
          <w:szCs w:val="28"/>
        </w:rPr>
      </w:pPr>
      <w:r w:rsidRPr="00BC1711">
        <w:rPr>
          <w:sz w:val="28"/>
          <w:szCs w:val="28"/>
        </w:rPr>
        <w:t>ОТЧЕТ</w:t>
      </w:r>
    </w:p>
    <w:p w:rsidR="002519B2" w:rsidRDefault="002519B2" w:rsidP="00552F2C">
      <w:pPr>
        <w:jc w:val="center"/>
        <w:rPr>
          <w:sz w:val="28"/>
          <w:szCs w:val="28"/>
        </w:rPr>
      </w:pPr>
      <w:r w:rsidRPr="00BC1711">
        <w:rPr>
          <w:sz w:val="28"/>
          <w:szCs w:val="28"/>
        </w:rPr>
        <w:t xml:space="preserve">о </w:t>
      </w:r>
      <w:r>
        <w:rPr>
          <w:sz w:val="28"/>
          <w:szCs w:val="28"/>
        </w:rPr>
        <w:t xml:space="preserve">преддипломной </w:t>
      </w:r>
      <w:r w:rsidRPr="00BC1711">
        <w:rPr>
          <w:sz w:val="28"/>
          <w:szCs w:val="28"/>
        </w:rPr>
        <w:t xml:space="preserve">практике </w:t>
      </w:r>
    </w:p>
    <w:p w:rsidR="002519B2" w:rsidRPr="00823A9A" w:rsidRDefault="002519B2" w:rsidP="008700A4">
      <w:pPr>
        <w:jc w:val="center"/>
        <w:rPr>
          <w:sz w:val="28"/>
          <w:szCs w:val="28"/>
        </w:rPr>
      </w:pPr>
    </w:p>
    <w:p w:rsidR="002519B2" w:rsidRPr="00345B3A" w:rsidRDefault="002519B2" w:rsidP="00552F2C">
      <w:pPr>
        <w:pStyle w:val="21"/>
        <w:widowControl w:val="0"/>
        <w:ind w:left="0" w:firstLine="0"/>
        <w:jc w:val="center"/>
        <w:rPr>
          <w:sz w:val="28"/>
          <w:szCs w:val="28"/>
        </w:rPr>
      </w:pPr>
    </w:p>
    <w:p w:rsidR="002519B2" w:rsidRDefault="002519B2" w:rsidP="00552F2C">
      <w:pPr>
        <w:rPr>
          <w:sz w:val="28"/>
          <w:szCs w:val="28"/>
        </w:rPr>
      </w:pPr>
    </w:p>
    <w:p w:rsidR="002519B2" w:rsidRPr="00845B0D" w:rsidRDefault="002519B2" w:rsidP="00552F2C">
      <w:pPr>
        <w:rPr>
          <w:sz w:val="28"/>
          <w:szCs w:val="28"/>
        </w:rPr>
      </w:pPr>
      <w:r w:rsidRPr="00BC1711">
        <w:rPr>
          <w:sz w:val="28"/>
          <w:szCs w:val="28"/>
        </w:rPr>
        <w:t xml:space="preserve">Обучающегося </w:t>
      </w:r>
      <w:r>
        <w:rPr>
          <w:sz w:val="28"/>
          <w:szCs w:val="28"/>
          <w:lang w:val="en-US"/>
        </w:rPr>
        <w:t>III</w:t>
      </w:r>
      <w:r w:rsidRPr="00845B0D">
        <w:rPr>
          <w:sz w:val="28"/>
          <w:szCs w:val="28"/>
        </w:rPr>
        <w:t xml:space="preserve"> </w:t>
      </w:r>
      <w:r w:rsidRPr="00BC1711">
        <w:rPr>
          <w:sz w:val="28"/>
          <w:szCs w:val="28"/>
        </w:rPr>
        <w:t>курса,</w:t>
      </w:r>
      <w:r w:rsidRPr="00845B0D">
        <w:rPr>
          <w:sz w:val="28"/>
          <w:szCs w:val="28"/>
        </w:rPr>
        <w:t xml:space="preserve"> </w:t>
      </w:r>
      <w:r w:rsidRPr="00BC1711">
        <w:rPr>
          <w:sz w:val="28"/>
          <w:szCs w:val="28"/>
        </w:rPr>
        <w:t>группы</w:t>
      </w:r>
      <w:r>
        <w:rPr>
          <w:sz w:val="28"/>
          <w:szCs w:val="28"/>
        </w:rPr>
        <w:t xml:space="preserve"> 325</w:t>
      </w:r>
      <w:r w:rsidRPr="00845B0D">
        <w:rPr>
          <w:sz w:val="28"/>
          <w:szCs w:val="28"/>
        </w:rPr>
        <w:t>1-11</w:t>
      </w:r>
    </w:p>
    <w:p w:rsidR="002519B2" w:rsidRDefault="002519B2" w:rsidP="00552F2C">
      <w:pPr>
        <w:rPr>
          <w:sz w:val="28"/>
          <w:szCs w:val="28"/>
        </w:rPr>
      </w:pPr>
    </w:p>
    <w:p w:rsidR="002519B2" w:rsidRPr="00845B0D" w:rsidRDefault="002519B2" w:rsidP="00F76429">
      <w:pPr>
        <w:rPr>
          <w:sz w:val="28"/>
          <w:szCs w:val="28"/>
        </w:rPr>
      </w:pPr>
      <w:r w:rsidRPr="00BC1711">
        <w:rPr>
          <w:sz w:val="28"/>
          <w:szCs w:val="28"/>
        </w:rPr>
        <w:t>Специальности</w:t>
      </w:r>
      <w:r w:rsidRPr="00BC1711">
        <w:rPr>
          <w:sz w:val="28"/>
          <w:szCs w:val="28"/>
        </w:rPr>
        <w:tab/>
      </w:r>
      <w:r>
        <w:rPr>
          <w:sz w:val="28"/>
          <w:szCs w:val="28"/>
        </w:rPr>
        <w:t>38.02.05</w:t>
      </w:r>
      <w:r w:rsidRPr="00845B0D">
        <w:rPr>
          <w:sz w:val="28"/>
          <w:szCs w:val="28"/>
        </w:rPr>
        <w:t xml:space="preserve"> </w:t>
      </w:r>
      <w:r>
        <w:rPr>
          <w:sz w:val="28"/>
          <w:szCs w:val="28"/>
        </w:rPr>
        <w:t>Товароведение и экспертиза качества потребительских товаров</w:t>
      </w:r>
    </w:p>
    <w:p w:rsidR="002519B2" w:rsidRPr="00662EE6" w:rsidRDefault="002519B2" w:rsidP="00F76429">
      <w:pPr>
        <w:rPr>
          <w:sz w:val="28"/>
          <w:szCs w:val="28"/>
          <w:u w:val="single"/>
        </w:rPr>
      </w:pPr>
    </w:p>
    <w:p w:rsidR="002519B2" w:rsidRDefault="002519B2" w:rsidP="00552F2C">
      <w:pPr>
        <w:jc w:val="both"/>
        <w:rPr>
          <w:sz w:val="28"/>
          <w:szCs w:val="28"/>
        </w:rPr>
      </w:pPr>
      <w:r w:rsidRPr="00BC1711">
        <w:rPr>
          <w:sz w:val="28"/>
          <w:szCs w:val="28"/>
        </w:rPr>
        <w:t>Фамилия</w:t>
      </w:r>
      <w:r w:rsidRPr="00BC1711">
        <w:rPr>
          <w:sz w:val="28"/>
          <w:szCs w:val="28"/>
        </w:rPr>
        <w:tab/>
        <w:t>__________________________</w:t>
      </w:r>
      <w:r>
        <w:rPr>
          <w:sz w:val="28"/>
          <w:szCs w:val="28"/>
        </w:rPr>
        <w:t>_________________________</w:t>
      </w:r>
    </w:p>
    <w:p w:rsidR="002519B2" w:rsidRPr="00BC1711" w:rsidRDefault="002519B2" w:rsidP="00552F2C">
      <w:pPr>
        <w:jc w:val="both"/>
        <w:rPr>
          <w:sz w:val="28"/>
          <w:szCs w:val="28"/>
        </w:rPr>
      </w:pPr>
    </w:p>
    <w:p w:rsidR="002519B2" w:rsidRDefault="002519B2" w:rsidP="00552F2C">
      <w:pPr>
        <w:jc w:val="both"/>
        <w:rPr>
          <w:sz w:val="28"/>
          <w:szCs w:val="28"/>
        </w:rPr>
      </w:pPr>
      <w:r w:rsidRPr="00BC1711">
        <w:rPr>
          <w:sz w:val="28"/>
          <w:szCs w:val="28"/>
        </w:rPr>
        <w:t>Имя</w:t>
      </w:r>
      <w:r w:rsidRPr="00BC1711">
        <w:rPr>
          <w:sz w:val="28"/>
          <w:szCs w:val="28"/>
        </w:rPr>
        <w:tab/>
        <w:t>_______________________________</w:t>
      </w:r>
      <w:r>
        <w:rPr>
          <w:sz w:val="28"/>
          <w:szCs w:val="28"/>
        </w:rPr>
        <w:t>_________________________</w:t>
      </w:r>
    </w:p>
    <w:p w:rsidR="002519B2" w:rsidRPr="00BC1711" w:rsidRDefault="002519B2" w:rsidP="00552F2C">
      <w:pPr>
        <w:jc w:val="both"/>
        <w:rPr>
          <w:sz w:val="28"/>
          <w:szCs w:val="28"/>
        </w:rPr>
      </w:pPr>
    </w:p>
    <w:p w:rsidR="002519B2" w:rsidRDefault="002519B2" w:rsidP="00552F2C">
      <w:pPr>
        <w:jc w:val="both"/>
        <w:rPr>
          <w:sz w:val="28"/>
          <w:szCs w:val="28"/>
        </w:rPr>
      </w:pPr>
      <w:r w:rsidRPr="00BC1711">
        <w:rPr>
          <w:sz w:val="28"/>
          <w:szCs w:val="28"/>
        </w:rPr>
        <w:t>Отчество</w:t>
      </w:r>
      <w:r w:rsidRPr="00BC1711">
        <w:rPr>
          <w:sz w:val="28"/>
          <w:szCs w:val="28"/>
        </w:rPr>
        <w:tab/>
        <w:t>__________________________</w:t>
      </w:r>
      <w:r>
        <w:rPr>
          <w:sz w:val="28"/>
          <w:szCs w:val="28"/>
        </w:rPr>
        <w:t>_________________________</w:t>
      </w:r>
    </w:p>
    <w:p w:rsidR="002519B2" w:rsidRPr="00BC1711" w:rsidRDefault="002519B2" w:rsidP="00552F2C">
      <w:pPr>
        <w:jc w:val="both"/>
        <w:rPr>
          <w:sz w:val="28"/>
          <w:szCs w:val="28"/>
        </w:rPr>
      </w:pPr>
    </w:p>
    <w:p w:rsidR="002519B2" w:rsidRPr="00BC1711" w:rsidRDefault="002519B2" w:rsidP="00552F2C">
      <w:pPr>
        <w:jc w:val="both"/>
        <w:rPr>
          <w:sz w:val="28"/>
          <w:szCs w:val="28"/>
        </w:rPr>
      </w:pPr>
      <w:r w:rsidRPr="00BC1711">
        <w:rPr>
          <w:sz w:val="28"/>
          <w:szCs w:val="28"/>
        </w:rPr>
        <w:t>Место прохождения практики______________________________________</w:t>
      </w:r>
      <w:r>
        <w:rPr>
          <w:sz w:val="28"/>
          <w:szCs w:val="28"/>
        </w:rPr>
        <w:t>__</w:t>
      </w:r>
    </w:p>
    <w:p w:rsidR="002519B2" w:rsidRDefault="002519B2" w:rsidP="00552F2C">
      <w:pPr>
        <w:jc w:val="both"/>
        <w:rPr>
          <w:sz w:val="28"/>
          <w:szCs w:val="28"/>
        </w:rPr>
      </w:pPr>
    </w:p>
    <w:p w:rsidR="002519B2" w:rsidRPr="00BC1711" w:rsidRDefault="002519B2" w:rsidP="00552F2C">
      <w:pPr>
        <w:jc w:val="both"/>
        <w:rPr>
          <w:sz w:val="28"/>
          <w:szCs w:val="28"/>
        </w:rPr>
      </w:pPr>
      <w:r w:rsidRPr="00BC1711">
        <w:rPr>
          <w:sz w:val="28"/>
          <w:szCs w:val="28"/>
        </w:rPr>
        <w:t>Ср</w:t>
      </w:r>
      <w:r>
        <w:rPr>
          <w:sz w:val="28"/>
          <w:szCs w:val="28"/>
        </w:rPr>
        <w:t>ок практики с «20» апреля 2018г. по «17» мая 2018</w:t>
      </w:r>
      <w:r w:rsidRPr="00BC1711">
        <w:rPr>
          <w:sz w:val="28"/>
          <w:szCs w:val="28"/>
        </w:rPr>
        <w:t>г.</w:t>
      </w:r>
    </w:p>
    <w:p w:rsidR="002519B2" w:rsidRPr="00BC1711" w:rsidRDefault="002519B2" w:rsidP="00552F2C">
      <w:pPr>
        <w:jc w:val="both"/>
        <w:rPr>
          <w:sz w:val="28"/>
          <w:szCs w:val="28"/>
        </w:rPr>
      </w:pPr>
    </w:p>
    <w:p w:rsidR="002519B2" w:rsidRPr="00BC1711" w:rsidRDefault="002519B2" w:rsidP="00552F2C">
      <w:pPr>
        <w:jc w:val="both"/>
        <w:rPr>
          <w:sz w:val="28"/>
          <w:szCs w:val="28"/>
        </w:rPr>
      </w:pPr>
      <w:r w:rsidRPr="00BC1711">
        <w:rPr>
          <w:sz w:val="28"/>
          <w:szCs w:val="28"/>
        </w:rPr>
        <w:t>ФИО руководителя практики от организации_________________________</w:t>
      </w:r>
      <w:r>
        <w:rPr>
          <w:sz w:val="28"/>
          <w:szCs w:val="28"/>
        </w:rPr>
        <w:t>_</w:t>
      </w:r>
      <w:r w:rsidRPr="00BC1711">
        <w:rPr>
          <w:sz w:val="28"/>
          <w:szCs w:val="28"/>
        </w:rPr>
        <w:t>__</w:t>
      </w:r>
    </w:p>
    <w:p w:rsidR="002519B2" w:rsidRPr="00BC1711" w:rsidRDefault="002519B2" w:rsidP="00552F2C">
      <w:pPr>
        <w:jc w:val="both"/>
        <w:rPr>
          <w:sz w:val="28"/>
          <w:szCs w:val="28"/>
        </w:rPr>
      </w:pPr>
      <w:r w:rsidRPr="00BC1711">
        <w:rPr>
          <w:sz w:val="28"/>
          <w:szCs w:val="28"/>
        </w:rPr>
        <w:t>______________</w:t>
      </w:r>
      <w:r>
        <w:rPr>
          <w:sz w:val="28"/>
          <w:szCs w:val="28"/>
        </w:rPr>
        <w:t>____________________________________________________</w:t>
      </w:r>
    </w:p>
    <w:p w:rsidR="002519B2" w:rsidRPr="00BC1711" w:rsidRDefault="002519B2" w:rsidP="00552F2C">
      <w:pPr>
        <w:jc w:val="both"/>
        <w:rPr>
          <w:sz w:val="28"/>
          <w:szCs w:val="28"/>
        </w:rPr>
      </w:pPr>
    </w:p>
    <w:p w:rsidR="002519B2" w:rsidRPr="00BC1711" w:rsidRDefault="002519B2" w:rsidP="00552F2C">
      <w:pPr>
        <w:jc w:val="both"/>
        <w:rPr>
          <w:sz w:val="28"/>
          <w:szCs w:val="28"/>
        </w:rPr>
      </w:pPr>
      <w:r w:rsidRPr="00BC1711">
        <w:rPr>
          <w:sz w:val="28"/>
          <w:szCs w:val="28"/>
        </w:rPr>
        <w:t>ФИО руководителя от колледжа</w:t>
      </w:r>
      <w:r>
        <w:rPr>
          <w:sz w:val="28"/>
          <w:szCs w:val="28"/>
        </w:rPr>
        <w:t xml:space="preserve"> Рогожникова Евгения Викторовна</w:t>
      </w:r>
    </w:p>
    <w:p w:rsidR="002519B2" w:rsidRPr="00BC1711" w:rsidRDefault="002519B2" w:rsidP="00552F2C">
      <w:pPr>
        <w:jc w:val="both"/>
        <w:rPr>
          <w:sz w:val="28"/>
          <w:szCs w:val="28"/>
        </w:rPr>
      </w:pPr>
    </w:p>
    <w:p w:rsidR="002519B2" w:rsidRPr="00BC1711" w:rsidRDefault="002519B2" w:rsidP="00552F2C">
      <w:pPr>
        <w:rPr>
          <w:sz w:val="28"/>
          <w:szCs w:val="28"/>
        </w:rPr>
      </w:pPr>
      <w:r w:rsidRPr="00BC1711">
        <w:rPr>
          <w:sz w:val="28"/>
          <w:szCs w:val="28"/>
        </w:rPr>
        <w:t>Оценка _________________________</w:t>
      </w:r>
    </w:p>
    <w:p w:rsidR="002519B2" w:rsidRDefault="002519B2" w:rsidP="00552F2C">
      <w:pPr>
        <w:rPr>
          <w:sz w:val="28"/>
          <w:szCs w:val="28"/>
        </w:rPr>
      </w:pPr>
    </w:p>
    <w:p w:rsidR="002519B2" w:rsidRPr="00BC1711" w:rsidRDefault="002519B2" w:rsidP="00552F2C">
      <w:pPr>
        <w:rPr>
          <w:sz w:val="28"/>
          <w:szCs w:val="28"/>
        </w:rPr>
      </w:pPr>
      <w:r>
        <w:rPr>
          <w:sz w:val="28"/>
          <w:szCs w:val="28"/>
        </w:rPr>
        <w:t>Дата 17.05.2018</w:t>
      </w:r>
    </w:p>
    <w:p w:rsidR="002519B2" w:rsidRPr="00BC1711" w:rsidRDefault="002519B2" w:rsidP="00552F2C">
      <w:pPr>
        <w:rPr>
          <w:sz w:val="28"/>
          <w:szCs w:val="28"/>
        </w:rPr>
      </w:pPr>
    </w:p>
    <w:p w:rsidR="002519B2" w:rsidRPr="00BC1711" w:rsidRDefault="002519B2" w:rsidP="00552F2C">
      <w:pPr>
        <w:rPr>
          <w:sz w:val="28"/>
          <w:szCs w:val="28"/>
        </w:rPr>
      </w:pPr>
      <w:r>
        <w:rPr>
          <w:sz w:val="28"/>
          <w:szCs w:val="28"/>
        </w:rPr>
        <w:t>Подписи проверяющих</w:t>
      </w:r>
      <w:r w:rsidRPr="00BC1711">
        <w:rPr>
          <w:sz w:val="28"/>
          <w:szCs w:val="28"/>
        </w:rPr>
        <w:t xml:space="preserve"> _</w:t>
      </w:r>
      <w:r>
        <w:rPr>
          <w:sz w:val="28"/>
          <w:szCs w:val="28"/>
        </w:rPr>
        <w:t>___________/Рогожникова Е.В.</w:t>
      </w:r>
      <w:r w:rsidRPr="00BC1711">
        <w:rPr>
          <w:sz w:val="28"/>
          <w:szCs w:val="28"/>
        </w:rPr>
        <w:t>/</w:t>
      </w:r>
    </w:p>
    <w:p w:rsidR="002519B2" w:rsidRPr="00BC1711" w:rsidRDefault="002519B2" w:rsidP="00552F2C">
      <w:pPr>
        <w:ind w:left="2124" w:firstLine="853"/>
        <w:rPr>
          <w:sz w:val="28"/>
          <w:szCs w:val="28"/>
        </w:rPr>
      </w:pPr>
    </w:p>
    <w:p w:rsidR="002519B2" w:rsidRDefault="002519B2" w:rsidP="00662EE6">
      <w:pPr>
        <w:spacing w:line="360" w:lineRule="auto"/>
        <w:ind w:left="357"/>
        <w:jc w:val="center"/>
        <w:rPr>
          <w:sz w:val="28"/>
          <w:szCs w:val="28"/>
        </w:rPr>
      </w:pPr>
    </w:p>
    <w:p w:rsidR="002519B2" w:rsidRDefault="002519B2" w:rsidP="00644B83">
      <w:pPr>
        <w:spacing w:line="360" w:lineRule="auto"/>
        <w:ind w:left="357"/>
        <w:jc w:val="center"/>
        <w:rPr>
          <w:sz w:val="28"/>
          <w:szCs w:val="28"/>
        </w:rPr>
      </w:pPr>
      <w:r>
        <w:rPr>
          <w:sz w:val="28"/>
          <w:szCs w:val="28"/>
        </w:rPr>
        <w:t>Мурманск 2018</w:t>
      </w:r>
    </w:p>
    <w:p w:rsidR="002519B2" w:rsidRDefault="002519B2" w:rsidP="00644B83">
      <w:pPr>
        <w:ind w:left="357"/>
        <w:jc w:val="right"/>
        <w:rPr>
          <w:sz w:val="28"/>
          <w:szCs w:val="28"/>
        </w:rPr>
      </w:pPr>
    </w:p>
    <w:p w:rsidR="002519B2" w:rsidRPr="00552F2C" w:rsidRDefault="002519B2" w:rsidP="00644B83">
      <w:pPr>
        <w:ind w:left="357"/>
        <w:jc w:val="right"/>
        <w:rPr>
          <w:sz w:val="28"/>
          <w:szCs w:val="28"/>
        </w:rPr>
      </w:pPr>
      <w:r w:rsidRPr="00552F2C">
        <w:rPr>
          <w:sz w:val="28"/>
          <w:szCs w:val="28"/>
        </w:rPr>
        <w:lastRenderedPageBreak/>
        <w:t>Приложение</w:t>
      </w:r>
      <w:r>
        <w:rPr>
          <w:sz w:val="28"/>
          <w:szCs w:val="28"/>
        </w:rPr>
        <w:t xml:space="preserve"> В</w:t>
      </w:r>
    </w:p>
    <w:p w:rsidR="002519B2" w:rsidRPr="00B534ED" w:rsidRDefault="002519B2" w:rsidP="00B534ED">
      <w:pPr>
        <w:jc w:val="center"/>
        <w:rPr>
          <w:b/>
          <w:bCs/>
          <w:sz w:val="28"/>
          <w:szCs w:val="28"/>
        </w:rPr>
      </w:pPr>
      <w:r>
        <w:rPr>
          <w:b/>
          <w:bCs/>
          <w:sz w:val="28"/>
          <w:szCs w:val="28"/>
        </w:rPr>
        <w:t>Пример</w:t>
      </w:r>
      <w:r w:rsidRPr="00B534ED">
        <w:rPr>
          <w:b/>
          <w:bCs/>
          <w:sz w:val="28"/>
          <w:szCs w:val="28"/>
        </w:rPr>
        <w:t xml:space="preserve"> оформления содержания</w:t>
      </w:r>
    </w:p>
    <w:p w:rsidR="002519B2" w:rsidRPr="00B534ED" w:rsidRDefault="002519B2" w:rsidP="00661FE0">
      <w:pPr>
        <w:spacing w:line="360" w:lineRule="auto"/>
        <w:jc w:val="center"/>
        <w:rPr>
          <w:b/>
          <w:bCs/>
          <w:sz w:val="28"/>
          <w:szCs w:val="28"/>
        </w:rPr>
      </w:pPr>
    </w:p>
    <w:p w:rsidR="002519B2" w:rsidRPr="00E5473A" w:rsidRDefault="002519B2" w:rsidP="00661FE0">
      <w:pPr>
        <w:spacing w:line="360" w:lineRule="auto"/>
        <w:ind w:left="540"/>
        <w:jc w:val="center"/>
        <w:rPr>
          <w:sz w:val="28"/>
          <w:szCs w:val="28"/>
        </w:rPr>
      </w:pPr>
      <w:r w:rsidRPr="00012AE7">
        <w:rPr>
          <w:sz w:val="28"/>
          <w:szCs w:val="28"/>
        </w:rPr>
        <w:t>Содержание</w:t>
      </w:r>
    </w:p>
    <w:tbl>
      <w:tblPr>
        <w:tblW w:w="0" w:type="auto"/>
        <w:tblInd w:w="2" w:type="dxa"/>
        <w:tblLook w:val="00A0" w:firstRow="1" w:lastRow="0" w:firstColumn="1" w:lastColumn="0" w:noHBand="0" w:noVBand="0"/>
      </w:tblPr>
      <w:tblGrid>
        <w:gridCol w:w="7794"/>
        <w:gridCol w:w="1240"/>
      </w:tblGrid>
      <w:tr w:rsidR="002519B2" w:rsidRPr="00D209B9">
        <w:tc>
          <w:tcPr>
            <w:tcW w:w="7790" w:type="dxa"/>
          </w:tcPr>
          <w:p w:rsidR="002519B2" w:rsidRPr="00931AE4" w:rsidRDefault="002519B2" w:rsidP="00931AE4">
            <w:pPr>
              <w:spacing w:line="360" w:lineRule="auto"/>
              <w:rPr>
                <w:sz w:val="28"/>
                <w:szCs w:val="28"/>
              </w:rPr>
            </w:pPr>
            <w:r w:rsidRPr="00931AE4">
              <w:rPr>
                <w:sz w:val="28"/>
                <w:szCs w:val="28"/>
              </w:rPr>
              <w:t>Введение………………………………………………………….</w:t>
            </w:r>
          </w:p>
        </w:tc>
        <w:tc>
          <w:tcPr>
            <w:tcW w:w="1240" w:type="dxa"/>
          </w:tcPr>
          <w:p w:rsidR="002519B2" w:rsidRPr="00931AE4" w:rsidRDefault="002519B2" w:rsidP="00931AE4">
            <w:pPr>
              <w:spacing w:line="360" w:lineRule="auto"/>
              <w:rPr>
                <w:sz w:val="28"/>
                <w:szCs w:val="28"/>
              </w:rPr>
            </w:pPr>
            <w:r w:rsidRPr="00931AE4">
              <w:rPr>
                <w:sz w:val="28"/>
                <w:szCs w:val="28"/>
              </w:rPr>
              <w:t>3</w:t>
            </w:r>
          </w:p>
        </w:tc>
      </w:tr>
      <w:tr w:rsidR="002519B2" w:rsidRPr="00D209B9">
        <w:tc>
          <w:tcPr>
            <w:tcW w:w="7790" w:type="dxa"/>
          </w:tcPr>
          <w:p w:rsidR="002519B2" w:rsidRPr="00931AE4" w:rsidRDefault="002519B2" w:rsidP="00931AE4">
            <w:pPr>
              <w:spacing w:line="360" w:lineRule="auto"/>
              <w:rPr>
                <w:sz w:val="28"/>
                <w:szCs w:val="28"/>
              </w:rPr>
            </w:pPr>
            <w:r w:rsidRPr="00931AE4">
              <w:rPr>
                <w:sz w:val="28"/>
                <w:szCs w:val="28"/>
              </w:rPr>
              <w:t>1. Общая характеристика предприятия ………………………..</w:t>
            </w:r>
          </w:p>
        </w:tc>
        <w:tc>
          <w:tcPr>
            <w:tcW w:w="1240" w:type="dxa"/>
          </w:tcPr>
          <w:p w:rsidR="002519B2" w:rsidRPr="00931AE4" w:rsidRDefault="002519B2" w:rsidP="00931AE4">
            <w:pPr>
              <w:spacing w:line="360" w:lineRule="auto"/>
              <w:rPr>
                <w:sz w:val="28"/>
                <w:szCs w:val="28"/>
              </w:rPr>
            </w:pPr>
            <w:r w:rsidRPr="00931AE4">
              <w:rPr>
                <w:sz w:val="28"/>
                <w:szCs w:val="28"/>
              </w:rPr>
              <w:t>5</w:t>
            </w:r>
          </w:p>
        </w:tc>
      </w:tr>
      <w:tr w:rsidR="002519B2" w:rsidRPr="00D209B9">
        <w:tc>
          <w:tcPr>
            <w:tcW w:w="7790" w:type="dxa"/>
          </w:tcPr>
          <w:p w:rsidR="002519B2" w:rsidRPr="00931AE4" w:rsidRDefault="002519B2" w:rsidP="00931AE4">
            <w:pPr>
              <w:pStyle w:val="a3"/>
              <w:numPr>
                <w:ilvl w:val="1"/>
                <w:numId w:val="24"/>
              </w:numPr>
              <w:spacing w:line="360" w:lineRule="auto"/>
              <w:rPr>
                <w:sz w:val="28"/>
                <w:szCs w:val="28"/>
              </w:rPr>
            </w:pPr>
            <w:r w:rsidRPr="00931AE4">
              <w:rPr>
                <w:sz w:val="28"/>
                <w:szCs w:val="28"/>
              </w:rPr>
              <w:t>Краткая история предприятия …………………………….</w:t>
            </w:r>
          </w:p>
        </w:tc>
        <w:tc>
          <w:tcPr>
            <w:tcW w:w="1240" w:type="dxa"/>
          </w:tcPr>
          <w:p w:rsidR="002519B2" w:rsidRPr="00931AE4" w:rsidRDefault="002519B2" w:rsidP="00931AE4">
            <w:pPr>
              <w:spacing w:line="360" w:lineRule="auto"/>
              <w:rPr>
                <w:sz w:val="28"/>
                <w:szCs w:val="28"/>
              </w:rPr>
            </w:pPr>
            <w:r w:rsidRPr="00931AE4">
              <w:rPr>
                <w:sz w:val="28"/>
                <w:szCs w:val="28"/>
              </w:rPr>
              <w:t>5</w:t>
            </w:r>
          </w:p>
        </w:tc>
      </w:tr>
      <w:tr w:rsidR="002519B2" w:rsidRPr="00D209B9">
        <w:tc>
          <w:tcPr>
            <w:tcW w:w="7790" w:type="dxa"/>
          </w:tcPr>
          <w:p w:rsidR="002519B2" w:rsidRDefault="002519B2" w:rsidP="00931AE4">
            <w:pPr>
              <w:pStyle w:val="a3"/>
              <w:numPr>
                <w:ilvl w:val="1"/>
                <w:numId w:val="24"/>
              </w:numPr>
              <w:spacing w:line="360" w:lineRule="auto"/>
              <w:rPr>
                <w:sz w:val="28"/>
                <w:szCs w:val="28"/>
              </w:rPr>
            </w:pPr>
            <w:r w:rsidRPr="00931AE4">
              <w:rPr>
                <w:sz w:val="28"/>
                <w:szCs w:val="28"/>
              </w:rPr>
              <w:t>Виды деятельности предприятия …………………………</w:t>
            </w:r>
          </w:p>
          <w:p w:rsidR="002519B2" w:rsidRPr="00931AE4" w:rsidRDefault="002519B2" w:rsidP="00931AE4">
            <w:pPr>
              <w:pStyle w:val="a3"/>
              <w:numPr>
                <w:ilvl w:val="1"/>
                <w:numId w:val="24"/>
              </w:numPr>
              <w:spacing w:line="360" w:lineRule="auto"/>
              <w:rPr>
                <w:sz w:val="28"/>
                <w:szCs w:val="28"/>
              </w:rPr>
            </w:pPr>
            <w:r>
              <w:rPr>
                <w:sz w:val="28"/>
                <w:szCs w:val="28"/>
              </w:rPr>
              <w:t>Организационная структура торгового предприятия</w:t>
            </w:r>
          </w:p>
        </w:tc>
        <w:tc>
          <w:tcPr>
            <w:tcW w:w="1240" w:type="dxa"/>
          </w:tcPr>
          <w:p w:rsidR="002519B2" w:rsidRPr="00931AE4" w:rsidRDefault="002519B2" w:rsidP="00931AE4">
            <w:pPr>
              <w:spacing w:line="360" w:lineRule="auto"/>
              <w:rPr>
                <w:sz w:val="28"/>
                <w:szCs w:val="28"/>
              </w:rPr>
            </w:pPr>
            <w:r w:rsidRPr="00931AE4">
              <w:rPr>
                <w:sz w:val="28"/>
                <w:szCs w:val="28"/>
              </w:rPr>
              <w:t>6</w:t>
            </w:r>
          </w:p>
        </w:tc>
      </w:tr>
      <w:tr w:rsidR="002519B2" w:rsidRPr="00D209B9">
        <w:trPr>
          <w:trHeight w:val="337"/>
        </w:trPr>
        <w:tc>
          <w:tcPr>
            <w:tcW w:w="7790" w:type="dxa"/>
          </w:tcPr>
          <w:p w:rsidR="002519B2" w:rsidRPr="00C03684" w:rsidRDefault="002519B2" w:rsidP="002F414F">
            <w:pPr>
              <w:jc w:val="both"/>
              <w:rPr>
                <w:sz w:val="28"/>
                <w:szCs w:val="28"/>
              </w:rPr>
            </w:pPr>
            <w:r w:rsidRPr="00C03684">
              <w:rPr>
                <w:sz w:val="28"/>
                <w:szCs w:val="28"/>
              </w:rPr>
              <w:t>2.</w:t>
            </w:r>
            <w:r>
              <w:t xml:space="preserve"> </w:t>
            </w:r>
            <w:r w:rsidRPr="006A001A">
              <w:rPr>
                <w:sz w:val="28"/>
                <w:szCs w:val="28"/>
              </w:rPr>
              <w:t>Анализ</w:t>
            </w:r>
            <w:r>
              <w:t xml:space="preserve"> </w:t>
            </w:r>
            <w:r>
              <w:rPr>
                <w:sz w:val="28"/>
                <w:szCs w:val="28"/>
                <w:lang w:eastAsia="ru-RU"/>
              </w:rPr>
              <w:t>организации и проведения</w:t>
            </w:r>
            <w:r w:rsidRPr="006A001A">
              <w:rPr>
                <w:sz w:val="28"/>
                <w:szCs w:val="28"/>
                <w:lang w:eastAsia="ru-RU"/>
              </w:rPr>
              <w:t xml:space="preserve"> экспертизы и оценки качества потребительских товаров</w:t>
            </w:r>
            <w:r>
              <w:rPr>
                <w:sz w:val="28"/>
                <w:szCs w:val="28"/>
                <w:lang w:eastAsia="ru-RU"/>
              </w:rPr>
              <w:t xml:space="preserve"> выбранной группы</w:t>
            </w:r>
          </w:p>
        </w:tc>
        <w:tc>
          <w:tcPr>
            <w:tcW w:w="1240" w:type="dxa"/>
          </w:tcPr>
          <w:p w:rsidR="002519B2" w:rsidRPr="00931AE4" w:rsidRDefault="002519B2" w:rsidP="00931AE4">
            <w:pPr>
              <w:spacing w:line="360" w:lineRule="auto"/>
              <w:rPr>
                <w:sz w:val="28"/>
                <w:szCs w:val="28"/>
              </w:rPr>
            </w:pPr>
            <w:r w:rsidRPr="00931AE4">
              <w:rPr>
                <w:sz w:val="28"/>
                <w:szCs w:val="28"/>
              </w:rPr>
              <w:t>9</w:t>
            </w:r>
          </w:p>
        </w:tc>
      </w:tr>
      <w:tr w:rsidR="002519B2" w:rsidRPr="00D209B9">
        <w:tc>
          <w:tcPr>
            <w:tcW w:w="7790" w:type="dxa"/>
          </w:tcPr>
          <w:p w:rsidR="002519B2" w:rsidRPr="00C03684" w:rsidRDefault="002519B2" w:rsidP="006A001A">
            <w:pPr>
              <w:pStyle w:val="a3"/>
              <w:spacing w:line="360" w:lineRule="auto"/>
              <w:ind w:left="0"/>
              <w:jc w:val="both"/>
              <w:rPr>
                <w:sz w:val="28"/>
                <w:szCs w:val="28"/>
              </w:rPr>
            </w:pPr>
            <w:r>
              <w:rPr>
                <w:sz w:val="28"/>
                <w:szCs w:val="28"/>
              </w:rPr>
              <w:t>2.1 П</w:t>
            </w:r>
            <w:r w:rsidRPr="00C03684">
              <w:rPr>
                <w:sz w:val="28"/>
                <w:szCs w:val="28"/>
              </w:rPr>
              <w:t>роанализировать показатели свойств ассортимента по группам однородных товаров (широта, полнота, глубина, устойчивость, новизна, структура, оптимальность) в соответствии с требованиями ассортиментной политики……………………………………</w:t>
            </w:r>
            <w:r>
              <w:rPr>
                <w:sz w:val="28"/>
                <w:szCs w:val="28"/>
              </w:rPr>
              <w:t>………………………</w:t>
            </w:r>
          </w:p>
        </w:tc>
        <w:tc>
          <w:tcPr>
            <w:tcW w:w="1240" w:type="dxa"/>
          </w:tcPr>
          <w:p w:rsidR="002519B2" w:rsidRDefault="002519B2" w:rsidP="00931AE4">
            <w:pPr>
              <w:spacing w:line="360" w:lineRule="auto"/>
              <w:rPr>
                <w:sz w:val="28"/>
                <w:szCs w:val="28"/>
              </w:rPr>
            </w:pPr>
          </w:p>
          <w:p w:rsidR="002519B2" w:rsidRDefault="002519B2" w:rsidP="00931AE4">
            <w:pPr>
              <w:spacing w:line="360" w:lineRule="auto"/>
              <w:rPr>
                <w:sz w:val="28"/>
                <w:szCs w:val="28"/>
              </w:rPr>
            </w:pPr>
          </w:p>
          <w:p w:rsidR="002519B2" w:rsidRDefault="002519B2" w:rsidP="00931AE4">
            <w:pPr>
              <w:spacing w:line="360" w:lineRule="auto"/>
              <w:rPr>
                <w:sz w:val="28"/>
                <w:szCs w:val="28"/>
              </w:rPr>
            </w:pPr>
          </w:p>
          <w:p w:rsidR="002519B2" w:rsidRDefault="002519B2" w:rsidP="00931AE4">
            <w:pPr>
              <w:spacing w:line="360" w:lineRule="auto"/>
              <w:rPr>
                <w:sz w:val="28"/>
                <w:szCs w:val="28"/>
              </w:rPr>
            </w:pPr>
          </w:p>
          <w:p w:rsidR="002519B2" w:rsidRPr="00931AE4" w:rsidRDefault="002519B2" w:rsidP="00931AE4">
            <w:pPr>
              <w:spacing w:line="360" w:lineRule="auto"/>
              <w:rPr>
                <w:sz w:val="28"/>
                <w:szCs w:val="28"/>
              </w:rPr>
            </w:pPr>
            <w:r w:rsidRPr="00931AE4">
              <w:rPr>
                <w:sz w:val="28"/>
                <w:szCs w:val="28"/>
              </w:rPr>
              <w:t>9</w:t>
            </w:r>
          </w:p>
        </w:tc>
      </w:tr>
      <w:tr w:rsidR="002519B2" w:rsidRPr="00D209B9">
        <w:tc>
          <w:tcPr>
            <w:tcW w:w="7790" w:type="dxa"/>
          </w:tcPr>
          <w:p w:rsidR="002519B2" w:rsidRPr="00C03684" w:rsidRDefault="002519B2" w:rsidP="00C03684">
            <w:pPr>
              <w:spacing w:line="360" w:lineRule="auto"/>
              <w:jc w:val="both"/>
              <w:rPr>
                <w:sz w:val="28"/>
                <w:szCs w:val="28"/>
              </w:rPr>
            </w:pPr>
            <w:r>
              <w:rPr>
                <w:sz w:val="28"/>
                <w:szCs w:val="28"/>
              </w:rPr>
              <w:t xml:space="preserve">2.2 </w:t>
            </w:r>
            <w:r w:rsidRPr="006A001A">
              <w:rPr>
                <w:sz w:val="28"/>
                <w:szCs w:val="28"/>
              </w:rPr>
              <w:t>Проанализировать ассортимент реализуемых торговым предприятием товаров в соответствии с классификацией и специализацией магазина</w:t>
            </w:r>
            <w:r>
              <w:rPr>
                <w:sz w:val="28"/>
                <w:szCs w:val="28"/>
              </w:rPr>
              <w:t xml:space="preserve"> </w:t>
            </w:r>
          </w:p>
        </w:tc>
        <w:tc>
          <w:tcPr>
            <w:tcW w:w="1240" w:type="dxa"/>
          </w:tcPr>
          <w:p w:rsidR="002519B2" w:rsidRPr="00931AE4" w:rsidRDefault="002519B2" w:rsidP="00931AE4">
            <w:pPr>
              <w:spacing w:line="360" w:lineRule="auto"/>
              <w:rPr>
                <w:sz w:val="28"/>
                <w:szCs w:val="28"/>
              </w:rPr>
            </w:pPr>
            <w:r w:rsidRPr="00931AE4">
              <w:rPr>
                <w:sz w:val="28"/>
                <w:szCs w:val="28"/>
              </w:rPr>
              <w:t>10</w:t>
            </w:r>
          </w:p>
        </w:tc>
      </w:tr>
      <w:tr w:rsidR="002519B2" w:rsidRPr="00D209B9">
        <w:tc>
          <w:tcPr>
            <w:tcW w:w="7790" w:type="dxa"/>
          </w:tcPr>
          <w:p w:rsidR="002519B2" w:rsidRPr="00C03684" w:rsidRDefault="002519B2" w:rsidP="00C03684">
            <w:pPr>
              <w:pStyle w:val="a3"/>
              <w:spacing w:line="360" w:lineRule="auto"/>
              <w:ind w:left="0"/>
              <w:jc w:val="both"/>
              <w:rPr>
                <w:sz w:val="28"/>
                <w:szCs w:val="28"/>
              </w:rPr>
            </w:pPr>
            <w:r>
              <w:rPr>
                <w:sz w:val="28"/>
                <w:szCs w:val="28"/>
              </w:rPr>
              <w:t>2.3</w:t>
            </w:r>
            <w:r w:rsidRPr="00C03684">
              <w:rPr>
                <w:sz w:val="28"/>
                <w:szCs w:val="28"/>
              </w:rPr>
              <w:t xml:space="preserve"> </w:t>
            </w:r>
            <w:r w:rsidRPr="00E5473A">
              <w:rPr>
                <w:sz w:val="28"/>
                <w:szCs w:val="28"/>
              </w:rPr>
              <w:t xml:space="preserve">Анализ </w:t>
            </w:r>
            <w:r w:rsidRPr="00E5473A">
              <w:rPr>
                <w:sz w:val="28"/>
                <w:szCs w:val="28"/>
                <w:lang w:eastAsia="zh-CN"/>
              </w:rPr>
              <w:t xml:space="preserve">качества маркировки тары и упаковки </w:t>
            </w:r>
            <w:r w:rsidRPr="00E5473A">
              <w:rPr>
                <w:sz w:val="28"/>
                <w:szCs w:val="28"/>
              </w:rPr>
              <w:t>потребительских товаров</w:t>
            </w:r>
            <w:r>
              <w:rPr>
                <w:sz w:val="28"/>
                <w:szCs w:val="28"/>
              </w:rPr>
              <w:t xml:space="preserve"> выбранной группы</w:t>
            </w:r>
          </w:p>
        </w:tc>
        <w:tc>
          <w:tcPr>
            <w:tcW w:w="1240" w:type="dxa"/>
          </w:tcPr>
          <w:p w:rsidR="002519B2" w:rsidRPr="00931AE4" w:rsidRDefault="002519B2" w:rsidP="00931AE4">
            <w:pPr>
              <w:spacing w:line="360" w:lineRule="auto"/>
              <w:rPr>
                <w:sz w:val="28"/>
                <w:szCs w:val="28"/>
              </w:rPr>
            </w:pPr>
            <w:r w:rsidRPr="00931AE4">
              <w:rPr>
                <w:sz w:val="28"/>
                <w:szCs w:val="28"/>
              </w:rPr>
              <w:t>12</w:t>
            </w:r>
          </w:p>
        </w:tc>
      </w:tr>
      <w:tr w:rsidR="002519B2" w:rsidRPr="00D209B9">
        <w:tc>
          <w:tcPr>
            <w:tcW w:w="7790" w:type="dxa"/>
          </w:tcPr>
          <w:p w:rsidR="002519B2" w:rsidRPr="00E5473A" w:rsidRDefault="002519B2" w:rsidP="002F414F">
            <w:pPr>
              <w:pStyle w:val="a3"/>
              <w:spacing w:line="360" w:lineRule="auto"/>
              <w:ind w:left="0"/>
              <w:rPr>
                <w:sz w:val="28"/>
                <w:szCs w:val="28"/>
              </w:rPr>
            </w:pPr>
            <w:r w:rsidRPr="00E5473A">
              <w:rPr>
                <w:sz w:val="28"/>
                <w:szCs w:val="28"/>
              </w:rPr>
              <w:t xml:space="preserve">2.4 </w:t>
            </w:r>
            <w:r>
              <w:rPr>
                <w:sz w:val="28"/>
                <w:szCs w:val="28"/>
              </w:rPr>
              <w:t>Оценка</w:t>
            </w:r>
            <w:r w:rsidRPr="00E5473A">
              <w:rPr>
                <w:sz w:val="28"/>
                <w:szCs w:val="28"/>
              </w:rPr>
              <w:t xml:space="preserve"> </w:t>
            </w:r>
            <w:r>
              <w:rPr>
                <w:sz w:val="28"/>
                <w:szCs w:val="28"/>
              </w:rPr>
              <w:t xml:space="preserve"> и экспертиза </w:t>
            </w:r>
            <w:r w:rsidRPr="00E5473A">
              <w:rPr>
                <w:sz w:val="28"/>
                <w:szCs w:val="28"/>
              </w:rPr>
              <w:t>качества потребительских товаров</w:t>
            </w:r>
            <w:r>
              <w:rPr>
                <w:sz w:val="28"/>
                <w:szCs w:val="28"/>
              </w:rPr>
              <w:t xml:space="preserve"> выбранной группы</w:t>
            </w:r>
          </w:p>
        </w:tc>
        <w:tc>
          <w:tcPr>
            <w:tcW w:w="1240" w:type="dxa"/>
          </w:tcPr>
          <w:p w:rsidR="002519B2" w:rsidRPr="00931AE4" w:rsidRDefault="002519B2" w:rsidP="00931AE4">
            <w:pPr>
              <w:spacing w:line="360" w:lineRule="auto"/>
              <w:rPr>
                <w:sz w:val="28"/>
                <w:szCs w:val="28"/>
              </w:rPr>
            </w:pPr>
            <w:r w:rsidRPr="00931AE4">
              <w:rPr>
                <w:sz w:val="28"/>
                <w:szCs w:val="28"/>
              </w:rPr>
              <w:t>13</w:t>
            </w:r>
          </w:p>
        </w:tc>
      </w:tr>
      <w:tr w:rsidR="002519B2" w:rsidRPr="00D209B9">
        <w:tc>
          <w:tcPr>
            <w:tcW w:w="7790" w:type="dxa"/>
          </w:tcPr>
          <w:p w:rsidR="002519B2" w:rsidRPr="00E5473A" w:rsidRDefault="002519B2" w:rsidP="002F414F">
            <w:pPr>
              <w:pStyle w:val="a3"/>
              <w:numPr>
                <w:ilvl w:val="1"/>
                <w:numId w:val="40"/>
              </w:numPr>
              <w:spacing w:line="360" w:lineRule="auto"/>
              <w:rPr>
                <w:sz w:val="28"/>
                <w:szCs w:val="28"/>
              </w:rPr>
            </w:pPr>
            <w:r>
              <w:rPr>
                <w:sz w:val="28"/>
                <w:szCs w:val="28"/>
              </w:rPr>
              <w:t>Предложить</w:t>
            </w:r>
            <w:r w:rsidRPr="00C03684">
              <w:rPr>
                <w:sz w:val="28"/>
                <w:szCs w:val="28"/>
              </w:rPr>
              <w:t xml:space="preserve"> мероприятия по совершенствованию </w:t>
            </w:r>
            <w:r>
              <w:rPr>
                <w:sz w:val="28"/>
                <w:szCs w:val="28"/>
              </w:rPr>
              <w:t>качества</w:t>
            </w:r>
            <w:r w:rsidRPr="00E5473A">
              <w:rPr>
                <w:sz w:val="28"/>
                <w:szCs w:val="28"/>
              </w:rPr>
              <w:t xml:space="preserve"> потребительских товаров</w:t>
            </w:r>
            <w:r>
              <w:rPr>
                <w:sz w:val="28"/>
                <w:szCs w:val="28"/>
              </w:rPr>
              <w:t xml:space="preserve"> выбранной группы </w:t>
            </w:r>
          </w:p>
        </w:tc>
        <w:tc>
          <w:tcPr>
            <w:tcW w:w="1240" w:type="dxa"/>
          </w:tcPr>
          <w:p w:rsidR="002519B2" w:rsidRPr="00931AE4" w:rsidRDefault="002519B2" w:rsidP="00931AE4">
            <w:pPr>
              <w:spacing w:line="360" w:lineRule="auto"/>
              <w:rPr>
                <w:sz w:val="28"/>
                <w:szCs w:val="28"/>
              </w:rPr>
            </w:pPr>
            <w:r w:rsidRPr="00931AE4">
              <w:rPr>
                <w:sz w:val="28"/>
                <w:szCs w:val="28"/>
              </w:rPr>
              <w:t>15</w:t>
            </w:r>
          </w:p>
        </w:tc>
      </w:tr>
      <w:tr w:rsidR="002519B2" w:rsidRPr="00D209B9">
        <w:tc>
          <w:tcPr>
            <w:tcW w:w="7790" w:type="dxa"/>
          </w:tcPr>
          <w:p w:rsidR="002519B2" w:rsidRPr="00931AE4" w:rsidRDefault="002519B2" w:rsidP="00931AE4">
            <w:pPr>
              <w:spacing w:line="360" w:lineRule="auto"/>
              <w:rPr>
                <w:sz w:val="28"/>
                <w:szCs w:val="28"/>
              </w:rPr>
            </w:pPr>
            <w:r w:rsidRPr="00931AE4">
              <w:rPr>
                <w:sz w:val="28"/>
                <w:szCs w:val="28"/>
              </w:rPr>
              <w:t>Заключение ………………………………………………….........</w:t>
            </w:r>
          </w:p>
        </w:tc>
        <w:tc>
          <w:tcPr>
            <w:tcW w:w="1240" w:type="dxa"/>
          </w:tcPr>
          <w:p w:rsidR="002519B2" w:rsidRPr="00931AE4" w:rsidRDefault="002519B2" w:rsidP="00931AE4">
            <w:pPr>
              <w:spacing w:line="360" w:lineRule="auto"/>
              <w:rPr>
                <w:sz w:val="28"/>
                <w:szCs w:val="28"/>
              </w:rPr>
            </w:pPr>
            <w:r w:rsidRPr="00931AE4">
              <w:rPr>
                <w:sz w:val="28"/>
                <w:szCs w:val="28"/>
              </w:rPr>
              <w:t>16</w:t>
            </w:r>
          </w:p>
        </w:tc>
      </w:tr>
      <w:tr w:rsidR="002519B2" w:rsidRPr="00D209B9">
        <w:tc>
          <w:tcPr>
            <w:tcW w:w="7790" w:type="dxa"/>
          </w:tcPr>
          <w:p w:rsidR="002519B2" w:rsidRPr="00931AE4" w:rsidRDefault="002519B2" w:rsidP="00931AE4">
            <w:pPr>
              <w:spacing w:line="360" w:lineRule="auto"/>
              <w:rPr>
                <w:sz w:val="28"/>
                <w:szCs w:val="28"/>
              </w:rPr>
            </w:pPr>
            <w:r w:rsidRPr="00931AE4">
              <w:rPr>
                <w:sz w:val="28"/>
                <w:szCs w:val="28"/>
              </w:rPr>
              <w:t>Список использованных источников ……………………………</w:t>
            </w:r>
          </w:p>
        </w:tc>
        <w:tc>
          <w:tcPr>
            <w:tcW w:w="1240" w:type="dxa"/>
          </w:tcPr>
          <w:p w:rsidR="002519B2" w:rsidRPr="00931AE4" w:rsidRDefault="002519B2" w:rsidP="00931AE4">
            <w:pPr>
              <w:spacing w:line="360" w:lineRule="auto"/>
              <w:rPr>
                <w:sz w:val="28"/>
                <w:szCs w:val="28"/>
              </w:rPr>
            </w:pPr>
            <w:r w:rsidRPr="00931AE4">
              <w:rPr>
                <w:sz w:val="28"/>
                <w:szCs w:val="28"/>
              </w:rPr>
              <w:t>17</w:t>
            </w:r>
          </w:p>
        </w:tc>
      </w:tr>
      <w:tr w:rsidR="002519B2" w:rsidRPr="00E41B2B">
        <w:tc>
          <w:tcPr>
            <w:tcW w:w="7790" w:type="dxa"/>
          </w:tcPr>
          <w:p w:rsidR="002519B2" w:rsidRPr="00931AE4" w:rsidRDefault="002519B2" w:rsidP="00931AE4">
            <w:pPr>
              <w:pStyle w:val="2"/>
              <w:spacing w:before="0" w:after="0" w:line="360" w:lineRule="auto"/>
              <w:rPr>
                <w:rFonts w:ascii="Times New Roman" w:hAnsi="Times New Roman" w:cs="Times New Roman"/>
                <w:b w:val="0"/>
                <w:bCs w:val="0"/>
                <w:i w:val="0"/>
                <w:iCs w:val="0"/>
              </w:rPr>
            </w:pPr>
            <w:bookmarkStart w:id="6" w:name="_Toc140572026"/>
            <w:bookmarkStart w:id="7" w:name="_Toc140571828"/>
            <w:r w:rsidRPr="00931AE4">
              <w:rPr>
                <w:rFonts w:ascii="Times New Roman" w:hAnsi="Times New Roman" w:cs="Times New Roman"/>
                <w:b w:val="0"/>
                <w:bCs w:val="0"/>
                <w:i w:val="0"/>
                <w:iCs w:val="0"/>
              </w:rPr>
              <w:lastRenderedPageBreak/>
              <w:t xml:space="preserve">Приложение А.  </w:t>
            </w:r>
            <w:bookmarkEnd w:id="6"/>
            <w:bookmarkEnd w:id="7"/>
            <w:r w:rsidRPr="00931AE4">
              <w:rPr>
                <w:rFonts w:ascii="Times New Roman" w:hAnsi="Times New Roman" w:cs="Times New Roman"/>
                <w:b w:val="0"/>
                <w:bCs w:val="0"/>
                <w:i w:val="0"/>
                <w:iCs w:val="0"/>
              </w:rPr>
              <w:t>…………………………...</w:t>
            </w:r>
            <w:r>
              <w:rPr>
                <w:rFonts w:ascii="Times New Roman" w:hAnsi="Times New Roman" w:cs="Times New Roman"/>
                <w:b w:val="0"/>
                <w:bCs w:val="0"/>
                <w:i w:val="0"/>
                <w:iCs w:val="0"/>
              </w:rPr>
              <w:t>....................................</w:t>
            </w:r>
          </w:p>
          <w:p w:rsidR="002519B2" w:rsidRPr="00931AE4" w:rsidRDefault="002519B2" w:rsidP="00931AE4">
            <w:pPr>
              <w:spacing w:line="360" w:lineRule="auto"/>
              <w:rPr>
                <w:sz w:val="28"/>
                <w:szCs w:val="28"/>
              </w:rPr>
            </w:pPr>
            <w:r w:rsidRPr="00931AE4">
              <w:rPr>
                <w:sz w:val="28"/>
                <w:szCs w:val="28"/>
              </w:rPr>
              <w:t xml:space="preserve">Приложение Б. </w:t>
            </w:r>
            <w:r>
              <w:rPr>
                <w:sz w:val="28"/>
                <w:szCs w:val="28"/>
              </w:rPr>
              <w:t>……………………………………….</w:t>
            </w:r>
            <w:r w:rsidRPr="00931AE4">
              <w:rPr>
                <w:sz w:val="28"/>
                <w:szCs w:val="28"/>
              </w:rPr>
              <w:t>……………</w:t>
            </w:r>
          </w:p>
          <w:p w:rsidR="002519B2" w:rsidRPr="00931AE4" w:rsidRDefault="002519B2" w:rsidP="00931AE4">
            <w:pPr>
              <w:spacing w:line="360" w:lineRule="auto"/>
              <w:rPr>
                <w:sz w:val="28"/>
                <w:szCs w:val="28"/>
              </w:rPr>
            </w:pPr>
            <w:r w:rsidRPr="00931AE4">
              <w:rPr>
                <w:sz w:val="28"/>
                <w:szCs w:val="28"/>
              </w:rPr>
              <w:t>Приложение В. ………………………</w:t>
            </w:r>
            <w:r>
              <w:rPr>
                <w:sz w:val="28"/>
                <w:szCs w:val="28"/>
              </w:rPr>
              <w:t>……………………………</w:t>
            </w:r>
          </w:p>
          <w:p w:rsidR="002519B2" w:rsidRPr="00931AE4" w:rsidRDefault="002519B2" w:rsidP="00931AE4">
            <w:pPr>
              <w:spacing w:line="360" w:lineRule="auto"/>
              <w:rPr>
                <w:sz w:val="28"/>
                <w:szCs w:val="28"/>
              </w:rPr>
            </w:pPr>
            <w:r w:rsidRPr="00931AE4">
              <w:rPr>
                <w:sz w:val="28"/>
                <w:szCs w:val="28"/>
              </w:rPr>
              <w:t xml:space="preserve">Приложение Г. </w:t>
            </w:r>
            <w:r>
              <w:rPr>
                <w:sz w:val="28"/>
                <w:szCs w:val="28"/>
              </w:rPr>
              <w:t>………………………………………………..</w:t>
            </w:r>
            <w:r w:rsidRPr="00931AE4">
              <w:rPr>
                <w:sz w:val="28"/>
                <w:szCs w:val="28"/>
              </w:rPr>
              <w:t>….</w:t>
            </w:r>
          </w:p>
        </w:tc>
        <w:tc>
          <w:tcPr>
            <w:tcW w:w="1240" w:type="dxa"/>
          </w:tcPr>
          <w:p w:rsidR="002519B2" w:rsidRPr="00931AE4" w:rsidRDefault="002519B2" w:rsidP="00931AE4">
            <w:pPr>
              <w:spacing w:line="360" w:lineRule="auto"/>
              <w:rPr>
                <w:sz w:val="28"/>
                <w:szCs w:val="28"/>
              </w:rPr>
            </w:pPr>
          </w:p>
          <w:p w:rsidR="002519B2" w:rsidRPr="00931AE4" w:rsidRDefault="002519B2" w:rsidP="00931AE4">
            <w:pPr>
              <w:spacing w:line="360" w:lineRule="auto"/>
              <w:rPr>
                <w:sz w:val="28"/>
                <w:szCs w:val="28"/>
              </w:rPr>
            </w:pPr>
            <w:r w:rsidRPr="00931AE4">
              <w:rPr>
                <w:sz w:val="28"/>
                <w:szCs w:val="28"/>
              </w:rPr>
              <w:t>18</w:t>
            </w:r>
          </w:p>
          <w:p w:rsidR="002519B2" w:rsidRPr="00931AE4" w:rsidRDefault="002519B2" w:rsidP="00931AE4">
            <w:pPr>
              <w:spacing w:line="360" w:lineRule="auto"/>
              <w:rPr>
                <w:sz w:val="28"/>
                <w:szCs w:val="28"/>
              </w:rPr>
            </w:pPr>
          </w:p>
          <w:p w:rsidR="002519B2" w:rsidRPr="00931AE4" w:rsidRDefault="002519B2" w:rsidP="00931AE4">
            <w:pPr>
              <w:spacing w:line="360" w:lineRule="auto"/>
              <w:rPr>
                <w:sz w:val="28"/>
                <w:szCs w:val="28"/>
              </w:rPr>
            </w:pPr>
            <w:r w:rsidRPr="00931AE4">
              <w:rPr>
                <w:sz w:val="28"/>
                <w:szCs w:val="28"/>
              </w:rPr>
              <w:t>19</w:t>
            </w:r>
          </w:p>
        </w:tc>
      </w:tr>
    </w:tbl>
    <w:p w:rsidR="002519B2" w:rsidRDefault="002519B2" w:rsidP="002E0CD6">
      <w:pPr>
        <w:ind w:left="357"/>
        <w:jc w:val="center"/>
        <w:rPr>
          <w:sz w:val="28"/>
          <w:szCs w:val="28"/>
        </w:rPr>
      </w:pPr>
    </w:p>
    <w:p w:rsidR="002519B2" w:rsidRDefault="002519B2" w:rsidP="002E0CD6">
      <w:pPr>
        <w:ind w:left="357"/>
        <w:jc w:val="center"/>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p>
    <w:p w:rsidR="002519B2" w:rsidRDefault="002519B2" w:rsidP="00644B83">
      <w:pPr>
        <w:ind w:left="357"/>
        <w:jc w:val="right"/>
        <w:rPr>
          <w:sz w:val="28"/>
          <w:szCs w:val="28"/>
        </w:rPr>
      </w:pPr>
      <w:r w:rsidRPr="002E0CD6">
        <w:rPr>
          <w:sz w:val="28"/>
          <w:szCs w:val="28"/>
        </w:rPr>
        <w:lastRenderedPageBreak/>
        <w:t>Приложение</w:t>
      </w:r>
      <w:r>
        <w:rPr>
          <w:sz w:val="28"/>
          <w:szCs w:val="28"/>
        </w:rPr>
        <w:t xml:space="preserve"> Г</w:t>
      </w:r>
    </w:p>
    <w:p w:rsidR="002519B2" w:rsidRDefault="002519B2" w:rsidP="002E0CD6">
      <w:pPr>
        <w:jc w:val="center"/>
        <w:rPr>
          <w:sz w:val="28"/>
          <w:szCs w:val="28"/>
        </w:rPr>
      </w:pPr>
    </w:p>
    <w:p w:rsidR="002519B2" w:rsidRDefault="002519B2" w:rsidP="00644B83">
      <w:pPr>
        <w:jc w:val="center"/>
      </w:pPr>
      <w:r w:rsidRPr="003E6D8A">
        <w:t>Государстве</w:t>
      </w:r>
      <w:r>
        <w:t xml:space="preserve">нное автономное профессиональное образовательное </w:t>
      </w:r>
      <w:r w:rsidRPr="003E6D8A">
        <w:t xml:space="preserve">учреждение </w:t>
      </w:r>
    </w:p>
    <w:p w:rsidR="002519B2" w:rsidRDefault="002519B2" w:rsidP="00644B83">
      <w:pPr>
        <w:jc w:val="center"/>
      </w:pPr>
      <w:r w:rsidRPr="003E6D8A">
        <w:t xml:space="preserve">Мурманской области </w:t>
      </w:r>
    </w:p>
    <w:p w:rsidR="002519B2" w:rsidRPr="003E6D8A" w:rsidRDefault="002519B2" w:rsidP="00644B83">
      <w:pPr>
        <w:jc w:val="center"/>
      </w:pPr>
      <w:r w:rsidRPr="003E6D8A">
        <w:t>«Мурманский строительный колледж им. Н.Е. Момота»</w:t>
      </w:r>
    </w:p>
    <w:p w:rsidR="002519B2" w:rsidRDefault="002519B2" w:rsidP="00644B83">
      <w:pPr>
        <w:spacing w:before="376" w:after="63" w:line="250" w:lineRule="atLeast"/>
        <w:jc w:val="center"/>
        <w:textAlignment w:val="baseline"/>
        <w:outlineLvl w:val="1"/>
        <w:rPr>
          <w:b/>
          <w:bCs/>
          <w:color w:val="000000"/>
          <w:bdr w:val="none" w:sz="0" w:space="0" w:color="auto" w:frame="1"/>
          <w:lang w:eastAsia="ru-RU"/>
        </w:rPr>
      </w:pPr>
      <w:r>
        <w:rPr>
          <w:b/>
          <w:bCs/>
          <w:color w:val="000000"/>
          <w:bdr w:val="none" w:sz="0" w:space="0" w:color="auto" w:frame="1"/>
          <w:lang w:eastAsia="ru-RU"/>
        </w:rPr>
        <w:t>А</w:t>
      </w:r>
      <w:r w:rsidRPr="00014349">
        <w:rPr>
          <w:b/>
          <w:bCs/>
          <w:color w:val="000000"/>
          <w:bdr w:val="none" w:sz="0" w:space="0" w:color="auto" w:frame="1"/>
          <w:lang w:eastAsia="ru-RU"/>
        </w:rPr>
        <w:t xml:space="preserve">ттестационный лист по </w:t>
      </w:r>
      <w:r>
        <w:rPr>
          <w:b/>
          <w:bCs/>
          <w:color w:val="000000"/>
          <w:bdr w:val="none" w:sz="0" w:space="0" w:color="auto" w:frame="1"/>
          <w:lang w:eastAsia="ru-RU"/>
        </w:rPr>
        <w:t xml:space="preserve">преддипломной </w:t>
      </w:r>
      <w:r w:rsidRPr="00014349">
        <w:rPr>
          <w:b/>
          <w:bCs/>
          <w:color w:val="000000"/>
          <w:bdr w:val="none" w:sz="0" w:space="0" w:color="auto" w:frame="1"/>
          <w:lang w:eastAsia="ru-RU"/>
        </w:rPr>
        <w:t>практик</w:t>
      </w:r>
      <w:r w:rsidRPr="006A4584">
        <w:rPr>
          <w:b/>
          <w:bCs/>
          <w:bdr w:val="none" w:sz="0" w:space="0" w:color="auto" w:frame="1"/>
          <w:lang w:eastAsia="ru-RU"/>
        </w:rPr>
        <w:t>е</w:t>
      </w:r>
    </w:p>
    <w:p w:rsidR="002519B2" w:rsidRDefault="002519B2" w:rsidP="00644B83">
      <w:pPr>
        <w:spacing w:line="250" w:lineRule="atLeast"/>
        <w:jc w:val="both"/>
        <w:textAlignment w:val="baseline"/>
        <w:rPr>
          <w:color w:val="000000"/>
          <w:lang w:eastAsia="ru-RU"/>
        </w:rPr>
      </w:pPr>
      <w:r>
        <w:rPr>
          <w:color w:val="000000"/>
          <w:lang w:eastAsia="ru-RU"/>
        </w:rPr>
        <w:t xml:space="preserve">ФИО </w:t>
      </w:r>
    </w:p>
    <w:p w:rsidR="002519B2" w:rsidRDefault="002519B2" w:rsidP="00644B83">
      <w:pPr>
        <w:spacing w:line="250" w:lineRule="atLeast"/>
        <w:jc w:val="both"/>
        <w:textAlignment w:val="baseline"/>
        <w:rPr>
          <w:color w:val="000000"/>
          <w:lang w:eastAsia="ru-RU"/>
        </w:rPr>
      </w:pPr>
      <w:r>
        <w:rPr>
          <w:color w:val="000000"/>
          <w:lang w:eastAsia="ru-RU"/>
        </w:rPr>
        <w:t xml:space="preserve">обучающегося 3 курса, группы 3251-11 </w:t>
      </w:r>
    </w:p>
    <w:p w:rsidR="002519B2" w:rsidRPr="00280588" w:rsidRDefault="002519B2" w:rsidP="00C63437">
      <w:pPr>
        <w:spacing w:after="125" w:line="250" w:lineRule="atLeast"/>
        <w:jc w:val="both"/>
        <w:textAlignment w:val="baseline"/>
        <w:rPr>
          <w:color w:val="000000"/>
          <w:lang w:eastAsia="ru-RU"/>
        </w:rPr>
      </w:pPr>
      <w:r>
        <w:rPr>
          <w:color w:val="000000"/>
          <w:lang w:eastAsia="ru-RU"/>
        </w:rPr>
        <w:t>успешно прошедшего преддипломную практику</w:t>
      </w:r>
    </w:p>
    <w:p w:rsidR="002519B2" w:rsidRPr="0053501C" w:rsidRDefault="002519B2" w:rsidP="00644B83">
      <w:pPr>
        <w:spacing w:after="125"/>
        <w:textAlignment w:val="baseline"/>
        <w:rPr>
          <w:color w:val="000000"/>
          <w:lang w:eastAsia="ru-RU"/>
        </w:rPr>
      </w:pPr>
      <w:r>
        <w:rPr>
          <w:color w:val="000000"/>
          <w:lang w:eastAsia="ru-RU"/>
        </w:rPr>
        <w:t xml:space="preserve"> </w:t>
      </w:r>
      <w:r w:rsidRPr="00014349">
        <w:rPr>
          <w:color w:val="000000"/>
          <w:lang w:eastAsia="ru-RU"/>
        </w:rPr>
        <w:t xml:space="preserve">в объеме </w:t>
      </w:r>
      <w:r>
        <w:rPr>
          <w:color w:val="000000"/>
          <w:lang w:eastAsia="ru-RU"/>
        </w:rPr>
        <w:t xml:space="preserve">144 </w:t>
      </w:r>
      <w:r w:rsidRPr="00014349">
        <w:rPr>
          <w:color w:val="000000"/>
          <w:lang w:eastAsia="ru-RU"/>
        </w:rPr>
        <w:t>часов с «</w:t>
      </w:r>
      <w:r>
        <w:rPr>
          <w:color w:val="000000"/>
          <w:lang w:eastAsia="ru-RU"/>
        </w:rPr>
        <w:t>20</w:t>
      </w:r>
      <w:r w:rsidRPr="00014349">
        <w:rPr>
          <w:color w:val="000000"/>
          <w:lang w:eastAsia="ru-RU"/>
        </w:rPr>
        <w:t xml:space="preserve">» </w:t>
      </w:r>
      <w:r>
        <w:rPr>
          <w:color w:val="000000"/>
          <w:lang w:eastAsia="ru-RU"/>
        </w:rPr>
        <w:t>апреля</w:t>
      </w:r>
      <w:r w:rsidRPr="00014349">
        <w:rPr>
          <w:color w:val="000000"/>
          <w:lang w:eastAsia="ru-RU"/>
        </w:rPr>
        <w:t xml:space="preserve"> 201</w:t>
      </w:r>
      <w:r>
        <w:rPr>
          <w:color w:val="000000"/>
          <w:lang w:eastAsia="ru-RU"/>
        </w:rPr>
        <w:t>8</w:t>
      </w:r>
      <w:r w:rsidRPr="00014349">
        <w:rPr>
          <w:color w:val="000000"/>
          <w:lang w:eastAsia="ru-RU"/>
        </w:rPr>
        <w:t>года по «</w:t>
      </w:r>
      <w:r>
        <w:rPr>
          <w:color w:val="000000"/>
          <w:lang w:eastAsia="ru-RU"/>
        </w:rPr>
        <w:t>17</w:t>
      </w:r>
      <w:r w:rsidRPr="00014349">
        <w:rPr>
          <w:color w:val="000000"/>
          <w:lang w:eastAsia="ru-RU"/>
        </w:rPr>
        <w:t xml:space="preserve">» </w:t>
      </w:r>
      <w:r>
        <w:rPr>
          <w:color w:val="000000"/>
          <w:lang w:eastAsia="ru-RU"/>
        </w:rPr>
        <w:t xml:space="preserve">мая </w:t>
      </w:r>
      <w:r w:rsidRPr="00014349">
        <w:rPr>
          <w:color w:val="000000"/>
          <w:lang w:eastAsia="ru-RU"/>
        </w:rPr>
        <w:t>201</w:t>
      </w:r>
      <w:r>
        <w:rPr>
          <w:color w:val="000000"/>
          <w:lang w:eastAsia="ru-RU"/>
        </w:rPr>
        <w:t>8</w:t>
      </w:r>
      <w:r w:rsidRPr="00014349">
        <w:rPr>
          <w:color w:val="000000"/>
          <w:lang w:eastAsia="ru-RU"/>
        </w:rPr>
        <w:t>года</w:t>
      </w:r>
      <w:r>
        <w:rPr>
          <w:color w:val="000000"/>
          <w:lang w:eastAsia="ru-RU"/>
        </w:rPr>
        <w:t xml:space="preserve"> в организации _______________________________________________________________________________</w:t>
      </w:r>
    </w:p>
    <w:p w:rsidR="002519B2" w:rsidRPr="00014349" w:rsidRDefault="002519B2" w:rsidP="00644B83">
      <w:pPr>
        <w:jc w:val="both"/>
        <w:textAlignment w:val="baseline"/>
        <w:rPr>
          <w:color w:val="000000"/>
          <w:lang w:eastAsia="ru-RU"/>
        </w:rPr>
      </w:pPr>
      <w:r>
        <w:rPr>
          <w:color w:val="000000"/>
          <w:lang w:eastAsia="ru-RU"/>
        </w:rPr>
        <w:t>_______________________________________________________________________________</w:t>
      </w:r>
    </w:p>
    <w:p w:rsidR="002519B2" w:rsidRPr="00AC73D1" w:rsidRDefault="002519B2" w:rsidP="00644B83">
      <w:pPr>
        <w:jc w:val="center"/>
        <w:textAlignment w:val="baseline"/>
        <w:rPr>
          <w:i/>
          <w:iCs/>
          <w:color w:val="000000"/>
          <w:sz w:val="20"/>
          <w:szCs w:val="20"/>
          <w:lang w:eastAsia="ru-RU"/>
        </w:rPr>
      </w:pPr>
      <w:r w:rsidRPr="00AC73D1">
        <w:rPr>
          <w:i/>
          <w:iCs/>
          <w:color w:val="000000"/>
          <w:sz w:val="20"/>
          <w:szCs w:val="20"/>
          <w:lang w:eastAsia="ru-RU"/>
        </w:rPr>
        <w:t>(юридический адрес)</w:t>
      </w:r>
    </w:p>
    <w:p w:rsidR="002519B2" w:rsidRPr="00014349" w:rsidRDefault="002519B2" w:rsidP="00644B83">
      <w:pPr>
        <w:spacing w:line="250" w:lineRule="atLeast"/>
        <w:textAlignment w:val="baseline"/>
        <w:rPr>
          <w:color w:val="000000"/>
          <w:lang w:eastAsia="ru-RU"/>
        </w:rPr>
      </w:pPr>
      <w:r w:rsidRPr="00014349">
        <w:rPr>
          <w:b/>
          <w:bCs/>
          <w:color w:val="000000"/>
          <w:bdr w:val="none" w:sz="0" w:space="0" w:color="auto" w:frame="1"/>
          <w:lang w:eastAsia="ru-RU"/>
        </w:rPr>
        <w:t>Виды и качество выполнения работ</w:t>
      </w:r>
    </w:p>
    <w:tbl>
      <w:tblPr>
        <w:tblW w:w="0" w:type="auto"/>
        <w:tblInd w:w="2" w:type="dxa"/>
        <w:tblCellMar>
          <w:left w:w="0" w:type="dxa"/>
          <w:right w:w="0" w:type="dxa"/>
        </w:tblCellMar>
        <w:tblLook w:val="00A0" w:firstRow="1" w:lastRow="0" w:firstColumn="1" w:lastColumn="0" w:noHBand="0" w:noVBand="0"/>
      </w:tblPr>
      <w:tblGrid>
        <w:gridCol w:w="4928"/>
        <w:gridCol w:w="4536"/>
      </w:tblGrid>
      <w:tr w:rsidR="002519B2" w:rsidRPr="00267B5B">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519B2" w:rsidRPr="00014349" w:rsidRDefault="002519B2" w:rsidP="00121FDC">
            <w:pPr>
              <w:ind w:left="25" w:right="25"/>
              <w:jc w:val="center"/>
              <w:textAlignment w:val="baseline"/>
              <w:rPr>
                <w:color w:val="000000"/>
                <w:lang w:eastAsia="ru-RU"/>
              </w:rPr>
            </w:pPr>
            <w:r w:rsidRPr="00014349">
              <w:rPr>
                <w:color w:val="000000"/>
                <w:lang w:eastAsia="ru-RU"/>
              </w:rPr>
              <w:t>Виды и объем работ,</w:t>
            </w:r>
          </w:p>
          <w:p w:rsidR="002519B2" w:rsidRPr="00014349" w:rsidRDefault="002519B2" w:rsidP="00121FDC">
            <w:pPr>
              <w:ind w:left="25" w:right="25"/>
              <w:jc w:val="center"/>
              <w:textAlignment w:val="baseline"/>
              <w:rPr>
                <w:color w:val="000000"/>
                <w:lang w:eastAsia="ru-RU"/>
              </w:rPr>
            </w:pPr>
            <w:r w:rsidRPr="00014349">
              <w:rPr>
                <w:color w:val="000000"/>
                <w:lang w:eastAsia="ru-RU"/>
              </w:rPr>
              <w:t xml:space="preserve">выполненных </w:t>
            </w:r>
            <w:r>
              <w:rPr>
                <w:color w:val="000000"/>
                <w:lang w:eastAsia="ru-RU"/>
              </w:rPr>
              <w:t>обучающимся</w:t>
            </w:r>
            <w:r w:rsidRPr="00014349">
              <w:rPr>
                <w:color w:val="000000"/>
                <w:lang w:eastAsia="ru-RU"/>
              </w:rPr>
              <w:t xml:space="preserve"> во время практики</w:t>
            </w:r>
          </w:p>
        </w:tc>
        <w:tc>
          <w:tcPr>
            <w:tcW w:w="45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519B2" w:rsidRPr="00014349" w:rsidRDefault="002519B2" w:rsidP="00121FDC">
            <w:pPr>
              <w:ind w:left="25" w:right="25"/>
              <w:jc w:val="center"/>
              <w:textAlignment w:val="baseline"/>
              <w:rPr>
                <w:color w:val="000000"/>
                <w:lang w:eastAsia="ru-RU"/>
              </w:rPr>
            </w:pPr>
            <w:r w:rsidRPr="00014349">
              <w:rPr>
                <w:color w:val="000000"/>
                <w:lang w:eastAsia="ru-RU"/>
              </w:rPr>
              <w:t>Качество выполнения в соответствии</w:t>
            </w:r>
          </w:p>
          <w:p w:rsidR="002519B2" w:rsidRPr="00014349" w:rsidRDefault="002519B2" w:rsidP="00121FDC">
            <w:pPr>
              <w:ind w:left="25" w:right="25"/>
              <w:jc w:val="center"/>
              <w:textAlignment w:val="baseline"/>
              <w:rPr>
                <w:color w:val="000000"/>
                <w:lang w:eastAsia="ru-RU"/>
              </w:rPr>
            </w:pPr>
            <w:r w:rsidRPr="00014349">
              <w:rPr>
                <w:color w:val="000000"/>
                <w:lang w:eastAsia="ru-RU"/>
              </w:rPr>
              <w:t>с технологией и (или) требованиями организации, в которой проходила практика</w:t>
            </w:r>
          </w:p>
        </w:tc>
      </w:tr>
      <w:tr w:rsidR="002519B2" w:rsidRPr="00267B5B">
        <w:trPr>
          <w:trHeight w:val="397"/>
        </w:trPr>
        <w:tc>
          <w:tcPr>
            <w:tcW w:w="49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2519B2" w:rsidRPr="00014349" w:rsidRDefault="002519B2" w:rsidP="00121FDC">
            <w:pPr>
              <w:spacing w:after="125"/>
              <w:ind w:left="25" w:right="25"/>
              <w:textAlignment w:val="baseline"/>
              <w:rPr>
                <w:color w:val="000000"/>
                <w:lang w:eastAsia="ru-RU"/>
              </w:rPr>
            </w:pPr>
            <w:r>
              <w:rPr>
                <w:lang w:eastAsia="ru-RU"/>
              </w:rPr>
              <w:t>ПМ.01, ПМ.02, ПМ.03</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2519B2" w:rsidRPr="00014349" w:rsidRDefault="002519B2" w:rsidP="00121FDC">
            <w:pPr>
              <w:spacing w:before="25" w:after="25"/>
              <w:ind w:left="25" w:right="25"/>
              <w:rPr>
                <w:color w:val="000000"/>
                <w:lang w:eastAsia="ru-RU"/>
              </w:rPr>
            </w:pPr>
          </w:p>
        </w:tc>
      </w:tr>
    </w:tbl>
    <w:p w:rsidR="002519B2" w:rsidRDefault="002519B2" w:rsidP="00644B83">
      <w:pPr>
        <w:spacing w:line="250" w:lineRule="atLeast"/>
        <w:textAlignment w:val="baseline"/>
        <w:rPr>
          <w:b/>
          <w:bCs/>
          <w:color w:val="000000"/>
          <w:bdr w:val="none" w:sz="0" w:space="0" w:color="auto" w:frame="1"/>
          <w:lang w:eastAsia="ru-RU"/>
        </w:rPr>
      </w:pPr>
    </w:p>
    <w:p w:rsidR="002519B2" w:rsidRPr="00014349" w:rsidRDefault="002519B2" w:rsidP="00644B83">
      <w:pPr>
        <w:spacing w:line="250" w:lineRule="atLeast"/>
        <w:textAlignment w:val="baseline"/>
        <w:rPr>
          <w:b/>
          <w:bCs/>
          <w:color w:val="000000"/>
          <w:bdr w:val="none" w:sz="0" w:space="0" w:color="auto" w:frame="1"/>
          <w:lang w:eastAsia="ru-RU"/>
        </w:rPr>
      </w:pPr>
      <w:r>
        <w:rPr>
          <w:b/>
          <w:bCs/>
          <w:color w:val="000000"/>
          <w:bdr w:val="none" w:sz="0" w:space="0" w:color="auto" w:frame="1"/>
          <w:lang w:eastAsia="ru-RU"/>
        </w:rPr>
        <w:t>В ходе практики освоены профессиональные</w:t>
      </w:r>
      <w:r w:rsidRPr="00014349">
        <w:rPr>
          <w:b/>
          <w:bCs/>
          <w:color w:val="000000"/>
          <w:bdr w:val="none" w:sz="0" w:space="0" w:color="auto" w:frame="1"/>
          <w:lang w:eastAsia="ru-RU"/>
        </w:rPr>
        <w:t xml:space="preserve"> компетенции</w:t>
      </w:r>
    </w:p>
    <w:tbl>
      <w:tblPr>
        <w:tblW w:w="0" w:type="auto"/>
        <w:tblInd w:w="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3727"/>
        <w:gridCol w:w="3044"/>
        <w:gridCol w:w="1267"/>
        <w:gridCol w:w="1320"/>
      </w:tblGrid>
      <w:tr w:rsidR="002519B2" w:rsidRPr="00267B5B">
        <w:trPr>
          <w:gridAfter w:val="2"/>
          <w:wAfter w:w="2587" w:type="dxa"/>
        </w:trPr>
        <w:tc>
          <w:tcPr>
            <w:tcW w:w="3727"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2519B2" w:rsidP="00121FDC">
            <w:pPr>
              <w:spacing w:before="25" w:after="25"/>
              <w:ind w:left="25" w:right="25"/>
              <w:rPr>
                <w:color w:val="000000"/>
                <w:sz w:val="20"/>
                <w:szCs w:val="20"/>
                <w:lang w:eastAsia="ru-RU"/>
              </w:rPr>
            </w:pPr>
          </w:p>
        </w:tc>
        <w:tc>
          <w:tcPr>
            <w:tcW w:w="3044"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2519B2" w:rsidP="00121FDC">
            <w:pPr>
              <w:spacing w:after="125"/>
              <w:ind w:left="25" w:right="25"/>
              <w:textAlignment w:val="baseline"/>
              <w:rPr>
                <w:color w:val="000000"/>
                <w:sz w:val="20"/>
                <w:szCs w:val="20"/>
                <w:lang w:eastAsia="ru-RU"/>
              </w:rPr>
            </w:pPr>
            <w:r w:rsidRPr="00014349">
              <w:rPr>
                <w:color w:val="000000"/>
                <w:sz w:val="20"/>
                <w:szCs w:val="20"/>
                <w:lang w:eastAsia="ru-RU"/>
              </w:rPr>
              <w:t>Уровень усвоения компетенций</w:t>
            </w:r>
          </w:p>
        </w:tc>
      </w:tr>
      <w:tr w:rsidR="002519B2" w:rsidRPr="00267B5B">
        <w:tc>
          <w:tcPr>
            <w:tcW w:w="3727"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pPr>
              <w:spacing w:before="120"/>
            </w:pPr>
            <w:r>
              <w:t>Выявлять потребность в товарах.</w:t>
            </w:r>
          </w:p>
        </w:tc>
        <w:tc>
          <w:tcPr>
            <w:tcW w:w="3044"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26"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2" o:spid="_x0000_i1027"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 o:spid="_x0000_i1028"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c>
          <w:tcPr>
            <w:tcW w:w="3727"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pPr>
              <w:spacing w:before="120"/>
            </w:pPr>
            <w:r>
              <w:t>Осуществлять связи с поставщиками и потребителями продукции.</w:t>
            </w:r>
          </w:p>
        </w:tc>
        <w:tc>
          <w:tcPr>
            <w:tcW w:w="3044"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 o:spid="_x0000_i1029"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5" o:spid="_x0000_i1030"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6" o:spid="_x0000_i1031"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c>
          <w:tcPr>
            <w:tcW w:w="3727"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pPr>
              <w:spacing w:before="120"/>
            </w:pPr>
            <w:r>
              <w:t>Управлять товарными запасами и потоками.</w:t>
            </w:r>
          </w:p>
        </w:tc>
        <w:tc>
          <w:tcPr>
            <w:tcW w:w="3044"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7" o:spid="_x0000_i1032"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8" o:spid="_x0000_i1033"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9" o:spid="_x0000_i1034"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460"/>
        </w:trPr>
        <w:tc>
          <w:tcPr>
            <w:tcW w:w="3727" w:type="dxa"/>
            <w:tcBorders>
              <w:top w:val="nil"/>
              <w:left w:val="nil"/>
              <w:bottom w:val="single" w:sz="4" w:space="0" w:color="auto"/>
              <w:right w:val="nil"/>
            </w:tcBorders>
            <w:tcMar>
              <w:top w:w="0" w:type="dxa"/>
              <w:left w:w="108" w:type="dxa"/>
              <w:bottom w:w="0" w:type="dxa"/>
              <w:right w:w="108" w:type="dxa"/>
            </w:tcMar>
          </w:tcPr>
          <w:p w:rsidR="002519B2" w:rsidRPr="009A7A07" w:rsidRDefault="002519B2" w:rsidP="00121FDC">
            <w:pPr>
              <w:spacing w:before="120"/>
            </w:pPr>
            <w:r>
              <w:t>Оформлять документацию на поставку и реализацию товаров.</w:t>
            </w:r>
          </w:p>
        </w:tc>
        <w:tc>
          <w:tcPr>
            <w:tcW w:w="3044" w:type="dxa"/>
            <w:tcBorders>
              <w:top w:val="nil"/>
              <w:left w:val="nil"/>
              <w:bottom w:val="single" w:sz="4"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10" o:spid="_x0000_i1035"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nil"/>
              <w:left w:val="nil"/>
              <w:bottom w:val="single" w:sz="4"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11" o:spid="_x0000_i1036"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nil"/>
              <w:left w:val="nil"/>
              <w:bottom w:val="single" w:sz="4"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12" o:spid="_x0000_i1037"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34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Идентифицировать товары по ассортиментной принадлежности.</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38"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39"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0"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12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Организовывать и проводить оценку качества товаров.</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1"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2"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3"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26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Выполнять задания эксперта более высокой квалификации при проведении товароведной характеристики.</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4"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5"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6"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22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Участвовать в планировании основных показателей деятельности организации.</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7"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8"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49"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16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Планировать выполнение работ исполнителями.</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0"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1"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2"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22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 xml:space="preserve">Организовывать работу </w:t>
            </w:r>
            <w:r>
              <w:lastRenderedPageBreak/>
              <w:t>трудового коллектива.</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lastRenderedPageBreak/>
              <w:pict>
                <v:shape id="_x0000_i1053"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4"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5"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960"/>
        </w:trPr>
        <w:tc>
          <w:tcPr>
            <w:tcW w:w="3727" w:type="dxa"/>
            <w:tcBorders>
              <w:top w:val="single" w:sz="4" w:space="0" w:color="auto"/>
              <w:left w:val="nil"/>
              <w:bottom w:val="single" w:sz="4" w:space="0" w:color="auto"/>
              <w:right w:val="nil"/>
            </w:tcBorders>
            <w:tcMar>
              <w:top w:w="0" w:type="dxa"/>
              <w:left w:w="108" w:type="dxa"/>
              <w:bottom w:w="0" w:type="dxa"/>
              <w:right w:w="108" w:type="dxa"/>
            </w:tcMar>
          </w:tcPr>
          <w:p w:rsidR="002519B2" w:rsidRDefault="002519B2" w:rsidP="00121FDC">
            <w:pPr>
              <w:spacing w:before="120"/>
            </w:pPr>
            <w:r>
              <w:t>Контролировать ход и оценивать результаты выполнения работ исполнителями.</w:t>
            </w:r>
          </w:p>
        </w:tc>
        <w:tc>
          <w:tcPr>
            <w:tcW w:w="3044"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6"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7"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8"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360"/>
        </w:trPr>
        <w:tc>
          <w:tcPr>
            <w:tcW w:w="3727" w:type="dxa"/>
            <w:tcBorders>
              <w:top w:val="single" w:sz="4" w:space="0" w:color="auto"/>
              <w:left w:val="nil"/>
              <w:bottom w:val="single" w:sz="8" w:space="0" w:color="auto"/>
              <w:right w:val="nil"/>
            </w:tcBorders>
            <w:tcMar>
              <w:top w:w="0" w:type="dxa"/>
              <w:left w:w="108" w:type="dxa"/>
              <w:bottom w:w="0" w:type="dxa"/>
              <w:right w:w="108" w:type="dxa"/>
            </w:tcMar>
          </w:tcPr>
          <w:p w:rsidR="002519B2" w:rsidRDefault="002519B2" w:rsidP="00121FDC">
            <w:pPr>
              <w:spacing w:before="120"/>
            </w:pPr>
            <w:r>
              <w:t>Оформлять учетно-отчетную документацию.</w:t>
            </w:r>
          </w:p>
        </w:tc>
        <w:tc>
          <w:tcPr>
            <w:tcW w:w="3044" w:type="dxa"/>
            <w:tcBorders>
              <w:top w:val="single" w:sz="4" w:space="0" w:color="auto"/>
              <w:left w:val="nil"/>
              <w:bottom w:val="single" w:sz="8"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59"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267" w:type="dxa"/>
            <w:tcBorders>
              <w:top w:val="single" w:sz="4" w:space="0" w:color="auto"/>
              <w:left w:val="nil"/>
              <w:bottom w:val="single" w:sz="8"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60"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20" w:type="dxa"/>
            <w:tcBorders>
              <w:top w:val="single" w:sz="4" w:space="0" w:color="auto"/>
              <w:left w:val="nil"/>
              <w:bottom w:val="single" w:sz="8" w:space="0" w:color="auto"/>
              <w:right w:val="nil"/>
            </w:tcBorders>
            <w:tcMar>
              <w:top w:w="0" w:type="dxa"/>
              <w:left w:w="108" w:type="dxa"/>
              <w:bottom w:w="0" w:type="dxa"/>
              <w:right w:w="108" w:type="dxa"/>
            </w:tcMar>
            <w:vAlign w:val="bottom"/>
          </w:tcPr>
          <w:p w:rsidR="002519B2" w:rsidRPr="00014349" w:rsidRDefault="00EA4C4B" w:rsidP="00011726">
            <w:pPr>
              <w:ind w:left="25" w:right="25"/>
              <w:textAlignment w:val="baseline"/>
              <w:rPr>
                <w:color w:val="000000"/>
                <w:sz w:val="20"/>
                <w:szCs w:val="20"/>
                <w:lang w:eastAsia="ru-RU"/>
              </w:rPr>
            </w:pPr>
            <w:r>
              <w:rPr>
                <w:noProof/>
                <w:color w:val="000000"/>
                <w:sz w:val="20"/>
                <w:szCs w:val="20"/>
                <w:lang w:eastAsia="ru-RU"/>
              </w:rPr>
              <w:pict>
                <v:shape id="_x0000_i1061" type="#_x0000_t75" alt="http://pandia.ru/text/78/179/images/image002_3.gif" style="width:13.5pt;height:13.5pt;visibility:visible" o:bullet="t">
                  <v:imagedata r:id="rId31" o:title=""/>
                </v:shape>
              </w:pict>
            </w:r>
            <w:r w:rsidR="002519B2" w:rsidRPr="00014349">
              <w:rPr>
                <w:i/>
                <w:iCs/>
                <w:color w:val="000000"/>
                <w:sz w:val="20"/>
                <w:szCs w:val="20"/>
                <w:bdr w:val="none" w:sz="0" w:space="0" w:color="auto" w:frame="1"/>
                <w:lang w:eastAsia="ru-RU"/>
              </w:rPr>
              <w:t>высокий</w:t>
            </w:r>
          </w:p>
        </w:tc>
      </w:tr>
    </w:tbl>
    <w:p w:rsidR="002519B2" w:rsidRDefault="002519B2" w:rsidP="00644B83">
      <w:pPr>
        <w:spacing w:line="250" w:lineRule="atLeast"/>
        <w:jc w:val="both"/>
        <w:textAlignment w:val="baseline"/>
        <w:rPr>
          <w:b/>
          <w:bCs/>
          <w:color w:val="000000"/>
          <w:bdr w:val="none" w:sz="0" w:space="0" w:color="auto" w:frame="1"/>
          <w:lang w:eastAsia="ru-RU"/>
        </w:rPr>
      </w:pPr>
      <w:bookmarkStart w:id="8" w:name="BM1552224"/>
      <w:bookmarkEnd w:id="8"/>
    </w:p>
    <w:p w:rsidR="002519B2" w:rsidRPr="007C2AA5" w:rsidRDefault="002519B2" w:rsidP="00644B83">
      <w:pPr>
        <w:spacing w:line="250" w:lineRule="atLeast"/>
        <w:jc w:val="both"/>
        <w:textAlignment w:val="baseline"/>
        <w:rPr>
          <w:b/>
          <w:bCs/>
          <w:color w:val="000000"/>
          <w:bdr w:val="none" w:sz="0" w:space="0" w:color="auto" w:frame="1"/>
          <w:lang w:eastAsia="ru-RU"/>
        </w:rPr>
      </w:pPr>
      <w:r w:rsidRPr="007C2AA5">
        <w:rPr>
          <w:b/>
          <w:bCs/>
          <w:color w:val="000000"/>
          <w:bdr w:val="none" w:sz="0" w:space="0" w:color="auto" w:frame="1"/>
          <w:lang w:eastAsia="ru-RU"/>
        </w:rPr>
        <w:t>В ходе п</w:t>
      </w:r>
      <w:r>
        <w:rPr>
          <w:b/>
          <w:bCs/>
          <w:color w:val="000000"/>
          <w:bdr w:val="none" w:sz="0" w:space="0" w:color="auto" w:frame="1"/>
          <w:lang w:eastAsia="ru-RU"/>
        </w:rPr>
        <w:t>рактики освоены общие</w:t>
      </w:r>
      <w:r w:rsidRPr="007C2AA5">
        <w:rPr>
          <w:b/>
          <w:bCs/>
          <w:color w:val="000000"/>
          <w:bdr w:val="none" w:sz="0" w:space="0" w:color="auto" w:frame="1"/>
          <w:lang w:eastAsia="ru-RU"/>
        </w:rPr>
        <w:t xml:space="preserve"> компетенции</w:t>
      </w:r>
    </w:p>
    <w:tbl>
      <w:tblPr>
        <w:tblW w:w="9785" w:type="dxa"/>
        <w:tblInd w:w="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344"/>
        <w:gridCol w:w="2568"/>
        <w:gridCol w:w="1560"/>
        <w:gridCol w:w="1313"/>
      </w:tblGrid>
      <w:tr w:rsidR="002519B2" w:rsidRPr="00267B5B">
        <w:trPr>
          <w:gridAfter w:val="2"/>
          <w:wAfter w:w="2873" w:type="dxa"/>
        </w:trPr>
        <w:tc>
          <w:tcPr>
            <w:tcW w:w="4344"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2519B2" w:rsidP="00121FDC">
            <w:pPr>
              <w:spacing w:before="25" w:after="25"/>
              <w:ind w:left="25" w:right="25"/>
              <w:rPr>
                <w:color w:val="000000"/>
                <w:sz w:val="20"/>
                <w:szCs w:val="20"/>
                <w:lang w:eastAsia="ru-RU"/>
              </w:rPr>
            </w:pP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2519B2" w:rsidP="00121FDC">
            <w:pPr>
              <w:spacing w:after="125"/>
              <w:ind w:left="25" w:right="25"/>
              <w:jc w:val="center"/>
              <w:textAlignment w:val="baseline"/>
              <w:rPr>
                <w:color w:val="000000"/>
                <w:sz w:val="20"/>
                <w:szCs w:val="20"/>
                <w:lang w:eastAsia="ru-RU"/>
              </w:rPr>
            </w:pPr>
            <w:r w:rsidRPr="00014349">
              <w:rPr>
                <w:color w:val="000000"/>
                <w:sz w:val="20"/>
                <w:szCs w:val="20"/>
                <w:lang w:eastAsia="ru-RU"/>
              </w:rPr>
              <w:t>Уровень усвоения компетенций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Понимать сущность и социальную значимость своей будущей профессии, проявлять к ней устойчивый интерес.</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4" o:spid="_x0000_i1062"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5" o:spid="_x0000_i1063"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6" o:spid="_x0000_i1064"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51"/>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7" o:spid="_x0000_i1065"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8" o:spid="_x0000_i1066"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39" o:spid="_x0000_i1067"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Принимать решения в стандартных и нестандартных ситуациях и нести за них ответственность.</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0" o:spid="_x0000_i1068"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1" o:spid="_x0000_i1069"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2" o:spid="_x0000_i1070"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3" o:spid="_x0000_i1071"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4" o:spid="_x0000_i1072"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5" o:spid="_x0000_i1073"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Владеть информационной культурой, анализировать и оценивать информацию с использованием информационно-коммуникационных технологий.</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6" o:spid="_x0000_i1074"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7" o:spid="_x0000_i1075"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8" o:spid="_x0000_i1076"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Работать в коллективе и команде, эффективно общаться с коллегами, руководством, потребителями.</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49" o:spid="_x0000_i1077"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50" o:spid="_x0000_i1078"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Рисунок 51" o:spid="_x0000_i1079"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Брать на себя ответственность за работу членов команды (подчиненных), результат выполнения заданий.</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0"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1"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2"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3"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4"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5"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Ориентироваться в условиях частой смены технологий в профессиональной деятельности.</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6"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7"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8"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r w:rsidR="002519B2" w:rsidRPr="00267B5B">
        <w:trPr>
          <w:trHeight w:val="567"/>
        </w:trPr>
        <w:tc>
          <w:tcPr>
            <w:tcW w:w="4344" w:type="dxa"/>
            <w:tcBorders>
              <w:top w:val="nil"/>
              <w:left w:val="nil"/>
              <w:bottom w:val="single" w:sz="8" w:space="0" w:color="auto"/>
              <w:right w:val="nil"/>
            </w:tcBorders>
            <w:tcMar>
              <w:top w:w="0" w:type="dxa"/>
              <w:left w:w="108" w:type="dxa"/>
              <w:bottom w:w="0" w:type="dxa"/>
              <w:right w:w="108" w:type="dxa"/>
            </w:tcMar>
          </w:tcPr>
          <w:p w:rsidR="002519B2" w:rsidRPr="009A7A07" w:rsidRDefault="002519B2" w:rsidP="00121FDC">
            <w:r w:rsidRPr="009A7A07">
              <w:t>Исполнять воинскую обязанность, в том числе с применением полученных профессиональных знаний (для юношей).</w:t>
            </w:r>
          </w:p>
        </w:tc>
        <w:tc>
          <w:tcPr>
            <w:tcW w:w="2568"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89"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низкий</w:t>
            </w:r>
          </w:p>
        </w:tc>
        <w:tc>
          <w:tcPr>
            <w:tcW w:w="1560"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90" type="#_x0000_t75" alt="http://pandia.ru/text/78/179/images/image001_12.gif" style="width:13.5pt;height:13.5pt;visibility:visible">
                  <v:imagedata r:id="rId30" o:title=""/>
                </v:shape>
              </w:pict>
            </w:r>
            <w:r w:rsidR="002519B2" w:rsidRPr="00014349">
              <w:rPr>
                <w:i/>
                <w:iCs/>
                <w:color w:val="000000"/>
                <w:sz w:val="20"/>
                <w:szCs w:val="20"/>
                <w:lang w:eastAsia="ru-RU"/>
              </w:rPr>
              <w:t> </w:t>
            </w:r>
            <w:r w:rsidR="002519B2" w:rsidRPr="00014349">
              <w:rPr>
                <w:i/>
                <w:iCs/>
                <w:color w:val="000000"/>
                <w:sz w:val="20"/>
                <w:szCs w:val="20"/>
                <w:bdr w:val="none" w:sz="0" w:space="0" w:color="auto" w:frame="1"/>
                <w:lang w:eastAsia="ru-RU"/>
              </w:rPr>
              <w:t>средний</w:t>
            </w:r>
          </w:p>
        </w:tc>
        <w:tc>
          <w:tcPr>
            <w:tcW w:w="1313" w:type="dxa"/>
            <w:tcBorders>
              <w:top w:val="nil"/>
              <w:left w:val="nil"/>
              <w:bottom w:val="single" w:sz="8" w:space="0" w:color="auto"/>
              <w:right w:val="nil"/>
            </w:tcBorders>
            <w:tcMar>
              <w:top w:w="0" w:type="dxa"/>
              <w:left w:w="108" w:type="dxa"/>
              <w:bottom w:w="0" w:type="dxa"/>
              <w:right w:w="108" w:type="dxa"/>
            </w:tcMar>
            <w:vAlign w:val="bottom"/>
          </w:tcPr>
          <w:p w:rsidR="002519B2" w:rsidRPr="00014349" w:rsidRDefault="00EA4C4B" w:rsidP="00121FDC">
            <w:pPr>
              <w:ind w:left="25" w:right="25"/>
              <w:textAlignment w:val="baseline"/>
              <w:rPr>
                <w:color w:val="000000"/>
                <w:sz w:val="20"/>
                <w:szCs w:val="20"/>
                <w:lang w:eastAsia="ru-RU"/>
              </w:rPr>
            </w:pPr>
            <w:r>
              <w:rPr>
                <w:noProof/>
                <w:color w:val="000000"/>
                <w:sz w:val="20"/>
                <w:szCs w:val="20"/>
                <w:lang w:eastAsia="ru-RU"/>
              </w:rPr>
              <w:pict>
                <v:shape id="_x0000_i1091" type="#_x0000_t75" alt="http://pandia.ru/text/78/179/images/image002_3.gif" style="width:13.5pt;height:13.5pt;visibility:visible">
                  <v:imagedata r:id="rId31" o:title=""/>
                </v:shape>
              </w:pict>
            </w:r>
            <w:r w:rsidR="002519B2" w:rsidRPr="00014349">
              <w:rPr>
                <w:i/>
                <w:iCs/>
                <w:color w:val="000000"/>
                <w:sz w:val="20"/>
                <w:szCs w:val="20"/>
                <w:bdr w:val="none" w:sz="0" w:space="0" w:color="auto" w:frame="1"/>
                <w:lang w:eastAsia="ru-RU"/>
              </w:rPr>
              <w:t>высокий</w:t>
            </w:r>
          </w:p>
        </w:tc>
      </w:tr>
    </w:tbl>
    <w:p w:rsidR="002519B2" w:rsidRDefault="002519B2" w:rsidP="00644B83">
      <w:pPr>
        <w:pBdr>
          <w:bottom w:val="single" w:sz="12" w:space="1" w:color="auto"/>
        </w:pBdr>
        <w:spacing w:line="250" w:lineRule="atLeast"/>
        <w:jc w:val="both"/>
        <w:textAlignment w:val="baseline"/>
        <w:rPr>
          <w:b/>
          <w:bCs/>
          <w:color w:val="000000"/>
          <w:bdr w:val="none" w:sz="0" w:space="0" w:color="auto" w:frame="1"/>
          <w:lang w:eastAsia="ru-RU"/>
        </w:rPr>
      </w:pPr>
    </w:p>
    <w:p w:rsidR="002519B2" w:rsidRDefault="002519B2" w:rsidP="00644B83">
      <w:pPr>
        <w:pBdr>
          <w:bottom w:val="single" w:sz="12" w:space="1" w:color="auto"/>
        </w:pBdr>
        <w:spacing w:line="250" w:lineRule="atLeast"/>
        <w:jc w:val="both"/>
        <w:textAlignment w:val="baseline"/>
        <w:rPr>
          <w:b/>
          <w:bCs/>
          <w:color w:val="000000"/>
          <w:bdr w:val="none" w:sz="0" w:space="0" w:color="auto" w:frame="1"/>
          <w:lang w:eastAsia="ru-RU"/>
        </w:rPr>
      </w:pPr>
      <w:r w:rsidRPr="007C2AA5">
        <w:rPr>
          <w:b/>
          <w:bCs/>
          <w:color w:val="000000"/>
          <w:bdr w:val="none" w:sz="0" w:space="0" w:color="auto" w:frame="1"/>
          <w:lang w:eastAsia="ru-RU"/>
        </w:rPr>
        <w:t>Характеристика на обучающегося по освоению профессиональных компетенций в период прохождения практики ___________</w:t>
      </w:r>
      <w:r>
        <w:rPr>
          <w:b/>
          <w:bCs/>
          <w:color w:val="000000"/>
          <w:bdr w:val="none" w:sz="0" w:space="0" w:color="auto" w:frame="1"/>
          <w:lang w:eastAsia="ru-RU"/>
        </w:rPr>
        <w:t>_______________________</w:t>
      </w:r>
      <w:r w:rsidRPr="007C2AA5">
        <w:rPr>
          <w:b/>
          <w:bCs/>
          <w:color w:val="000000"/>
          <w:bdr w:val="none" w:sz="0" w:space="0" w:color="auto" w:frame="1"/>
          <w:lang w:eastAsia="ru-RU"/>
        </w:rPr>
        <w:t>_______________</w:t>
      </w:r>
      <w:r>
        <w:rPr>
          <w:b/>
          <w:bCs/>
          <w:color w:val="000000"/>
          <w:bdr w:val="none" w:sz="0" w:space="0" w:color="auto" w:frame="1"/>
          <w:lang w:eastAsia="ru-RU"/>
        </w:rPr>
        <w:t>___________</w:t>
      </w:r>
    </w:p>
    <w:p w:rsidR="002519B2" w:rsidRPr="007C2AA5" w:rsidRDefault="002519B2" w:rsidP="00644B83">
      <w:pPr>
        <w:pBdr>
          <w:bottom w:val="single" w:sz="12" w:space="1" w:color="auto"/>
        </w:pBdr>
        <w:spacing w:line="250" w:lineRule="atLeast"/>
        <w:jc w:val="both"/>
        <w:textAlignment w:val="baseline"/>
        <w:rPr>
          <w:b/>
          <w:bCs/>
          <w:color w:val="000000"/>
          <w:bdr w:val="none" w:sz="0" w:space="0" w:color="auto" w:frame="1"/>
          <w:lang w:eastAsia="ru-RU"/>
        </w:rPr>
      </w:pPr>
    </w:p>
    <w:p w:rsidR="002519B2" w:rsidRDefault="002519B2" w:rsidP="00644B83">
      <w:pPr>
        <w:spacing w:line="250" w:lineRule="atLeast"/>
        <w:jc w:val="both"/>
        <w:textAlignment w:val="baseline"/>
        <w:rPr>
          <w:b/>
          <w:bCs/>
          <w:color w:val="000000"/>
          <w:bdr w:val="none" w:sz="0" w:space="0" w:color="auto" w:frame="1"/>
          <w:lang w:eastAsia="ru-RU"/>
        </w:rPr>
      </w:pPr>
      <w:r>
        <w:rPr>
          <w:b/>
          <w:bCs/>
          <w:color w:val="000000"/>
          <w:bdr w:val="none" w:sz="0" w:space="0" w:color="auto" w:frame="1"/>
          <w:lang w:eastAsia="ru-RU"/>
        </w:rPr>
        <w:t>__________________________________________________________________________________</w:t>
      </w:r>
    </w:p>
    <w:p w:rsidR="002519B2" w:rsidRPr="007C2AA5" w:rsidRDefault="002519B2" w:rsidP="00644B83">
      <w:pPr>
        <w:spacing w:line="240" w:lineRule="exact"/>
        <w:jc w:val="both"/>
        <w:textAlignment w:val="baseline"/>
        <w:rPr>
          <w:b/>
          <w:bCs/>
          <w:color w:val="000000"/>
          <w:bdr w:val="none" w:sz="0" w:space="0" w:color="auto" w:frame="1"/>
          <w:lang w:eastAsia="ru-RU"/>
        </w:rPr>
      </w:pPr>
      <w:r w:rsidRPr="007C2AA5">
        <w:rPr>
          <w:b/>
          <w:bCs/>
          <w:color w:val="000000"/>
          <w:bdr w:val="none" w:sz="0" w:space="0" w:color="auto" w:frame="1"/>
          <w:lang w:eastAsia="ru-RU"/>
        </w:rPr>
        <w:t>Результат выполнения зад</w:t>
      </w:r>
      <w:r>
        <w:rPr>
          <w:b/>
          <w:bCs/>
          <w:color w:val="000000"/>
          <w:bdr w:val="none" w:sz="0" w:space="0" w:color="auto" w:frame="1"/>
          <w:lang w:eastAsia="ru-RU"/>
        </w:rPr>
        <w:t>аний в ходе практики ____</w:t>
      </w:r>
      <w:r w:rsidRPr="007C2AA5">
        <w:rPr>
          <w:b/>
          <w:bCs/>
          <w:color w:val="000000"/>
          <w:bdr w:val="none" w:sz="0" w:space="0" w:color="auto" w:frame="1"/>
          <w:lang w:eastAsia="ru-RU"/>
        </w:rPr>
        <w:t>_____________________________</w:t>
      </w:r>
    </w:p>
    <w:p w:rsidR="002519B2" w:rsidRPr="005A31D6" w:rsidRDefault="002519B2" w:rsidP="00644B83">
      <w:pPr>
        <w:spacing w:after="125" w:line="240" w:lineRule="exact"/>
        <w:ind w:left="5270" w:firstLine="170"/>
        <w:jc w:val="center"/>
        <w:textAlignment w:val="baseline"/>
        <w:rPr>
          <w:i/>
          <w:iCs/>
          <w:color w:val="000000"/>
          <w:sz w:val="20"/>
          <w:szCs w:val="20"/>
          <w:lang w:eastAsia="ru-RU"/>
        </w:rPr>
      </w:pPr>
      <w:r w:rsidRPr="005A31D6">
        <w:rPr>
          <w:i/>
          <w:iCs/>
          <w:color w:val="000000"/>
          <w:sz w:val="20"/>
          <w:szCs w:val="20"/>
          <w:lang w:eastAsia="ru-RU"/>
        </w:rPr>
        <w:t>(отлично, хорошо, удовлетворительно)</w:t>
      </w:r>
    </w:p>
    <w:tbl>
      <w:tblPr>
        <w:tblW w:w="0" w:type="auto"/>
        <w:tblInd w:w="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3803"/>
        <w:gridCol w:w="807"/>
        <w:gridCol w:w="4978"/>
      </w:tblGrid>
      <w:tr w:rsidR="002519B2" w:rsidRPr="00267B5B">
        <w:tc>
          <w:tcPr>
            <w:tcW w:w="3803" w:type="dxa"/>
            <w:tcBorders>
              <w:top w:val="single" w:sz="2" w:space="0" w:color="E7E7E7"/>
              <w:left w:val="nil"/>
              <w:bottom w:val="single" w:sz="2" w:space="0" w:color="E7E7E7"/>
              <w:right w:val="nil"/>
            </w:tcBorders>
            <w:tcMar>
              <w:top w:w="0" w:type="dxa"/>
              <w:left w:w="108" w:type="dxa"/>
              <w:bottom w:w="0" w:type="dxa"/>
              <w:right w:w="108" w:type="dxa"/>
            </w:tcMar>
            <w:vAlign w:val="bottom"/>
          </w:tcPr>
          <w:p w:rsidR="002519B2" w:rsidRPr="00BC280F" w:rsidRDefault="002519B2" w:rsidP="00121FDC">
            <w:pPr>
              <w:spacing w:after="125" w:line="240" w:lineRule="exact"/>
              <w:ind w:left="25" w:right="25"/>
              <w:textAlignment w:val="baseline"/>
              <w:rPr>
                <w:color w:val="000000"/>
                <w:lang w:eastAsia="ru-RU"/>
              </w:rPr>
            </w:pPr>
            <w:r>
              <w:rPr>
                <w:color w:val="000000"/>
                <w:lang w:eastAsia="ru-RU"/>
              </w:rPr>
              <w:t>Дата «17» мая 2018</w:t>
            </w:r>
            <w:r w:rsidRPr="00BC280F">
              <w:rPr>
                <w:color w:val="000000"/>
                <w:lang w:eastAsia="ru-RU"/>
              </w:rPr>
              <w:t xml:space="preserve"> год</w:t>
            </w:r>
          </w:p>
        </w:tc>
        <w:tc>
          <w:tcPr>
            <w:tcW w:w="807" w:type="dxa"/>
            <w:tcBorders>
              <w:top w:val="single" w:sz="2" w:space="0" w:color="E7E7E7"/>
              <w:left w:val="nil"/>
              <w:bottom w:val="single" w:sz="2" w:space="0" w:color="E7E7E7"/>
              <w:right w:val="nil"/>
            </w:tcBorders>
            <w:tcMar>
              <w:top w:w="0" w:type="dxa"/>
              <w:left w:w="108" w:type="dxa"/>
              <w:bottom w:w="0" w:type="dxa"/>
              <w:right w:w="108" w:type="dxa"/>
            </w:tcMar>
            <w:vAlign w:val="bottom"/>
          </w:tcPr>
          <w:p w:rsidR="002519B2" w:rsidRPr="00BC280F" w:rsidRDefault="002519B2" w:rsidP="00121FDC">
            <w:pPr>
              <w:spacing w:before="25" w:after="25" w:line="240" w:lineRule="exact"/>
              <w:ind w:left="25" w:right="25"/>
              <w:rPr>
                <w:color w:val="000000"/>
                <w:lang w:eastAsia="ru-RU"/>
              </w:rPr>
            </w:pPr>
          </w:p>
        </w:tc>
        <w:tc>
          <w:tcPr>
            <w:tcW w:w="4978" w:type="dxa"/>
            <w:tcBorders>
              <w:top w:val="single" w:sz="2" w:space="0" w:color="E7E7E7"/>
              <w:left w:val="nil"/>
              <w:bottom w:val="single" w:sz="2" w:space="0" w:color="E7E7E7"/>
              <w:right w:val="nil"/>
            </w:tcBorders>
            <w:tcMar>
              <w:top w:w="0" w:type="dxa"/>
              <w:left w:w="108" w:type="dxa"/>
              <w:bottom w:w="0" w:type="dxa"/>
              <w:right w:w="108" w:type="dxa"/>
            </w:tcMar>
            <w:vAlign w:val="bottom"/>
          </w:tcPr>
          <w:p w:rsidR="002519B2" w:rsidRPr="006E5048" w:rsidRDefault="002519B2" w:rsidP="00644B83">
            <w:pPr>
              <w:spacing w:after="125" w:line="240" w:lineRule="exact"/>
              <w:ind w:left="25" w:right="25"/>
              <w:textAlignment w:val="baseline"/>
              <w:rPr>
                <w:i/>
                <w:iCs/>
                <w:color w:val="000000"/>
                <w:sz w:val="20"/>
                <w:szCs w:val="20"/>
                <w:lang w:eastAsia="ru-RU"/>
              </w:rPr>
            </w:pPr>
            <w:r w:rsidRPr="00BC280F">
              <w:rPr>
                <w:color w:val="000000"/>
                <w:lang w:eastAsia="ru-RU"/>
              </w:rPr>
              <w:t>Представитель работодателя</w:t>
            </w:r>
            <w:r>
              <w:rPr>
                <w:i/>
                <w:iCs/>
                <w:color w:val="000000"/>
                <w:sz w:val="20"/>
                <w:szCs w:val="20"/>
                <w:lang w:eastAsia="ru-RU"/>
              </w:rPr>
              <w:t>_____________</w:t>
            </w:r>
          </w:p>
          <w:p w:rsidR="002519B2" w:rsidRPr="005A31D6" w:rsidRDefault="002519B2" w:rsidP="00121FDC">
            <w:pPr>
              <w:spacing w:after="125" w:line="240" w:lineRule="exact"/>
              <w:jc w:val="center"/>
              <w:textAlignment w:val="baseline"/>
              <w:rPr>
                <w:i/>
                <w:iCs/>
                <w:color w:val="000000"/>
                <w:sz w:val="20"/>
                <w:szCs w:val="20"/>
                <w:lang w:eastAsia="ru-RU"/>
              </w:rPr>
            </w:pPr>
            <w:r w:rsidRPr="005A31D6">
              <w:rPr>
                <w:i/>
                <w:iCs/>
                <w:color w:val="000000"/>
                <w:sz w:val="20"/>
                <w:szCs w:val="20"/>
                <w:lang w:eastAsia="ru-RU"/>
              </w:rPr>
              <w:t>(должность)</w:t>
            </w:r>
          </w:p>
          <w:p w:rsidR="002519B2" w:rsidRPr="00014349" w:rsidRDefault="002519B2" w:rsidP="00121FDC">
            <w:pPr>
              <w:spacing w:after="125" w:line="240" w:lineRule="exact"/>
              <w:ind w:left="25" w:right="25"/>
              <w:jc w:val="right"/>
              <w:textAlignment w:val="baseline"/>
              <w:rPr>
                <w:color w:val="000000"/>
                <w:sz w:val="20"/>
                <w:szCs w:val="20"/>
                <w:lang w:eastAsia="ru-RU"/>
              </w:rPr>
            </w:pPr>
            <w:r w:rsidRPr="00014349">
              <w:rPr>
                <w:color w:val="000000"/>
                <w:sz w:val="20"/>
                <w:szCs w:val="20"/>
                <w:lang w:eastAsia="ru-RU"/>
              </w:rPr>
              <w:t>_______</w:t>
            </w:r>
            <w:r>
              <w:rPr>
                <w:color w:val="000000"/>
                <w:sz w:val="20"/>
                <w:szCs w:val="20"/>
                <w:lang w:eastAsia="ru-RU"/>
              </w:rPr>
              <w:t>_____________/__________________________</w:t>
            </w:r>
            <w:r w:rsidRPr="00014349">
              <w:rPr>
                <w:color w:val="000000"/>
                <w:sz w:val="20"/>
                <w:szCs w:val="20"/>
                <w:lang w:eastAsia="ru-RU"/>
              </w:rPr>
              <w:t>/</w:t>
            </w:r>
          </w:p>
          <w:p w:rsidR="002519B2" w:rsidRPr="00014349" w:rsidRDefault="002519B2" w:rsidP="00121FDC">
            <w:pPr>
              <w:spacing w:after="125" w:line="240" w:lineRule="exact"/>
              <w:ind w:left="25" w:right="25"/>
              <w:jc w:val="right"/>
              <w:textAlignment w:val="baseline"/>
              <w:rPr>
                <w:color w:val="000000"/>
                <w:sz w:val="20"/>
                <w:szCs w:val="20"/>
                <w:lang w:eastAsia="ru-RU"/>
              </w:rPr>
            </w:pPr>
            <w:r w:rsidRPr="00014349">
              <w:rPr>
                <w:color w:val="000000"/>
                <w:sz w:val="20"/>
                <w:szCs w:val="20"/>
                <w:lang w:eastAsia="ru-RU"/>
              </w:rPr>
              <w:t>М. П.</w:t>
            </w:r>
          </w:p>
        </w:tc>
      </w:tr>
    </w:tbl>
    <w:p w:rsidR="002519B2" w:rsidRPr="007276A6" w:rsidRDefault="002519B2" w:rsidP="00644B83">
      <w:pPr>
        <w:spacing w:line="240" w:lineRule="exact"/>
        <w:jc w:val="both"/>
        <w:textAlignment w:val="baseline"/>
        <w:rPr>
          <w:b/>
          <w:bCs/>
          <w:color w:val="000000"/>
          <w:bdr w:val="none" w:sz="0" w:space="0" w:color="auto" w:frame="1"/>
          <w:lang w:eastAsia="ru-RU"/>
        </w:rPr>
      </w:pPr>
      <w:r w:rsidRPr="007276A6">
        <w:rPr>
          <w:b/>
          <w:bCs/>
          <w:color w:val="000000"/>
          <w:bdr w:val="none" w:sz="0" w:space="0" w:color="auto" w:frame="1"/>
          <w:lang w:eastAsia="ru-RU"/>
        </w:rPr>
        <w:t xml:space="preserve">Результат защиты отчета по практике </w:t>
      </w:r>
      <w:r>
        <w:rPr>
          <w:b/>
          <w:bCs/>
          <w:color w:val="000000"/>
          <w:bdr w:val="none" w:sz="0" w:space="0" w:color="auto" w:frame="1"/>
          <w:lang w:eastAsia="ru-RU"/>
        </w:rPr>
        <w:t xml:space="preserve">        </w:t>
      </w:r>
      <w:r w:rsidRPr="007276A6">
        <w:rPr>
          <w:b/>
          <w:bCs/>
          <w:color w:val="000000"/>
          <w:bdr w:val="none" w:sz="0" w:space="0" w:color="auto" w:frame="1"/>
          <w:lang w:eastAsia="ru-RU"/>
        </w:rPr>
        <w:t>_________________________</w:t>
      </w:r>
    </w:p>
    <w:p w:rsidR="002519B2" w:rsidRPr="007276A6" w:rsidRDefault="002519B2" w:rsidP="00644B83">
      <w:pPr>
        <w:spacing w:line="240" w:lineRule="exact"/>
        <w:jc w:val="both"/>
        <w:textAlignment w:val="baseline"/>
        <w:rPr>
          <w:b/>
          <w:bCs/>
          <w:color w:val="000000"/>
          <w:bdr w:val="none" w:sz="0" w:space="0" w:color="auto" w:frame="1"/>
          <w:lang w:eastAsia="ru-RU"/>
        </w:rPr>
      </w:pPr>
      <w:r w:rsidRPr="007276A6">
        <w:rPr>
          <w:b/>
          <w:bCs/>
          <w:color w:val="000000"/>
          <w:bdr w:val="none" w:sz="0" w:space="0" w:color="auto" w:frame="1"/>
          <w:lang w:eastAsia="ru-RU"/>
        </w:rPr>
        <w:t>Итоговая оценка по практике</w:t>
      </w:r>
      <w:r>
        <w:rPr>
          <w:b/>
          <w:bCs/>
          <w:color w:val="000000"/>
          <w:bdr w:val="none" w:sz="0" w:space="0" w:color="auto" w:frame="1"/>
          <w:lang w:eastAsia="ru-RU"/>
        </w:rPr>
        <w:t xml:space="preserve">                         </w:t>
      </w:r>
      <w:r w:rsidRPr="007276A6">
        <w:rPr>
          <w:b/>
          <w:bCs/>
          <w:color w:val="000000"/>
          <w:bdr w:val="none" w:sz="0" w:space="0" w:color="auto" w:frame="1"/>
          <w:lang w:eastAsia="ru-RU"/>
        </w:rPr>
        <w:t>_</w:t>
      </w:r>
      <w:r>
        <w:rPr>
          <w:b/>
          <w:bCs/>
          <w:color w:val="000000"/>
          <w:bdr w:val="none" w:sz="0" w:space="0" w:color="auto" w:frame="1"/>
          <w:lang w:eastAsia="ru-RU"/>
        </w:rPr>
        <w:t>________________________</w:t>
      </w:r>
    </w:p>
    <w:tbl>
      <w:tblPr>
        <w:tblW w:w="0" w:type="auto"/>
        <w:tblInd w:w="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3803"/>
        <w:gridCol w:w="807"/>
        <w:gridCol w:w="4961"/>
      </w:tblGrid>
      <w:tr w:rsidR="002519B2" w:rsidRPr="00267B5B">
        <w:tc>
          <w:tcPr>
            <w:tcW w:w="3803" w:type="dxa"/>
            <w:tcBorders>
              <w:top w:val="single" w:sz="2" w:space="0" w:color="E7E7E7"/>
              <w:left w:val="nil"/>
              <w:bottom w:val="nil"/>
              <w:right w:val="nil"/>
            </w:tcBorders>
            <w:tcMar>
              <w:top w:w="0" w:type="dxa"/>
              <w:left w:w="108" w:type="dxa"/>
              <w:bottom w:w="0" w:type="dxa"/>
              <w:right w:w="108" w:type="dxa"/>
            </w:tcMar>
            <w:vAlign w:val="bottom"/>
          </w:tcPr>
          <w:p w:rsidR="002519B2" w:rsidRPr="00277548" w:rsidRDefault="002519B2" w:rsidP="00121FDC">
            <w:pPr>
              <w:spacing w:after="125" w:line="240" w:lineRule="exact"/>
              <w:ind w:left="25" w:right="25"/>
              <w:textAlignment w:val="baseline"/>
              <w:rPr>
                <w:color w:val="000000"/>
                <w:lang w:eastAsia="ru-RU"/>
              </w:rPr>
            </w:pPr>
            <w:r>
              <w:rPr>
                <w:color w:val="000000"/>
                <w:lang w:eastAsia="ru-RU"/>
              </w:rPr>
              <w:t>Дата «17» мая 2018</w:t>
            </w:r>
            <w:r w:rsidRPr="00277548">
              <w:rPr>
                <w:color w:val="000000"/>
                <w:lang w:eastAsia="ru-RU"/>
              </w:rPr>
              <w:t>год</w:t>
            </w:r>
          </w:p>
        </w:tc>
        <w:tc>
          <w:tcPr>
            <w:tcW w:w="807" w:type="dxa"/>
            <w:tcBorders>
              <w:top w:val="single" w:sz="2" w:space="0" w:color="E7E7E7"/>
              <w:left w:val="nil"/>
              <w:bottom w:val="nil"/>
              <w:right w:val="nil"/>
            </w:tcBorders>
            <w:tcMar>
              <w:top w:w="0" w:type="dxa"/>
              <w:left w:w="108" w:type="dxa"/>
              <w:bottom w:w="0" w:type="dxa"/>
              <w:right w:w="108" w:type="dxa"/>
            </w:tcMar>
            <w:vAlign w:val="bottom"/>
          </w:tcPr>
          <w:p w:rsidR="002519B2" w:rsidRPr="00014349" w:rsidRDefault="002519B2" w:rsidP="00121FDC">
            <w:pPr>
              <w:spacing w:before="25" w:after="25" w:line="240" w:lineRule="exact"/>
              <w:ind w:left="25" w:right="25"/>
              <w:rPr>
                <w:color w:val="000000"/>
                <w:sz w:val="20"/>
                <w:szCs w:val="20"/>
                <w:lang w:eastAsia="ru-RU"/>
              </w:rPr>
            </w:pPr>
          </w:p>
        </w:tc>
        <w:tc>
          <w:tcPr>
            <w:tcW w:w="4961" w:type="dxa"/>
            <w:tcBorders>
              <w:top w:val="single" w:sz="2" w:space="0" w:color="E7E7E7"/>
              <w:left w:val="nil"/>
              <w:bottom w:val="nil"/>
              <w:right w:val="nil"/>
            </w:tcBorders>
            <w:tcMar>
              <w:top w:w="0" w:type="dxa"/>
              <w:left w:w="108" w:type="dxa"/>
              <w:bottom w:w="0" w:type="dxa"/>
              <w:right w:w="108" w:type="dxa"/>
            </w:tcMar>
            <w:vAlign w:val="bottom"/>
          </w:tcPr>
          <w:p w:rsidR="002519B2" w:rsidRPr="00BC280F" w:rsidRDefault="002519B2" w:rsidP="00121FDC">
            <w:pPr>
              <w:spacing w:after="125" w:line="240" w:lineRule="atLeast"/>
              <w:ind w:right="23"/>
              <w:textAlignment w:val="baseline"/>
              <w:rPr>
                <w:i/>
                <w:iCs/>
                <w:color w:val="000000"/>
                <w:sz w:val="20"/>
                <w:szCs w:val="20"/>
                <w:lang w:eastAsia="ru-RU"/>
              </w:rPr>
            </w:pPr>
          </w:p>
          <w:p w:rsidR="002519B2" w:rsidRPr="00014349" w:rsidRDefault="002519B2" w:rsidP="00121FDC">
            <w:pPr>
              <w:spacing w:after="125" w:line="240" w:lineRule="atLeast"/>
              <w:ind w:left="25" w:right="23"/>
              <w:textAlignment w:val="baseline"/>
              <w:rPr>
                <w:color w:val="000000"/>
                <w:sz w:val="20"/>
                <w:szCs w:val="20"/>
                <w:lang w:eastAsia="ru-RU"/>
              </w:rPr>
            </w:pPr>
            <w:r w:rsidRPr="00014349">
              <w:rPr>
                <w:color w:val="000000"/>
                <w:sz w:val="20"/>
                <w:szCs w:val="20"/>
                <w:lang w:eastAsia="ru-RU"/>
              </w:rPr>
              <w:t>_______</w:t>
            </w:r>
            <w:r>
              <w:rPr>
                <w:color w:val="000000"/>
                <w:sz w:val="20"/>
                <w:szCs w:val="20"/>
                <w:lang w:eastAsia="ru-RU"/>
              </w:rPr>
              <w:t>_____________/Е.В. Рогожникова</w:t>
            </w:r>
            <w:r w:rsidRPr="00014349">
              <w:rPr>
                <w:color w:val="000000"/>
                <w:sz w:val="20"/>
                <w:szCs w:val="20"/>
                <w:lang w:eastAsia="ru-RU"/>
              </w:rPr>
              <w:t>/</w:t>
            </w:r>
          </w:p>
        </w:tc>
      </w:tr>
    </w:tbl>
    <w:p w:rsidR="002519B2" w:rsidRPr="00E5473A" w:rsidRDefault="002519B2" w:rsidP="00E5473A">
      <w:pPr>
        <w:pStyle w:val="a3"/>
        <w:ind w:left="1004"/>
        <w:jc w:val="both"/>
      </w:pPr>
      <w:r>
        <w:tab/>
      </w:r>
      <w:r>
        <w:tab/>
      </w:r>
      <w:r>
        <w:tab/>
      </w:r>
      <w:r>
        <w:tab/>
      </w:r>
      <w:r>
        <w:tab/>
      </w:r>
      <w:r>
        <w:tab/>
      </w:r>
      <w:r>
        <w:tab/>
      </w:r>
      <w:r>
        <w:tab/>
      </w:r>
      <w:r>
        <w:tab/>
      </w:r>
      <w:r>
        <w:tab/>
      </w:r>
      <w:r>
        <w:tab/>
      </w:r>
      <w:r>
        <w:tab/>
      </w:r>
      <w:r>
        <w:tab/>
      </w:r>
      <w:r>
        <w:tab/>
        <w:t xml:space="preserve">                                                            </w:t>
      </w:r>
      <w:r w:rsidRPr="00BC280F">
        <w:t>(руководитель практики от колледжа)</w:t>
      </w: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p>
    <w:p w:rsidR="002519B2" w:rsidRDefault="002519B2" w:rsidP="00DA5414">
      <w:pPr>
        <w:ind w:left="357"/>
        <w:jc w:val="right"/>
        <w:rPr>
          <w:sz w:val="28"/>
          <w:szCs w:val="28"/>
        </w:rPr>
      </w:pPr>
      <w:r w:rsidRPr="002E0CD6">
        <w:rPr>
          <w:sz w:val="28"/>
          <w:szCs w:val="28"/>
        </w:rPr>
        <w:lastRenderedPageBreak/>
        <w:t>Приложение</w:t>
      </w:r>
      <w:r>
        <w:rPr>
          <w:sz w:val="28"/>
          <w:szCs w:val="28"/>
        </w:rPr>
        <w:t xml:space="preserve"> Д</w:t>
      </w:r>
    </w:p>
    <w:p w:rsidR="002519B2" w:rsidRPr="00644B83" w:rsidRDefault="002519B2" w:rsidP="00DA5414">
      <w:pPr>
        <w:pStyle w:val="a3"/>
        <w:ind w:left="1004"/>
        <w:jc w:val="right"/>
        <w:rPr>
          <w:b/>
          <w:bCs/>
        </w:rPr>
      </w:pPr>
    </w:p>
    <w:p w:rsidR="002519B2" w:rsidRDefault="002519B2" w:rsidP="00B45964">
      <w:pPr>
        <w:spacing w:after="120"/>
        <w:jc w:val="center"/>
        <w:rPr>
          <w:sz w:val="28"/>
          <w:szCs w:val="28"/>
          <w:lang w:eastAsia="ru-RU"/>
        </w:rPr>
      </w:pPr>
      <w:r>
        <w:rPr>
          <w:sz w:val="28"/>
          <w:szCs w:val="28"/>
          <w:lang w:eastAsia="ru-RU"/>
        </w:rPr>
        <w:t>Государственное автономное профессиональное образовательное учреждение</w:t>
      </w:r>
    </w:p>
    <w:p w:rsidR="002519B2" w:rsidRDefault="002519B2" w:rsidP="00B45964">
      <w:pPr>
        <w:spacing w:after="120"/>
        <w:jc w:val="center"/>
        <w:rPr>
          <w:sz w:val="28"/>
          <w:szCs w:val="28"/>
          <w:lang w:eastAsia="ru-RU"/>
        </w:rPr>
      </w:pPr>
      <w:r>
        <w:rPr>
          <w:sz w:val="28"/>
          <w:szCs w:val="28"/>
          <w:lang w:eastAsia="ru-RU"/>
        </w:rPr>
        <w:t>Мурманской области</w:t>
      </w:r>
    </w:p>
    <w:p w:rsidR="002519B2" w:rsidRDefault="002519B2" w:rsidP="00B45964">
      <w:pPr>
        <w:spacing w:after="120"/>
        <w:jc w:val="center"/>
        <w:rPr>
          <w:sz w:val="28"/>
          <w:szCs w:val="28"/>
          <w:lang w:eastAsia="ru-RU"/>
        </w:rPr>
      </w:pPr>
      <w:r>
        <w:rPr>
          <w:sz w:val="28"/>
          <w:szCs w:val="28"/>
          <w:lang w:eastAsia="ru-RU"/>
        </w:rPr>
        <w:t xml:space="preserve"> «Мурманский строительный колледж им. Н.Е. Момота»</w:t>
      </w:r>
    </w:p>
    <w:p w:rsidR="002519B2" w:rsidRDefault="002519B2" w:rsidP="00B45964">
      <w:pPr>
        <w:rPr>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lang w:eastAsia="ru-RU"/>
        </w:rPr>
      </w:pPr>
    </w:p>
    <w:p w:rsidR="002519B2" w:rsidRDefault="002519B2" w:rsidP="00B45964">
      <w:pPr>
        <w:rPr>
          <w:b/>
          <w:bCs/>
          <w:sz w:val="28"/>
          <w:szCs w:val="28"/>
          <w:lang w:eastAsia="ru-RU"/>
        </w:rPr>
      </w:pPr>
    </w:p>
    <w:p w:rsidR="002519B2" w:rsidRDefault="002519B2" w:rsidP="00B45964">
      <w:pPr>
        <w:jc w:val="center"/>
        <w:rPr>
          <w:sz w:val="28"/>
          <w:szCs w:val="28"/>
          <w:lang w:eastAsia="ru-RU"/>
        </w:rPr>
      </w:pPr>
      <w:r>
        <w:rPr>
          <w:sz w:val="28"/>
          <w:szCs w:val="28"/>
          <w:lang w:eastAsia="ru-RU"/>
        </w:rPr>
        <w:t>ДНЕВНИК</w:t>
      </w:r>
    </w:p>
    <w:p w:rsidR="002519B2" w:rsidRPr="001E3D03" w:rsidRDefault="002519B2" w:rsidP="00B45964">
      <w:pPr>
        <w:jc w:val="center"/>
        <w:rPr>
          <w:sz w:val="28"/>
          <w:szCs w:val="28"/>
          <w:lang w:eastAsia="ru-RU"/>
        </w:rPr>
      </w:pPr>
      <w:r>
        <w:rPr>
          <w:sz w:val="28"/>
          <w:szCs w:val="28"/>
          <w:lang w:eastAsia="ru-RU"/>
        </w:rPr>
        <w:t>преддипломной  практики</w:t>
      </w:r>
    </w:p>
    <w:p w:rsidR="002519B2" w:rsidRPr="00280588" w:rsidRDefault="002519B2" w:rsidP="00B45964">
      <w:pPr>
        <w:rPr>
          <w:b/>
          <w:bCs/>
          <w:sz w:val="28"/>
          <w:szCs w:val="28"/>
        </w:rPr>
      </w:pPr>
    </w:p>
    <w:p w:rsidR="002519B2" w:rsidRDefault="002519B2" w:rsidP="00B45964">
      <w:pPr>
        <w:rPr>
          <w:sz w:val="28"/>
          <w:szCs w:val="28"/>
          <w:lang w:eastAsia="ru-RU"/>
        </w:rPr>
      </w:pPr>
      <w:r>
        <w:rPr>
          <w:sz w:val="28"/>
          <w:szCs w:val="28"/>
          <w:lang w:eastAsia="ru-RU"/>
        </w:rPr>
        <w:t xml:space="preserve">Студента (ки) </w:t>
      </w:r>
    </w:p>
    <w:p w:rsidR="002519B2" w:rsidRDefault="002519B2" w:rsidP="00B45964">
      <w:pPr>
        <w:rPr>
          <w:sz w:val="28"/>
          <w:szCs w:val="28"/>
          <w:lang w:eastAsia="ru-RU"/>
        </w:rPr>
      </w:pPr>
      <w:r>
        <w:rPr>
          <w:sz w:val="28"/>
          <w:szCs w:val="28"/>
          <w:lang w:eastAsia="ru-RU"/>
        </w:rPr>
        <w:t>Специальность: 38.02.05 Товароведение и экспертиза качества потребительских товаров</w:t>
      </w:r>
    </w:p>
    <w:p w:rsidR="002519B2" w:rsidRPr="00981152" w:rsidRDefault="002519B2" w:rsidP="00B45964">
      <w:pPr>
        <w:rPr>
          <w:sz w:val="28"/>
          <w:szCs w:val="28"/>
          <w:lang w:eastAsia="ru-RU"/>
        </w:rPr>
      </w:pPr>
      <w:r>
        <w:rPr>
          <w:sz w:val="28"/>
          <w:szCs w:val="28"/>
          <w:lang w:eastAsia="ru-RU"/>
        </w:rPr>
        <w:t xml:space="preserve">курс </w:t>
      </w:r>
      <w:r>
        <w:rPr>
          <w:sz w:val="28"/>
          <w:szCs w:val="28"/>
          <w:lang w:val="en-US" w:eastAsia="ru-RU"/>
        </w:rPr>
        <w:t>III</w:t>
      </w:r>
      <w:r>
        <w:rPr>
          <w:sz w:val="28"/>
          <w:szCs w:val="28"/>
          <w:lang w:eastAsia="ru-RU"/>
        </w:rPr>
        <w:t xml:space="preserve"> группа 325</w:t>
      </w:r>
      <w:r w:rsidRPr="00981152">
        <w:rPr>
          <w:sz w:val="28"/>
          <w:szCs w:val="28"/>
          <w:lang w:eastAsia="ru-RU"/>
        </w:rPr>
        <w:t>1-11</w:t>
      </w:r>
    </w:p>
    <w:p w:rsidR="002519B2" w:rsidRDefault="002519B2" w:rsidP="00B45964">
      <w:pPr>
        <w:rPr>
          <w:sz w:val="28"/>
          <w:szCs w:val="28"/>
          <w:lang w:eastAsia="ru-RU"/>
        </w:rPr>
      </w:pPr>
      <w:r>
        <w:rPr>
          <w:sz w:val="28"/>
          <w:szCs w:val="28"/>
          <w:lang w:eastAsia="ru-RU"/>
        </w:rPr>
        <w:t>Место практики  _______________________________________________</w:t>
      </w:r>
    </w:p>
    <w:p w:rsidR="002519B2" w:rsidRDefault="002519B2" w:rsidP="00B45964">
      <w:pPr>
        <w:rPr>
          <w:sz w:val="28"/>
          <w:szCs w:val="28"/>
          <w:lang w:eastAsia="ru-RU"/>
        </w:rPr>
      </w:pPr>
      <w:r>
        <w:rPr>
          <w:sz w:val="28"/>
          <w:szCs w:val="28"/>
          <w:lang w:eastAsia="ru-RU"/>
        </w:rPr>
        <w:t>Руководитель практики от колледжа: Рогожникова Е.В.</w:t>
      </w:r>
    </w:p>
    <w:p w:rsidR="002519B2" w:rsidRDefault="002519B2" w:rsidP="00B45964">
      <w:pPr>
        <w:rPr>
          <w:b/>
          <w:bCs/>
          <w:lang w:eastAsia="ru-RU"/>
        </w:rPr>
      </w:pPr>
    </w:p>
    <w:p w:rsidR="002519B2" w:rsidRDefault="002519B2" w:rsidP="00B45964">
      <w:pPr>
        <w:rPr>
          <w:b/>
          <w:bCs/>
          <w:lang w:eastAsia="ru-RU"/>
        </w:rPr>
      </w:pPr>
    </w:p>
    <w:p w:rsidR="002519B2" w:rsidRDefault="002519B2" w:rsidP="00B45964">
      <w:pPr>
        <w:jc w:val="center"/>
        <w:rPr>
          <w:b/>
          <w:bCs/>
          <w:lang w:eastAsia="ru-RU"/>
        </w:rPr>
      </w:pPr>
    </w:p>
    <w:p w:rsidR="002519B2" w:rsidRDefault="002519B2" w:rsidP="00B45964">
      <w:pPr>
        <w:jc w:val="center"/>
        <w:rPr>
          <w:b/>
          <w:bCs/>
          <w:lang w:eastAsia="ru-RU"/>
        </w:rPr>
      </w:pPr>
    </w:p>
    <w:p w:rsidR="002519B2" w:rsidRDefault="002519B2" w:rsidP="00B45964">
      <w:pPr>
        <w:jc w:val="center"/>
        <w:rPr>
          <w:b/>
          <w:bCs/>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Default="002519B2" w:rsidP="00B45964">
      <w:pPr>
        <w:jc w:val="center"/>
        <w:rPr>
          <w:lang w:eastAsia="ru-RU"/>
        </w:rPr>
      </w:pPr>
    </w:p>
    <w:p w:rsidR="002519B2" w:rsidRPr="00280588" w:rsidRDefault="002519B2" w:rsidP="00B45964">
      <w:pPr>
        <w:jc w:val="center"/>
        <w:rPr>
          <w:lang w:eastAsia="ru-RU"/>
        </w:rPr>
      </w:pPr>
      <w:r>
        <w:rPr>
          <w:lang w:eastAsia="ru-RU"/>
        </w:rPr>
        <w:t>Мурманск 2018</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476"/>
        <w:gridCol w:w="4421"/>
        <w:gridCol w:w="1086"/>
        <w:gridCol w:w="1619"/>
      </w:tblGrid>
      <w:tr w:rsidR="002519B2">
        <w:trPr>
          <w:jc w:val="center"/>
        </w:trPr>
        <w:tc>
          <w:tcPr>
            <w:tcW w:w="1016" w:type="dxa"/>
            <w:vAlign w:val="center"/>
          </w:tcPr>
          <w:p w:rsidR="002519B2" w:rsidRDefault="002519B2" w:rsidP="000F67FC">
            <w:pPr>
              <w:rPr>
                <w:lang w:eastAsia="ru-RU"/>
              </w:rPr>
            </w:pPr>
            <w:r>
              <w:rPr>
                <w:lang w:eastAsia="ru-RU"/>
              </w:rPr>
              <w:lastRenderedPageBreak/>
              <w:t>№</w:t>
            </w:r>
          </w:p>
          <w:p w:rsidR="002519B2" w:rsidRDefault="002519B2" w:rsidP="000F67FC">
            <w:pPr>
              <w:rPr>
                <w:lang w:eastAsia="ru-RU"/>
              </w:rPr>
            </w:pPr>
            <w:r>
              <w:rPr>
                <w:lang w:eastAsia="ru-RU"/>
              </w:rPr>
              <w:t>п/п</w:t>
            </w:r>
          </w:p>
        </w:tc>
        <w:tc>
          <w:tcPr>
            <w:tcW w:w="1476" w:type="dxa"/>
            <w:vAlign w:val="center"/>
          </w:tcPr>
          <w:p w:rsidR="002519B2" w:rsidRDefault="002519B2" w:rsidP="000F67FC">
            <w:pPr>
              <w:rPr>
                <w:lang w:eastAsia="ru-RU"/>
              </w:rPr>
            </w:pPr>
            <w:r>
              <w:rPr>
                <w:lang w:eastAsia="ru-RU"/>
              </w:rPr>
              <w:t>Дата (число, месяц)</w:t>
            </w:r>
          </w:p>
        </w:tc>
        <w:tc>
          <w:tcPr>
            <w:tcW w:w="4421" w:type="dxa"/>
            <w:vAlign w:val="center"/>
          </w:tcPr>
          <w:p w:rsidR="002519B2" w:rsidRDefault="002519B2" w:rsidP="000F67FC">
            <w:pPr>
              <w:jc w:val="center"/>
              <w:rPr>
                <w:lang w:eastAsia="ru-RU"/>
              </w:rPr>
            </w:pPr>
            <w:r>
              <w:rPr>
                <w:lang w:eastAsia="ru-RU"/>
              </w:rPr>
              <w:t>Задание</w:t>
            </w:r>
          </w:p>
        </w:tc>
        <w:tc>
          <w:tcPr>
            <w:tcW w:w="1086" w:type="dxa"/>
            <w:vAlign w:val="center"/>
          </w:tcPr>
          <w:p w:rsidR="002519B2" w:rsidRDefault="002519B2" w:rsidP="000F67FC">
            <w:pPr>
              <w:rPr>
                <w:lang w:eastAsia="ru-RU"/>
              </w:rPr>
            </w:pPr>
            <w:r>
              <w:rPr>
                <w:lang w:eastAsia="ru-RU"/>
              </w:rPr>
              <w:t xml:space="preserve">Отметка </w:t>
            </w:r>
          </w:p>
        </w:tc>
        <w:tc>
          <w:tcPr>
            <w:tcW w:w="1619" w:type="dxa"/>
            <w:vAlign w:val="center"/>
          </w:tcPr>
          <w:p w:rsidR="002519B2" w:rsidRDefault="002519B2" w:rsidP="000F67FC">
            <w:pPr>
              <w:rPr>
                <w:lang w:eastAsia="ru-RU"/>
              </w:rPr>
            </w:pPr>
            <w:r>
              <w:rPr>
                <w:lang w:eastAsia="ru-RU"/>
              </w:rPr>
              <w:t>Подпись</w:t>
            </w:r>
          </w:p>
          <w:p w:rsidR="002519B2" w:rsidRDefault="002519B2" w:rsidP="000F67FC">
            <w:pPr>
              <w:rPr>
                <w:lang w:eastAsia="ru-RU"/>
              </w:rPr>
            </w:pPr>
            <w:r>
              <w:rPr>
                <w:lang w:eastAsia="ru-RU"/>
              </w:rPr>
              <w:t>руководителя</w:t>
            </w:r>
          </w:p>
        </w:tc>
      </w:tr>
      <w:tr w:rsidR="002519B2">
        <w:trPr>
          <w:trHeight w:val="446"/>
          <w:jc w:val="center"/>
        </w:trPr>
        <w:tc>
          <w:tcPr>
            <w:tcW w:w="9618" w:type="dxa"/>
            <w:gridSpan w:val="5"/>
          </w:tcPr>
          <w:p w:rsidR="002519B2" w:rsidRPr="001E3D03" w:rsidRDefault="002519B2" w:rsidP="000F67FC">
            <w:pPr>
              <w:jc w:val="center"/>
              <w:rPr>
                <w:sz w:val="28"/>
                <w:szCs w:val="28"/>
              </w:rPr>
            </w:pPr>
          </w:p>
        </w:tc>
      </w:tr>
      <w:tr w:rsidR="002519B2" w:rsidRPr="00A927A9">
        <w:trPr>
          <w:trHeight w:val="385"/>
          <w:jc w:val="center"/>
        </w:trPr>
        <w:tc>
          <w:tcPr>
            <w:tcW w:w="1016" w:type="dxa"/>
          </w:tcPr>
          <w:p w:rsidR="002519B2" w:rsidRPr="00A927A9" w:rsidRDefault="002519B2" w:rsidP="00E50E95">
            <w:pPr>
              <w:pStyle w:val="a3"/>
              <w:tabs>
                <w:tab w:val="left" w:pos="567"/>
                <w:tab w:val="left" w:pos="993"/>
                <w:tab w:val="left" w:pos="1134"/>
              </w:tabs>
              <w:spacing w:line="276" w:lineRule="auto"/>
              <w:ind w:left="0" w:right="33"/>
              <w:jc w:val="center"/>
              <w:rPr>
                <w:sz w:val="28"/>
                <w:szCs w:val="28"/>
              </w:rPr>
            </w:pPr>
            <w:r w:rsidRPr="00A927A9">
              <w:rPr>
                <w:sz w:val="28"/>
                <w:szCs w:val="28"/>
              </w:rPr>
              <w:t>1</w:t>
            </w:r>
          </w:p>
        </w:tc>
        <w:tc>
          <w:tcPr>
            <w:tcW w:w="1476" w:type="dxa"/>
          </w:tcPr>
          <w:p w:rsidR="002519B2" w:rsidRPr="002C707D" w:rsidRDefault="002519B2" w:rsidP="000F67FC">
            <w:pPr>
              <w:jc w:val="center"/>
              <w:rPr>
                <w:sz w:val="28"/>
                <w:szCs w:val="28"/>
              </w:rPr>
            </w:pPr>
            <w:r>
              <w:rPr>
                <w:sz w:val="28"/>
                <w:szCs w:val="28"/>
              </w:rPr>
              <w:t>20.04.2018</w:t>
            </w:r>
          </w:p>
        </w:tc>
        <w:tc>
          <w:tcPr>
            <w:tcW w:w="4421" w:type="dxa"/>
          </w:tcPr>
          <w:p w:rsidR="002519B2" w:rsidRDefault="002519B2" w:rsidP="00011726">
            <w:pPr>
              <w:jc w:val="both"/>
              <w:rPr>
                <w:b/>
                <w:bCs/>
              </w:rPr>
            </w:pPr>
            <w:r w:rsidRPr="00365A19">
              <w:rPr>
                <w:b/>
                <w:bCs/>
              </w:rPr>
              <w:t xml:space="preserve"> Изучение организационной структуры розничного (оптового) предприятия (организации)</w:t>
            </w:r>
            <w:r>
              <w:rPr>
                <w:b/>
                <w:bCs/>
              </w:rPr>
              <w:t>:</w:t>
            </w:r>
          </w:p>
          <w:p w:rsidR="002519B2" w:rsidRDefault="002519B2" w:rsidP="00011726">
            <w:pPr>
              <w:jc w:val="both"/>
            </w:pPr>
            <w:r>
              <w:t>Инструктаж т/б о прохождении преддипломной практики.</w:t>
            </w:r>
          </w:p>
          <w:p w:rsidR="002519B2" w:rsidRDefault="002519B2" w:rsidP="00011726">
            <w:pPr>
              <w:jc w:val="both"/>
            </w:pPr>
            <w:r>
              <w:t>Изучение документов, регламентирующих деятельность конкретного розничного торгового предприятия.</w:t>
            </w:r>
          </w:p>
          <w:p w:rsidR="002519B2" w:rsidRPr="00365A19" w:rsidRDefault="002519B2" w:rsidP="00011726">
            <w:pPr>
              <w:jc w:val="both"/>
            </w:pPr>
            <w:r>
              <w:t>Изучение структуры торговой организации (руководство, структурные подразделения, персонал).</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00"/>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sidRPr="00A927A9">
              <w:rPr>
                <w:sz w:val="28"/>
                <w:szCs w:val="28"/>
              </w:rPr>
              <w:t>2</w:t>
            </w:r>
            <w:r>
              <w:rPr>
                <w:sz w:val="28"/>
                <w:szCs w:val="28"/>
              </w:rPr>
              <w:t>-3</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Default="002519B2" w:rsidP="00011726">
            <w:pPr>
              <w:rPr>
                <w:b/>
                <w:bCs/>
              </w:rPr>
            </w:pPr>
            <w:r>
              <w:rPr>
                <w:b/>
                <w:bCs/>
              </w:rPr>
              <w:t>Изучение профессиональной деятельности товароведа-эксперта:</w:t>
            </w:r>
          </w:p>
          <w:p w:rsidR="002519B2" w:rsidRDefault="002519B2" w:rsidP="00011726">
            <w:r>
              <w:t>Изучение профессиональной деятельности товароведа-эксперта и выявление элементов бухгалтерского учета, маркетинга, менеджмента, организации торговли, метрологии, стандартизации и сертификации в его работе.</w:t>
            </w:r>
          </w:p>
          <w:p w:rsidR="002519B2" w:rsidRPr="00365A19" w:rsidRDefault="002519B2" w:rsidP="00011726">
            <w:r>
              <w:t>Взаимодействие товароведов с другими структурными подразделениями.</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00"/>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Pr>
                <w:sz w:val="28"/>
                <w:szCs w:val="28"/>
              </w:rPr>
              <w:t>4-7</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Default="002519B2" w:rsidP="00011726">
            <w:pPr>
              <w:jc w:val="both"/>
              <w:rPr>
                <w:b/>
                <w:bCs/>
              </w:rPr>
            </w:pPr>
            <w:r>
              <w:rPr>
                <w:b/>
                <w:bCs/>
              </w:rPr>
              <w:t>Изучение ассортимента товаров:</w:t>
            </w:r>
          </w:p>
          <w:p w:rsidR="002519B2" w:rsidRPr="00EA0BD3" w:rsidRDefault="002519B2" w:rsidP="00011726">
            <w:pPr>
              <w:jc w:val="both"/>
            </w:pPr>
            <w:r>
              <w:t>Сравнительная товароведная характеристика продовольственных и непродовольственных товаров</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00"/>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Pr>
                <w:sz w:val="28"/>
                <w:szCs w:val="28"/>
              </w:rPr>
              <w:t>8-11</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Default="002519B2" w:rsidP="00011726">
            <w:pPr>
              <w:rPr>
                <w:b/>
                <w:bCs/>
              </w:rPr>
            </w:pPr>
            <w:r>
              <w:rPr>
                <w:b/>
                <w:bCs/>
              </w:rPr>
              <w:t>Приемка товаров по количеству и качеству:</w:t>
            </w:r>
          </w:p>
          <w:p w:rsidR="002519B2" w:rsidRDefault="002519B2" w:rsidP="00011726">
            <w:r>
              <w:t>Приемка товаров по количеству и качеству. Документальное оформление приемки, составление актов на товар ненадлежащего качества, претензий к поставщикам, возврата некачественных товаров.</w:t>
            </w:r>
          </w:p>
          <w:p w:rsidR="002519B2" w:rsidRPr="00EA0BD3" w:rsidRDefault="002519B2" w:rsidP="00011726">
            <w:r>
              <w:t xml:space="preserve">Проверка соответствия товаров требованиям нормативных документов. а также сведениям указанным на маркировке и товарно-сопроводительных документах. </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19"/>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Pr>
                <w:sz w:val="28"/>
                <w:szCs w:val="28"/>
              </w:rPr>
              <w:t>12</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Default="002519B2" w:rsidP="00011726">
            <w:pPr>
              <w:rPr>
                <w:b/>
                <w:bCs/>
                <w:spacing w:val="-7"/>
              </w:rPr>
            </w:pPr>
            <w:r>
              <w:rPr>
                <w:b/>
                <w:bCs/>
                <w:spacing w:val="-7"/>
              </w:rPr>
              <w:t>Размещение принятых товаров на хранение:</w:t>
            </w:r>
          </w:p>
          <w:p w:rsidR="002519B2" w:rsidRDefault="002519B2" w:rsidP="00011726">
            <w:pPr>
              <w:rPr>
                <w:spacing w:val="-7"/>
              </w:rPr>
            </w:pPr>
            <w:r>
              <w:rPr>
                <w:spacing w:val="-7"/>
              </w:rPr>
              <w:t>Осуществление конкретных мероприятий по контролю за показателями режима хранения (температура. относительная влажность воздуха. санитарные условия) и сроками хранения.</w:t>
            </w:r>
          </w:p>
          <w:p w:rsidR="002519B2" w:rsidRDefault="002519B2" w:rsidP="00011726">
            <w:pPr>
              <w:rPr>
                <w:spacing w:val="-7"/>
              </w:rPr>
            </w:pPr>
            <w:r>
              <w:rPr>
                <w:spacing w:val="-7"/>
              </w:rPr>
              <w:lastRenderedPageBreak/>
              <w:t xml:space="preserve">Предреализационная товарная обработка совместно с вспомогательным персоналом проведения сортировки. распаковки, фасования в подсобном помещении или на рабочем месте продавца. </w:t>
            </w:r>
          </w:p>
          <w:p w:rsidR="002519B2" w:rsidRPr="00D52774" w:rsidRDefault="002519B2" w:rsidP="00011726">
            <w:r>
              <w:t>Выкладка товаров в торговом зале: оценка эффективности выкладки товаров, проверка соответствия ценников установленным требованиям, проверка соблюдения правил выкладки (совместимости, наглядности, системности, эффективности, достаточности, сохраняемости).</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80"/>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Pr>
                <w:sz w:val="28"/>
                <w:szCs w:val="28"/>
              </w:rPr>
              <w:t>13-14</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Default="002519B2" w:rsidP="00011726">
            <w:pPr>
              <w:rPr>
                <w:b/>
                <w:bCs/>
              </w:rPr>
            </w:pPr>
            <w:r>
              <w:rPr>
                <w:b/>
                <w:bCs/>
              </w:rPr>
              <w:t>Экономические показатели торговой деятельности предприятия:</w:t>
            </w:r>
          </w:p>
          <w:p w:rsidR="002519B2" w:rsidRDefault="002519B2" w:rsidP="00011726">
            <w:r>
              <w:t>Расчет показателей товарооборота (состав, объем. структура).</w:t>
            </w:r>
          </w:p>
          <w:p w:rsidR="002519B2" w:rsidRDefault="002519B2" w:rsidP="00011726">
            <w:r>
              <w:t>Выполнение плана по товарообороту (ритмичность, динамика).</w:t>
            </w:r>
          </w:p>
          <w:p w:rsidR="002519B2" w:rsidRDefault="002519B2" w:rsidP="00011726">
            <w:r>
              <w:t>Определение валового дохода предприятия.</w:t>
            </w:r>
          </w:p>
          <w:p w:rsidR="002519B2" w:rsidRDefault="002519B2" w:rsidP="00011726">
            <w:r>
              <w:t>Структура операционных доходов и внереализационных доходов.</w:t>
            </w:r>
          </w:p>
          <w:p w:rsidR="002519B2" w:rsidRDefault="002519B2" w:rsidP="00011726">
            <w:r>
              <w:t>Расчет, формирование и использование прибыли предприятия.</w:t>
            </w:r>
          </w:p>
          <w:p w:rsidR="002519B2" w:rsidRPr="00361A19" w:rsidRDefault="002519B2" w:rsidP="00011726">
            <w:r>
              <w:t>Определение рентабельности предприятия.</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49"/>
          <w:jc w:val="center"/>
        </w:trPr>
        <w:tc>
          <w:tcPr>
            <w:tcW w:w="1016" w:type="dxa"/>
          </w:tcPr>
          <w:p w:rsidR="002519B2" w:rsidRPr="00A927A9" w:rsidRDefault="002519B2" w:rsidP="00E50E95">
            <w:pPr>
              <w:jc w:val="center"/>
              <w:rPr>
                <w:sz w:val="28"/>
                <w:szCs w:val="28"/>
                <w:lang w:eastAsia="ru-RU"/>
              </w:rPr>
            </w:pPr>
            <w:r>
              <w:rPr>
                <w:sz w:val="28"/>
                <w:szCs w:val="28"/>
                <w:lang w:eastAsia="ru-RU"/>
              </w:rPr>
              <w:t>15-16</w:t>
            </w:r>
          </w:p>
        </w:tc>
        <w:tc>
          <w:tcPr>
            <w:tcW w:w="1476" w:type="dxa"/>
          </w:tcPr>
          <w:p w:rsidR="002519B2" w:rsidRPr="00BC4CF6" w:rsidRDefault="002519B2" w:rsidP="000F67FC">
            <w:pPr>
              <w:jc w:val="center"/>
              <w:rPr>
                <w:lang w:eastAsia="ru-RU"/>
              </w:rPr>
            </w:pPr>
          </w:p>
        </w:tc>
        <w:tc>
          <w:tcPr>
            <w:tcW w:w="4421" w:type="dxa"/>
          </w:tcPr>
          <w:p w:rsidR="002519B2" w:rsidRDefault="002519B2" w:rsidP="00011726">
            <w:pPr>
              <w:rPr>
                <w:b/>
                <w:bCs/>
              </w:rPr>
            </w:pPr>
            <w:r w:rsidRPr="00600417">
              <w:rPr>
                <w:b/>
                <w:bCs/>
              </w:rPr>
              <w:t>Проведение опросов покупателей (потребителей)</w:t>
            </w:r>
            <w:r>
              <w:rPr>
                <w:b/>
                <w:bCs/>
              </w:rPr>
              <w:t>:</w:t>
            </w:r>
          </w:p>
          <w:p w:rsidR="002519B2" w:rsidRDefault="002519B2" w:rsidP="00011726">
            <w:r w:rsidRPr="00600417">
              <w:t>Определение целей и задач опроса</w:t>
            </w:r>
            <w:r>
              <w:t>.</w:t>
            </w:r>
          </w:p>
          <w:p w:rsidR="002519B2" w:rsidRDefault="002519B2" w:rsidP="00011726">
            <w:r>
              <w:t>Разработка анкеты опроса.</w:t>
            </w:r>
          </w:p>
          <w:p w:rsidR="002519B2" w:rsidRDefault="002519B2" w:rsidP="00011726">
            <w:r>
              <w:t>Проведение опроса покупателей для выявления потребительских предпочтений торговых марок (на примере товаров 1-2 видов).</w:t>
            </w:r>
          </w:p>
          <w:p w:rsidR="002519B2" w:rsidRDefault="002519B2" w:rsidP="00011726">
            <w:r>
              <w:t>обобщение и систематизация полученных данных.</w:t>
            </w:r>
          </w:p>
          <w:p w:rsidR="002519B2" w:rsidRDefault="002519B2" w:rsidP="00011726">
            <w:r>
              <w:t>Проведение опроса покупателей для выявления их мнения о качестве торгового обслуживания.</w:t>
            </w:r>
          </w:p>
          <w:p w:rsidR="002519B2" w:rsidRPr="00600417" w:rsidRDefault="002519B2" w:rsidP="00011726">
            <w:pPr>
              <w:rPr>
                <w:lang w:eastAsia="ru-RU"/>
              </w:rPr>
            </w:pPr>
            <w:r>
              <w:t>Анализ полученных данных.</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jc w:val="center"/>
              <w:rPr>
                <w:sz w:val="28"/>
                <w:szCs w:val="28"/>
                <w:lang w:eastAsia="ru-RU"/>
              </w:rPr>
            </w:pPr>
          </w:p>
        </w:tc>
      </w:tr>
      <w:tr w:rsidR="002519B2" w:rsidRPr="00A927A9">
        <w:trPr>
          <w:trHeight w:val="400"/>
          <w:jc w:val="center"/>
        </w:trPr>
        <w:tc>
          <w:tcPr>
            <w:tcW w:w="1016" w:type="dxa"/>
          </w:tcPr>
          <w:p w:rsidR="002519B2" w:rsidRDefault="002519B2" w:rsidP="00E50E95">
            <w:pPr>
              <w:pStyle w:val="a3"/>
              <w:tabs>
                <w:tab w:val="left" w:pos="567"/>
                <w:tab w:val="left" w:pos="851"/>
              </w:tabs>
              <w:spacing w:line="276" w:lineRule="auto"/>
              <w:ind w:left="-42" w:right="33"/>
              <w:jc w:val="center"/>
              <w:rPr>
                <w:sz w:val="28"/>
                <w:szCs w:val="28"/>
              </w:rPr>
            </w:pPr>
            <w:r>
              <w:rPr>
                <w:sz w:val="28"/>
                <w:szCs w:val="28"/>
              </w:rPr>
              <w:t>17</w:t>
            </w:r>
          </w:p>
        </w:tc>
        <w:tc>
          <w:tcPr>
            <w:tcW w:w="1476" w:type="dxa"/>
          </w:tcPr>
          <w:p w:rsidR="002519B2" w:rsidRPr="00BC4CF6" w:rsidRDefault="002519B2" w:rsidP="000F67FC">
            <w:pPr>
              <w:pStyle w:val="a3"/>
              <w:tabs>
                <w:tab w:val="left" w:pos="567"/>
                <w:tab w:val="left" w:pos="851"/>
              </w:tabs>
              <w:ind w:left="-42" w:right="33"/>
              <w:jc w:val="center"/>
            </w:pPr>
          </w:p>
        </w:tc>
        <w:tc>
          <w:tcPr>
            <w:tcW w:w="4421" w:type="dxa"/>
          </w:tcPr>
          <w:p w:rsidR="002519B2" w:rsidRDefault="002519B2" w:rsidP="00011726">
            <w:pPr>
              <w:jc w:val="both"/>
              <w:rPr>
                <w:b/>
                <w:bCs/>
              </w:rPr>
            </w:pPr>
            <w:r>
              <w:rPr>
                <w:b/>
                <w:bCs/>
              </w:rPr>
              <w:t>Оценка качества услуг розничной торговли:</w:t>
            </w:r>
          </w:p>
          <w:p w:rsidR="002519B2" w:rsidRPr="00600417" w:rsidRDefault="002519B2" w:rsidP="00011726">
            <w:pPr>
              <w:jc w:val="both"/>
            </w:pPr>
            <w:r>
              <w:t>Оценка качества розничной торговли по ГОСТу Р 51304-99 «Услуги розничной торговой сети».</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75"/>
          <w:jc w:val="center"/>
        </w:trPr>
        <w:tc>
          <w:tcPr>
            <w:tcW w:w="1016" w:type="dxa"/>
          </w:tcPr>
          <w:p w:rsidR="002519B2" w:rsidRDefault="002519B2" w:rsidP="00E50E95">
            <w:pPr>
              <w:pStyle w:val="a3"/>
              <w:tabs>
                <w:tab w:val="left" w:pos="567"/>
                <w:tab w:val="left" w:pos="851"/>
              </w:tabs>
              <w:spacing w:line="276" w:lineRule="auto"/>
              <w:ind w:left="-42" w:right="33"/>
              <w:jc w:val="center"/>
              <w:rPr>
                <w:sz w:val="28"/>
                <w:szCs w:val="28"/>
              </w:rPr>
            </w:pPr>
            <w:r>
              <w:rPr>
                <w:sz w:val="28"/>
                <w:szCs w:val="28"/>
              </w:rPr>
              <w:t>18</w:t>
            </w:r>
          </w:p>
        </w:tc>
        <w:tc>
          <w:tcPr>
            <w:tcW w:w="1476" w:type="dxa"/>
          </w:tcPr>
          <w:p w:rsidR="002519B2" w:rsidRPr="00BC4CF6" w:rsidRDefault="002519B2" w:rsidP="000F67FC">
            <w:pPr>
              <w:pStyle w:val="a3"/>
              <w:tabs>
                <w:tab w:val="left" w:pos="567"/>
                <w:tab w:val="left" w:pos="851"/>
              </w:tabs>
              <w:ind w:left="-42" w:right="33"/>
              <w:jc w:val="center"/>
            </w:pPr>
          </w:p>
        </w:tc>
        <w:tc>
          <w:tcPr>
            <w:tcW w:w="4421" w:type="dxa"/>
          </w:tcPr>
          <w:p w:rsidR="002519B2" w:rsidRPr="00600417" w:rsidRDefault="002519B2" w:rsidP="00011726">
            <w:pPr>
              <w:rPr>
                <w:b/>
                <w:bCs/>
                <w:sz w:val="28"/>
                <w:szCs w:val="28"/>
                <w:lang w:eastAsia="zh-CN"/>
              </w:rPr>
            </w:pPr>
            <w:r w:rsidRPr="00600417">
              <w:rPr>
                <w:b/>
                <w:bCs/>
              </w:rPr>
              <w:t>Индивидуальное задание</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280"/>
          <w:jc w:val="center"/>
        </w:trPr>
        <w:tc>
          <w:tcPr>
            <w:tcW w:w="1016" w:type="dxa"/>
          </w:tcPr>
          <w:p w:rsidR="002519B2" w:rsidRDefault="002519B2" w:rsidP="00E50E95">
            <w:pPr>
              <w:pStyle w:val="a3"/>
              <w:tabs>
                <w:tab w:val="left" w:pos="567"/>
                <w:tab w:val="left" w:pos="851"/>
              </w:tabs>
              <w:spacing w:line="276" w:lineRule="auto"/>
              <w:ind w:left="-42" w:right="33"/>
              <w:jc w:val="center"/>
              <w:rPr>
                <w:sz w:val="28"/>
                <w:szCs w:val="28"/>
              </w:rPr>
            </w:pPr>
            <w:r>
              <w:rPr>
                <w:sz w:val="28"/>
                <w:szCs w:val="28"/>
              </w:rPr>
              <w:t>19</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Pr="00E377F0" w:rsidRDefault="002519B2" w:rsidP="000F67FC">
            <w:pPr>
              <w:tabs>
                <w:tab w:val="left" w:pos="2850"/>
              </w:tabs>
              <w:jc w:val="both"/>
              <w:rPr>
                <w:b/>
                <w:bCs/>
              </w:rPr>
            </w:pP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260"/>
          <w:jc w:val="center"/>
        </w:trPr>
        <w:tc>
          <w:tcPr>
            <w:tcW w:w="1016" w:type="dxa"/>
          </w:tcPr>
          <w:p w:rsidR="002519B2" w:rsidRDefault="002519B2" w:rsidP="00E50E95">
            <w:pPr>
              <w:pStyle w:val="a3"/>
              <w:tabs>
                <w:tab w:val="left" w:pos="567"/>
                <w:tab w:val="left" w:pos="851"/>
              </w:tabs>
              <w:spacing w:line="276" w:lineRule="auto"/>
              <w:ind w:left="-42" w:right="33"/>
              <w:jc w:val="center"/>
              <w:rPr>
                <w:sz w:val="28"/>
                <w:szCs w:val="28"/>
              </w:rPr>
            </w:pPr>
            <w:r>
              <w:rPr>
                <w:sz w:val="28"/>
                <w:szCs w:val="28"/>
              </w:rPr>
              <w:t>20</w:t>
            </w:r>
          </w:p>
        </w:tc>
        <w:tc>
          <w:tcPr>
            <w:tcW w:w="1476" w:type="dxa"/>
          </w:tcPr>
          <w:p w:rsidR="002519B2" w:rsidRPr="00BC4CF6" w:rsidRDefault="002519B2" w:rsidP="000F67FC">
            <w:pPr>
              <w:pStyle w:val="a3"/>
              <w:tabs>
                <w:tab w:val="left" w:pos="567"/>
                <w:tab w:val="left" w:pos="851"/>
              </w:tabs>
              <w:ind w:left="-42" w:right="33"/>
              <w:jc w:val="center"/>
            </w:pPr>
          </w:p>
        </w:tc>
        <w:tc>
          <w:tcPr>
            <w:tcW w:w="4421" w:type="dxa"/>
          </w:tcPr>
          <w:p w:rsidR="002519B2" w:rsidRPr="00617437" w:rsidRDefault="002519B2" w:rsidP="000F67FC"/>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400"/>
          <w:jc w:val="center"/>
        </w:trPr>
        <w:tc>
          <w:tcPr>
            <w:tcW w:w="1016" w:type="dxa"/>
          </w:tcPr>
          <w:p w:rsidR="002519B2" w:rsidRDefault="002519B2" w:rsidP="00E50E95">
            <w:pPr>
              <w:pStyle w:val="a3"/>
              <w:tabs>
                <w:tab w:val="left" w:pos="567"/>
                <w:tab w:val="left" w:pos="851"/>
              </w:tabs>
              <w:spacing w:line="276" w:lineRule="auto"/>
              <w:ind w:left="-42" w:right="33"/>
              <w:jc w:val="center"/>
              <w:rPr>
                <w:sz w:val="28"/>
                <w:szCs w:val="28"/>
              </w:rPr>
            </w:pPr>
            <w:r>
              <w:rPr>
                <w:sz w:val="28"/>
                <w:szCs w:val="28"/>
              </w:rPr>
              <w:t>21</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Pr="00C129DE" w:rsidRDefault="002519B2" w:rsidP="000F67FC"/>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00"/>
          <w:jc w:val="center"/>
        </w:trPr>
        <w:tc>
          <w:tcPr>
            <w:tcW w:w="1016" w:type="dxa"/>
          </w:tcPr>
          <w:p w:rsidR="002519B2" w:rsidRPr="00B62039" w:rsidRDefault="002519B2" w:rsidP="00E50E95">
            <w:pPr>
              <w:jc w:val="center"/>
              <w:rPr>
                <w:sz w:val="28"/>
                <w:szCs w:val="28"/>
              </w:rPr>
            </w:pPr>
            <w:r>
              <w:rPr>
                <w:sz w:val="28"/>
                <w:szCs w:val="28"/>
              </w:rPr>
              <w:lastRenderedPageBreak/>
              <w:t>22</w:t>
            </w:r>
          </w:p>
        </w:tc>
        <w:tc>
          <w:tcPr>
            <w:tcW w:w="1476" w:type="dxa"/>
          </w:tcPr>
          <w:p w:rsidR="002519B2" w:rsidRPr="00B62039" w:rsidRDefault="002519B2" w:rsidP="000F67FC">
            <w:pPr>
              <w:jc w:val="center"/>
              <w:rPr>
                <w:sz w:val="28"/>
                <w:szCs w:val="28"/>
              </w:rPr>
            </w:pPr>
          </w:p>
        </w:tc>
        <w:tc>
          <w:tcPr>
            <w:tcW w:w="4421" w:type="dxa"/>
          </w:tcPr>
          <w:p w:rsidR="002519B2" w:rsidRPr="00B62039" w:rsidRDefault="002519B2" w:rsidP="000F67FC">
            <w:pPr>
              <w:rPr>
                <w:sz w:val="28"/>
                <w:szCs w:val="28"/>
              </w:rPr>
            </w:pPr>
          </w:p>
        </w:tc>
        <w:tc>
          <w:tcPr>
            <w:tcW w:w="1086" w:type="dxa"/>
          </w:tcPr>
          <w:p w:rsidR="002519B2" w:rsidRPr="00B62039" w:rsidRDefault="002519B2" w:rsidP="000F67FC">
            <w:pPr>
              <w:jc w:val="center"/>
              <w:rPr>
                <w:sz w:val="28"/>
                <w:szCs w:val="28"/>
              </w:rPr>
            </w:pPr>
          </w:p>
        </w:tc>
        <w:tc>
          <w:tcPr>
            <w:tcW w:w="1619" w:type="dxa"/>
          </w:tcPr>
          <w:p w:rsidR="002519B2" w:rsidRPr="00B62039" w:rsidRDefault="002519B2" w:rsidP="000F67FC">
            <w:pPr>
              <w:jc w:val="center"/>
              <w:rPr>
                <w:sz w:val="28"/>
                <w:szCs w:val="28"/>
              </w:rPr>
            </w:pPr>
          </w:p>
        </w:tc>
      </w:tr>
      <w:tr w:rsidR="002519B2" w:rsidRPr="00A927A9">
        <w:trPr>
          <w:trHeight w:val="300"/>
          <w:jc w:val="center"/>
        </w:trPr>
        <w:tc>
          <w:tcPr>
            <w:tcW w:w="1016" w:type="dxa"/>
          </w:tcPr>
          <w:p w:rsidR="002519B2" w:rsidRPr="00A927A9" w:rsidRDefault="002519B2" w:rsidP="00E50E95">
            <w:pPr>
              <w:pStyle w:val="a3"/>
              <w:tabs>
                <w:tab w:val="left" w:pos="567"/>
                <w:tab w:val="left" w:pos="851"/>
              </w:tabs>
              <w:spacing w:line="276" w:lineRule="auto"/>
              <w:ind w:left="-42" w:right="33"/>
              <w:jc w:val="center"/>
              <w:rPr>
                <w:sz w:val="28"/>
                <w:szCs w:val="28"/>
              </w:rPr>
            </w:pPr>
            <w:r>
              <w:rPr>
                <w:sz w:val="28"/>
                <w:szCs w:val="28"/>
              </w:rPr>
              <w:t>23</w:t>
            </w:r>
          </w:p>
        </w:tc>
        <w:tc>
          <w:tcPr>
            <w:tcW w:w="1476" w:type="dxa"/>
          </w:tcPr>
          <w:p w:rsidR="002519B2" w:rsidRPr="00A927A9" w:rsidRDefault="002519B2" w:rsidP="000F67FC">
            <w:pPr>
              <w:pStyle w:val="a3"/>
              <w:tabs>
                <w:tab w:val="left" w:pos="567"/>
                <w:tab w:val="left" w:pos="851"/>
              </w:tabs>
              <w:spacing w:line="276" w:lineRule="auto"/>
              <w:ind w:left="-42" w:right="33"/>
              <w:jc w:val="center"/>
              <w:rPr>
                <w:sz w:val="28"/>
                <w:szCs w:val="28"/>
              </w:rPr>
            </w:pPr>
          </w:p>
        </w:tc>
        <w:tc>
          <w:tcPr>
            <w:tcW w:w="4421" w:type="dxa"/>
          </w:tcPr>
          <w:p w:rsidR="002519B2" w:rsidRPr="00617437" w:rsidRDefault="002519B2" w:rsidP="000F67FC">
            <w:pPr>
              <w:jc w:val="both"/>
              <w:rPr>
                <w:sz w:val="28"/>
                <w:szCs w:val="28"/>
                <w:lang w:eastAsia="zh-CN"/>
              </w:rPr>
            </w:pP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r w:rsidR="002519B2" w:rsidRPr="00A927A9">
        <w:trPr>
          <w:trHeight w:val="300"/>
          <w:jc w:val="center"/>
        </w:trPr>
        <w:tc>
          <w:tcPr>
            <w:tcW w:w="1016" w:type="dxa"/>
          </w:tcPr>
          <w:p w:rsidR="002519B2" w:rsidRPr="00A927A9" w:rsidRDefault="002519B2" w:rsidP="00E50E95">
            <w:pPr>
              <w:pStyle w:val="a3"/>
              <w:tabs>
                <w:tab w:val="left" w:pos="567"/>
                <w:tab w:val="left" w:pos="851"/>
              </w:tabs>
              <w:spacing w:line="276" w:lineRule="auto"/>
              <w:ind w:left="-184" w:right="33"/>
              <w:jc w:val="center"/>
              <w:rPr>
                <w:sz w:val="28"/>
                <w:szCs w:val="28"/>
              </w:rPr>
            </w:pPr>
            <w:r>
              <w:rPr>
                <w:sz w:val="28"/>
                <w:szCs w:val="28"/>
              </w:rPr>
              <w:t>24</w:t>
            </w:r>
          </w:p>
        </w:tc>
        <w:tc>
          <w:tcPr>
            <w:tcW w:w="1476" w:type="dxa"/>
          </w:tcPr>
          <w:p w:rsidR="002519B2" w:rsidRPr="00A927A9" w:rsidRDefault="002519B2" w:rsidP="000F67FC">
            <w:pPr>
              <w:pStyle w:val="a3"/>
              <w:tabs>
                <w:tab w:val="left" w:pos="567"/>
                <w:tab w:val="left" w:pos="851"/>
              </w:tabs>
              <w:spacing w:line="276" w:lineRule="auto"/>
              <w:ind w:left="-184" w:right="33"/>
              <w:jc w:val="center"/>
              <w:rPr>
                <w:sz w:val="28"/>
                <w:szCs w:val="28"/>
              </w:rPr>
            </w:pPr>
            <w:r>
              <w:rPr>
                <w:sz w:val="28"/>
                <w:szCs w:val="28"/>
              </w:rPr>
              <w:t>17.05.2018</w:t>
            </w:r>
          </w:p>
        </w:tc>
        <w:tc>
          <w:tcPr>
            <w:tcW w:w="4421" w:type="dxa"/>
          </w:tcPr>
          <w:p w:rsidR="002519B2" w:rsidRPr="008B0EEC" w:rsidRDefault="002519B2" w:rsidP="000F67FC">
            <w:pPr>
              <w:jc w:val="both"/>
            </w:pPr>
            <w:r w:rsidRPr="005806C6">
              <w:t>Защита отчета</w:t>
            </w:r>
          </w:p>
        </w:tc>
        <w:tc>
          <w:tcPr>
            <w:tcW w:w="1086" w:type="dxa"/>
          </w:tcPr>
          <w:p w:rsidR="002519B2" w:rsidRPr="00A927A9" w:rsidRDefault="002519B2" w:rsidP="000F67FC">
            <w:pPr>
              <w:jc w:val="center"/>
              <w:rPr>
                <w:sz w:val="28"/>
                <w:szCs w:val="28"/>
                <w:lang w:eastAsia="ru-RU"/>
              </w:rPr>
            </w:pPr>
          </w:p>
        </w:tc>
        <w:tc>
          <w:tcPr>
            <w:tcW w:w="1619" w:type="dxa"/>
          </w:tcPr>
          <w:p w:rsidR="002519B2" w:rsidRPr="00A927A9" w:rsidRDefault="002519B2" w:rsidP="000F67FC">
            <w:pPr>
              <w:rPr>
                <w:sz w:val="28"/>
                <w:szCs w:val="28"/>
                <w:lang w:eastAsia="ru-RU"/>
              </w:rPr>
            </w:pPr>
          </w:p>
        </w:tc>
      </w:tr>
    </w:tbl>
    <w:p w:rsidR="002519B2" w:rsidRDefault="002519B2" w:rsidP="00B45964"/>
    <w:p w:rsidR="002519B2" w:rsidRDefault="002519B2" w:rsidP="00B45964">
      <w:pPr>
        <w:spacing w:before="240" w:after="120" w:line="360" w:lineRule="auto"/>
        <w:jc w:val="right"/>
        <w:rPr>
          <w:sz w:val="28"/>
          <w:szCs w:val="28"/>
        </w:rPr>
      </w:pPr>
      <w:r>
        <w:rPr>
          <w:sz w:val="28"/>
          <w:szCs w:val="28"/>
        </w:rPr>
        <w:t>МП</w:t>
      </w: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Default="002519B2" w:rsidP="00AE6984">
      <w:pPr>
        <w:spacing w:before="240" w:after="120" w:line="360" w:lineRule="auto"/>
        <w:jc w:val="right"/>
        <w:rPr>
          <w:sz w:val="28"/>
          <w:szCs w:val="28"/>
        </w:rPr>
      </w:pPr>
    </w:p>
    <w:p w:rsidR="002519B2" w:rsidRPr="00936487" w:rsidRDefault="002519B2" w:rsidP="004A4182">
      <w:pPr>
        <w:autoSpaceDE w:val="0"/>
        <w:autoSpaceDN w:val="0"/>
        <w:adjustRightInd w:val="0"/>
        <w:jc w:val="right"/>
        <w:rPr>
          <w:sz w:val="28"/>
          <w:szCs w:val="28"/>
        </w:rPr>
      </w:pPr>
      <w:r>
        <w:rPr>
          <w:sz w:val="28"/>
          <w:szCs w:val="28"/>
        </w:rPr>
        <w:lastRenderedPageBreak/>
        <w:t>Приложение Е</w:t>
      </w:r>
    </w:p>
    <w:p w:rsidR="002519B2" w:rsidRPr="00936487" w:rsidRDefault="002519B2" w:rsidP="004A4182">
      <w:pPr>
        <w:autoSpaceDE w:val="0"/>
        <w:autoSpaceDN w:val="0"/>
        <w:adjustRightInd w:val="0"/>
        <w:rPr>
          <w:sz w:val="28"/>
          <w:szCs w:val="28"/>
        </w:rPr>
      </w:pPr>
    </w:p>
    <w:p w:rsidR="002519B2" w:rsidRPr="00936487" w:rsidRDefault="002519B2" w:rsidP="004A4182">
      <w:pPr>
        <w:autoSpaceDE w:val="0"/>
        <w:autoSpaceDN w:val="0"/>
        <w:adjustRightInd w:val="0"/>
        <w:jc w:val="center"/>
        <w:rPr>
          <w:sz w:val="28"/>
          <w:szCs w:val="28"/>
        </w:rPr>
      </w:pPr>
      <w:r w:rsidRPr="00936487">
        <w:rPr>
          <w:sz w:val="28"/>
          <w:szCs w:val="28"/>
        </w:rPr>
        <w:t xml:space="preserve">ИНФОРМАЦИОННАЯ СПРАВКА </w:t>
      </w:r>
    </w:p>
    <w:p w:rsidR="002519B2" w:rsidRPr="00936487" w:rsidRDefault="002519B2" w:rsidP="004A4182">
      <w:pPr>
        <w:autoSpaceDE w:val="0"/>
        <w:autoSpaceDN w:val="0"/>
        <w:adjustRightInd w:val="0"/>
        <w:jc w:val="center"/>
        <w:rPr>
          <w:sz w:val="28"/>
          <w:szCs w:val="28"/>
        </w:rPr>
      </w:pPr>
      <w:r w:rsidRPr="00936487">
        <w:rPr>
          <w:sz w:val="28"/>
          <w:szCs w:val="28"/>
        </w:rPr>
        <w:t>Изучение ассортимента реализуемых торговым предприятием товаров</w:t>
      </w:r>
    </w:p>
    <w:p w:rsidR="002519B2" w:rsidRPr="00936487" w:rsidRDefault="002519B2" w:rsidP="004A4182">
      <w:pPr>
        <w:autoSpaceDE w:val="0"/>
        <w:autoSpaceDN w:val="0"/>
        <w:adjustRightInd w:val="0"/>
        <w:jc w:val="center"/>
      </w:pPr>
      <w:r w:rsidRPr="00936487">
        <w:t>ПМ.02 Организа</w:t>
      </w:r>
      <w:r>
        <w:t>ция и проведение экспертизы и оц</w:t>
      </w:r>
      <w:r w:rsidRPr="00936487">
        <w:t>енки качества товаров</w:t>
      </w:r>
    </w:p>
    <w:p w:rsidR="002519B2" w:rsidRPr="00E82E39" w:rsidRDefault="002519B2" w:rsidP="004A4182">
      <w:pPr>
        <w:autoSpaceDE w:val="0"/>
        <w:autoSpaceDN w:val="0"/>
        <w:adjustRightInd w:val="0"/>
        <w:jc w:val="center"/>
      </w:pPr>
    </w:p>
    <w:p w:rsidR="002519B2" w:rsidRDefault="002519B2" w:rsidP="004A4182">
      <w:pPr>
        <w:autoSpaceDE w:val="0"/>
        <w:autoSpaceDN w:val="0"/>
        <w:adjustRightInd w:val="0"/>
        <w:rPr>
          <w:rFonts w:ascii="Times New Roman CYR" w:hAnsi="Times New Roman CYR" w:cs="Times New Roman CYR"/>
        </w:rPr>
      </w:pPr>
      <w:r>
        <w:rPr>
          <w:rFonts w:ascii="Times New Roman CYR" w:hAnsi="Times New Roman CYR" w:cs="Times New Roman CYR"/>
        </w:rPr>
        <w:t>ПК 2.1. Идентифицировать товары по ассортиментной принадлежности</w:t>
      </w:r>
    </w:p>
    <w:p w:rsidR="002519B2" w:rsidRPr="00E82E39" w:rsidRDefault="002519B2" w:rsidP="004A4182">
      <w:pPr>
        <w:autoSpaceDE w:val="0"/>
        <w:autoSpaceDN w:val="0"/>
        <w:adjustRightInd w:val="0"/>
        <w:ind w:right="2"/>
        <w:jc w:val="center"/>
        <w:rPr>
          <w:b/>
          <w:bCs/>
          <w:sz w:val="16"/>
          <w:szCs w:val="16"/>
        </w:rPr>
      </w:pPr>
    </w:p>
    <w:p w:rsidR="002519B2" w:rsidRPr="00936487" w:rsidRDefault="002519B2" w:rsidP="004A4182">
      <w:pPr>
        <w:autoSpaceDE w:val="0"/>
        <w:autoSpaceDN w:val="0"/>
        <w:adjustRightInd w:val="0"/>
        <w:jc w:val="both"/>
        <w:rPr>
          <w:b/>
          <w:bCs/>
          <w:u w:val="single"/>
        </w:rPr>
      </w:pPr>
      <w:r w:rsidRPr="00936487">
        <w:t xml:space="preserve">Студен(ка) (ФИО)  </w:t>
      </w:r>
      <w:r w:rsidRPr="00936487">
        <w:rPr>
          <w:u w:val="single"/>
        </w:rPr>
        <w:t>___________________________________________</w:t>
      </w:r>
      <w:r w:rsidRPr="00936487">
        <w:t xml:space="preserve">   </w:t>
      </w:r>
      <w:r w:rsidRPr="00802F3F">
        <w:t>группа №3231-11</w:t>
      </w:r>
    </w:p>
    <w:p w:rsidR="002519B2" w:rsidRPr="00936487" w:rsidRDefault="002519B2" w:rsidP="004A4182">
      <w:pPr>
        <w:autoSpaceDE w:val="0"/>
        <w:autoSpaceDN w:val="0"/>
        <w:adjustRightInd w:val="0"/>
        <w:ind w:right="2"/>
        <w:jc w:val="both"/>
        <w:rPr>
          <w:b/>
          <w:bCs/>
          <w:u w:val="single"/>
        </w:rPr>
      </w:pPr>
      <w:r w:rsidRPr="00936487">
        <w:rPr>
          <w:b/>
          <w:bCs/>
          <w:u w:val="single"/>
        </w:rPr>
        <w:t xml:space="preserve">                                                      </w:t>
      </w:r>
    </w:p>
    <w:tbl>
      <w:tblPr>
        <w:tblW w:w="10421" w:type="dxa"/>
        <w:tblInd w:w="2" w:type="dxa"/>
        <w:tblLayout w:type="fixed"/>
        <w:tblLook w:val="0000" w:firstRow="0" w:lastRow="0" w:firstColumn="0" w:lastColumn="0" w:noHBand="0" w:noVBand="0"/>
      </w:tblPr>
      <w:tblGrid>
        <w:gridCol w:w="2400"/>
        <w:gridCol w:w="1680"/>
        <w:gridCol w:w="1920"/>
        <w:gridCol w:w="2880"/>
        <w:gridCol w:w="1541"/>
      </w:tblGrid>
      <w:tr w:rsidR="002519B2" w:rsidRPr="00E82E39">
        <w:trPr>
          <w:trHeight w:val="1"/>
        </w:trPr>
        <w:tc>
          <w:tcPr>
            <w:tcW w:w="240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936487" w:rsidRDefault="002519B2" w:rsidP="004C50A1">
            <w:pPr>
              <w:autoSpaceDE w:val="0"/>
              <w:autoSpaceDN w:val="0"/>
              <w:adjustRightInd w:val="0"/>
            </w:pPr>
          </w:p>
          <w:p w:rsidR="002519B2" w:rsidRPr="00E82E39" w:rsidRDefault="002519B2" w:rsidP="004C50A1">
            <w:pPr>
              <w:autoSpaceDE w:val="0"/>
              <w:autoSpaceDN w:val="0"/>
              <w:adjustRightInd w:val="0"/>
              <w:rPr>
                <w:lang w:val="en-US"/>
              </w:rPr>
            </w:pPr>
            <w:r w:rsidRPr="00E82E39">
              <w:rPr>
                <w:rFonts w:ascii="Times New Roman CYR" w:hAnsi="Times New Roman CYR" w:cs="Times New Roman CYR"/>
              </w:rPr>
              <w:t>Класс</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C50A1">
            <w:pPr>
              <w:autoSpaceDE w:val="0"/>
              <w:autoSpaceDN w:val="0"/>
              <w:adjustRightInd w:val="0"/>
              <w:rPr>
                <w:lang w:val="en-US"/>
              </w:rPr>
            </w:pPr>
          </w:p>
          <w:p w:rsidR="002519B2" w:rsidRPr="00E82E39" w:rsidRDefault="002519B2" w:rsidP="004C50A1">
            <w:pPr>
              <w:autoSpaceDE w:val="0"/>
              <w:autoSpaceDN w:val="0"/>
              <w:adjustRightInd w:val="0"/>
              <w:rPr>
                <w:lang w:val="en-US"/>
              </w:rPr>
            </w:pPr>
            <w:r w:rsidRPr="00E82E39">
              <w:rPr>
                <w:rFonts w:ascii="Times New Roman CYR" w:hAnsi="Times New Roman CYR" w:cs="Times New Roman CYR"/>
              </w:rPr>
              <w:t>Группа</w:t>
            </w: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C50A1">
            <w:pPr>
              <w:autoSpaceDE w:val="0"/>
              <w:autoSpaceDN w:val="0"/>
              <w:adjustRightInd w:val="0"/>
              <w:rPr>
                <w:lang w:val="en-US"/>
              </w:rPr>
            </w:pPr>
          </w:p>
          <w:p w:rsidR="002519B2" w:rsidRPr="00E82E39" w:rsidRDefault="002519B2" w:rsidP="004C50A1">
            <w:pPr>
              <w:autoSpaceDE w:val="0"/>
              <w:autoSpaceDN w:val="0"/>
              <w:adjustRightInd w:val="0"/>
              <w:rPr>
                <w:lang w:val="en-US"/>
              </w:rPr>
            </w:pPr>
            <w:r w:rsidRPr="00E82E39">
              <w:rPr>
                <w:rFonts w:ascii="Times New Roman CYR" w:hAnsi="Times New Roman CYR" w:cs="Times New Roman CYR"/>
              </w:rPr>
              <w:t>Подгруппа</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C50A1">
            <w:pPr>
              <w:autoSpaceDE w:val="0"/>
              <w:autoSpaceDN w:val="0"/>
              <w:adjustRightInd w:val="0"/>
            </w:pPr>
            <w:r w:rsidRPr="00E82E39">
              <w:rPr>
                <w:rFonts w:ascii="Times New Roman CYR" w:hAnsi="Times New Roman CYR" w:cs="Times New Roman CYR"/>
              </w:rPr>
              <w:t>Виды, подвиды, торговые сорта, наименования</w:t>
            </w: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C50A1">
            <w:pPr>
              <w:autoSpaceDE w:val="0"/>
              <w:autoSpaceDN w:val="0"/>
              <w:adjustRightInd w:val="0"/>
            </w:pPr>
          </w:p>
          <w:p w:rsidR="002519B2" w:rsidRPr="00E82E39" w:rsidRDefault="002519B2" w:rsidP="004C50A1">
            <w:pPr>
              <w:autoSpaceDE w:val="0"/>
              <w:autoSpaceDN w:val="0"/>
              <w:adjustRightInd w:val="0"/>
              <w:rPr>
                <w:lang w:val="en-US"/>
              </w:rPr>
            </w:pPr>
            <w:r w:rsidRPr="00E82E39">
              <w:rPr>
                <w:rFonts w:ascii="Times New Roman CYR" w:hAnsi="Times New Roman CYR" w:cs="Times New Roman CYR"/>
              </w:rPr>
              <w:t xml:space="preserve">Примечание </w:t>
            </w:r>
          </w:p>
        </w:tc>
      </w:tr>
      <w:tr w:rsidR="002519B2" w:rsidRPr="00E82E39">
        <w:trPr>
          <w:trHeight w:val="1110"/>
        </w:trPr>
        <w:tc>
          <w:tcPr>
            <w:tcW w:w="24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Продовольственные товары</w:t>
            </w:r>
          </w:p>
        </w:tc>
        <w:tc>
          <w:tcPr>
            <w:tcW w:w="16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C50A1">
            <w:pPr>
              <w:autoSpaceDE w:val="0"/>
              <w:autoSpaceDN w:val="0"/>
              <w:adjustRightInd w:val="0"/>
              <w:rPr>
                <w:rFonts w:ascii="Times New Roman CYR" w:hAnsi="Times New Roman CYR" w:cs="Times New Roman CYR"/>
              </w:rPr>
            </w:pPr>
            <w:r w:rsidRPr="00E82E39">
              <w:rPr>
                <w:lang w:val="en-US"/>
              </w:rPr>
              <w:t>1.</w:t>
            </w:r>
            <w:r>
              <w:rPr>
                <w:rFonts w:ascii="Times New Roman CYR" w:hAnsi="Times New Roman CYR" w:cs="Times New Roman CYR"/>
              </w:rPr>
              <w:t>Мясо и мясные товары</w:t>
            </w:r>
            <w:r w:rsidRPr="00E82E39">
              <w:rPr>
                <w:rFonts w:ascii="Times New Roman CYR" w:hAnsi="Times New Roman CYR" w:cs="Times New Roman CYR"/>
              </w:rPr>
              <w:t xml:space="preserve"> </w:t>
            </w: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p w:rsidR="002519B2" w:rsidRPr="00E82E39" w:rsidRDefault="002519B2" w:rsidP="00125A2B">
            <w:pPr>
              <w:autoSpaceDE w:val="0"/>
              <w:autoSpaceDN w:val="0"/>
              <w:adjustRightInd w:val="0"/>
              <w:jc w:val="both"/>
              <w:rPr>
                <w:lang w:val="en-US"/>
              </w:rPr>
            </w:pPr>
          </w:p>
        </w:tc>
        <w:tc>
          <w:tcPr>
            <w:tcW w:w="19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rPr>
                <w:rFonts w:ascii="Times New Roman CYR" w:hAnsi="Times New Roman CYR" w:cs="Times New Roman CYR"/>
              </w:rPr>
            </w:pPr>
            <w:r w:rsidRPr="002F6C42">
              <w:rPr>
                <w:lang w:val="en-US"/>
              </w:rPr>
              <w:t>1.1</w:t>
            </w:r>
            <w:r w:rsidRPr="002F6C42">
              <w:t xml:space="preserve"> </w:t>
            </w:r>
            <w:r w:rsidRPr="002F6C42">
              <w:rPr>
                <w:rFonts w:ascii="Times New Roman CYR" w:hAnsi="Times New Roman CYR" w:cs="Times New Roman CYR"/>
              </w:rPr>
              <w:t>Колбасные</w:t>
            </w:r>
          </w:p>
          <w:p w:rsidR="002519B2" w:rsidRPr="002F6C42" w:rsidRDefault="002519B2" w:rsidP="00125A2B">
            <w:pPr>
              <w:autoSpaceDE w:val="0"/>
              <w:autoSpaceDN w:val="0"/>
              <w:adjustRightInd w:val="0"/>
              <w:jc w:val="both"/>
              <w:rPr>
                <w:rFonts w:ascii="Times New Roman CYR" w:hAnsi="Times New Roman CYR" w:cs="Times New Roman CYR"/>
              </w:rPr>
            </w:pPr>
            <w:r w:rsidRPr="002F6C42">
              <w:rPr>
                <w:lang w:val="en-US"/>
              </w:rPr>
              <w:t xml:space="preserve">      </w:t>
            </w:r>
            <w:r w:rsidRPr="002F6C42">
              <w:rPr>
                <w:rFonts w:ascii="Times New Roman CYR" w:hAnsi="Times New Roman CYR" w:cs="Times New Roman CYR"/>
              </w:rPr>
              <w:t>изделия</w:t>
            </w:r>
          </w:p>
          <w:p w:rsidR="002519B2" w:rsidRPr="002F6C42" w:rsidRDefault="002519B2" w:rsidP="00125A2B">
            <w:pPr>
              <w:autoSpaceDE w:val="0"/>
              <w:autoSpaceDN w:val="0"/>
              <w:adjustRightInd w:val="0"/>
              <w:jc w:val="both"/>
              <w:rPr>
                <w:lang w:val="en-US"/>
              </w:rPr>
            </w:pPr>
          </w:p>
          <w:p w:rsidR="002519B2" w:rsidRPr="002F6C42" w:rsidRDefault="002519B2" w:rsidP="00125A2B">
            <w:pPr>
              <w:autoSpaceDE w:val="0"/>
              <w:autoSpaceDN w:val="0"/>
              <w:adjustRightInd w:val="0"/>
              <w:jc w:val="both"/>
              <w:rPr>
                <w:lang w:val="en-US"/>
              </w:rPr>
            </w:pPr>
          </w:p>
          <w:p w:rsidR="002519B2" w:rsidRPr="002F6C42" w:rsidRDefault="002519B2" w:rsidP="00125A2B">
            <w:pPr>
              <w:autoSpaceDE w:val="0"/>
              <w:autoSpaceDN w:val="0"/>
              <w:adjustRightInd w:val="0"/>
              <w:jc w:val="both"/>
              <w:rPr>
                <w:lang w:val="en-US"/>
              </w:rPr>
            </w:pPr>
          </w:p>
          <w:p w:rsidR="002519B2" w:rsidRPr="002F6C42" w:rsidRDefault="002519B2" w:rsidP="00125A2B">
            <w:pPr>
              <w:autoSpaceDE w:val="0"/>
              <w:autoSpaceDN w:val="0"/>
              <w:adjustRightInd w:val="0"/>
              <w:jc w:val="both"/>
              <w:rPr>
                <w:lang w:val="en-US"/>
              </w:rPr>
            </w:pPr>
          </w:p>
          <w:p w:rsidR="002519B2" w:rsidRPr="002F6C42" w:rsidRDefault="002519B2" w:rsidP="00125A2B">
            <w:pPr>
              <w:autoSpaceDE w:val="0"/>
              <w:autoSpaceDN w:val="0"/>
              <w:adjustRightInd w:val="0"/>
              <w:jc w:val="both"/>
              <w:rPr>
                <w:lang w:val="en-US"/>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center"/>
              <w:rPr>
                <w:rFonts w:ascii="Times New Roman CYR" w:hAnsi="Times New Roman CYR" w:cs="Times New Roman CYR"/>
              </w:rPr>
            </w:pPr>
            <w:r w:rsidRPr="002F6C42">
              <w:rPr>
                <w:rFonts w:ascii="Times New Roman CYR" w:hAnsi="Times New Roman CYR" w:cs="Times New Roman CYR"/>
                <w:b/>
                <w:bCs/>
              </w:rPr>
              <w:t>Сырокопченые:</w:t>
            </w:r>
          </w:p>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 </w:t>
            </w:r>
            <w:r w:rsidRPr="002F6C42">
              <w:rPr>
                <w:rFonts w:ascii="Times New Roman CYR" w:hAnsi="Times New Roman CYR" w:cs="Times New Roman CYR"/>
              </w:rPr>
              <w:t>Бородинская</w:t>
            </w:r>
          </w:p>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 </w:t>
            </w:r>
            <w:r w:rsidRPr="002F6C42">
              <w:rPr>
                <w:rFonts w:ascii="Times New Roman CYR" w:hAnsi="Times New Roman CYR" w:cs="Times New Roman CYR"/>
              </w:rPr>
              <w:t>Столичная</w:t>
            </w:r>
          </w:p>
          <w:p w:rsidR="002519B2" w:rsidRPr="002F6C42" w:rsidRDefault="002519B2" w:rsidP="00125A2B">
            <w:pPr>
              <w:autoSpaceDE w:val="0"/>
              <w:autoSpaceDN w:val="0"/>
              <w:adjustRightInd w:val="0"/>
              <w:jc w:val="both"/>
            </w:pPr>
            <w:r w:rsidRPr="002F6C42">
              <w:t xml:space="preserve">- </w:t>
            </w:r>
            <w:r w:rsidRPr="002F6C42">
              <w:rPr>
                <w:rFonts w:ascii="Times New Roman CYR" w:hAnsi="Times New Roman CYR" w:cs="Times New Roman CYR"/>
              </w:rPr>
              <w:t>И т.д.</w:t>
            </w: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pPr>
          </w:p>
        </w:tc>
      </w:tr>
      <w:tr w:rsidR="002519B2" w:rsidRPr="00E82E39">
        <w:trPr>
          <w:trHeight w:val="810"/>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92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center"/>
              <w:rPr>
                <w:rFonts w:ascii="Times New Roman CYR" w:hAnsi="Times New Roman CYR" w:cs="Times New Roman CYR"/>
                <w:b/>
                <w:bCs/>
              </w:rPr>
            </w:pPr>
            <w:r w:rsidRPr="002F6C42">
              <w:rPr>
                <w:rFonts w:ascii="Times New Roman CYR" w:hAnsi="Times New Roman CYR" w:cs="Times New Roman CYR"/>
                <w:b/>
                <w:bCs/>
              </w:rPr>
              <w:t>Варено-копченые:</w:t>
            </w:r>
          </w:p>
          <w:p w:rsidR="002519B2" w:rsidRPr="002F6C42" w:rsidRDefault="002519B2" w:rsidP="004C50A1">
            <w:pPr>
              <w:autoSpaceDE w:val="0"/>
              <w:autoSpaceDN w:val="0"/>
              <w:adjustRightInd w:val="0"/>
            </w:pPr>
            <w:r w:rsidRPr="002F6C42">
              <w:t xml:space="preserve">- </w:t>
            </w:r>
            <w:r w:rsidRPr="002F6C42">
              <w:rPr>
                <w:rFonts w:ascii="Times New Roman CYR" w:hAnsi="Times New Roman CYR" w:cs="Times New Roman CYR"/>
              </w:rPr>
              <w:t xml:space="preserve">Сервелат </w:t>
            </w:r>
            <w:r w:rsidRPr="002F6C42">
              <w:t>«</w:t>
            </w:r>
            <w:r w:rsidRPr="002F6C42">
              <w:rPr>
                <w:rFonts w:ascii="Times New Roman CYR" w:hAnsi="Times New Roman CYR" w:cs="Times New Roman CYR"/>
              </w:rPr>
              <w:t>Дорожный</w:t>
            </w:r>
            <w:r w:rsidRPr="002F6C42">
              <w:t>»</w:t>
            </w:r>
          </w:p>
          <w:p w:rsidR="002519B2" w:rsidRPr="002F6C42" w:rsidRDefault="002519B2" w:rsidP="00125A2B">
            <w:pPr>
              <w:autoSpaceDE w:val="0"/>
              <w:autoSpaceDN w:val="0"/>
              <w:adjustRightInd w:val="0"/>
              <w:jc w:val="both"/>
            </w:pPr>
            <w:r w:rsidRPr="002F6C42">
              <w:t xml:space="preserve">- </w:t>
            </w:r>
            <w:r w:rsidRPr="002F6C42">
              <w:rPr>
                <w:rFonts w:ascii="Times New Roman CYR" w:hAnsi="Times New Roman CYR" w:cs="Times New Roman CYR"/>
              </w:rPr>
              <w:t>и т.д.</w:t>
            </w: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pPr>
          </w:p>
        </w:tc>
      </w:tr>
      <w:tr w:rsidR="002519B2" w:rsidRPr="00E82E39">
        <w:trPr>
          <w:trHeight w:val="540"/>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rPr>
                <w:lang w:val="en-US"/>
              </w:rPr>
            </w:pPr>
            <w:r w:rsidRPr="002F6C42">
              <w:rPr>
                <w:lang w:val="en-US"/>
              </w:rPr>
              <w:t>1.2</w:t>
            </w:r>
            <w:r w:rsidRPr="002F6C42">
              <w:t xml:space="preserve"> </w:t>
            </w:r>
            <w:r w:rsidRPr="002F6C42">
              <w:rPr>
                <w:rFonts w:ascii="Times New Roman CYR" w:hAnsi="Times New Roman CYR" w:cs="Times New Roman CYR"/>
              </w:rPr>
              <w:t>Мясные полуфабрикаты</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rPr>
                <w:lang w:val="en-US"/>
              </w:rP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285"/>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r w:rsidRPr="002F6C42">
              <w:t xml:space="preserve">1.3 </w:t>
            </w:r>
            <w:r w:rsidRPr="002F6C42">
              <w:rPr>
                <w:rFonts w:ascii="Times New Roman CYR" w:hAnsi="Times New Roman CYR" w:cs="Times New Roman CYR"/>
              </w:rPr>
              <w:t>и т.д.</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4C50A1" w:rsidRDefault="002519B2" w:rsidP="00125A2B">
            <w:pPr>
              <w:autoSpaceDE w:val="0"/>
              <w:autoSpaceDN w:val="0"/>
              <w:adjustRightInd w:val="0"/>
              <w:jc w:val="both"/>
            </w:pPr>
          </w:p>
        </w:tc>
      </w:tr>
      <w:tr w:rsidR="002519B2" w:rsidRPr="00E82E39">
        <w:trPr>
          <w:trHeight w:val="252"/>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4C50A1" w:rsidRDefault="002519B2" w:rsidP="00125A2B">
            <w:pPr>
              <w:autoSpaceDE w:val="0"/>
              <w:autoSpaceDN w:val="0"/>
              <w:adjustRightInd w:val="0"/>
            </w:pPr>
          </w:p>
        </w:tc>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4C50A1" w:rsidRDefault="002519B2" w:rsidP="004C50A1">
            <w:pPr>
              <w:autoSpaceDE w:val="0"/>
              <w:autoSpaceDN w:val="0"/>
              <w:adjustRightInd w:val="0"/>
            </w:pPr>
            <w:r w:rsidRPr="004C50A1">
              <w:t>2.</w:t>
            </w:r>
            <w:r>
              <w:t xml:space="preserve"> Рыба и </w:t>
            </w:r>
            <w:r w:rsidRPr="004C50A1">
              <w:t xml:space="preserve"> </w:t>
            </w:r>
            <w:r>
              <w:rPr>
                <w:rFonts w:ascii="Times New Roman CYR" w:hAnsi="Times New Roman CYR" w:cs="Times New Roman CYR"/>
              </w:rPr>
              <w:t>р</w:t>
            </w:r>
            <w:r w:rsidRPr="00E82E39">
              <w:rPr>
                <w:rFonts w:ascii="Times New Roman CYR" w:hAnsi="Times New Roman CYR" w:cs="Times New Roman CYR"/>
              </w:rPr>
              <w:t>ыбные</w:t>
            </w:r>
            <w:r>
              <w:rPr>
                <w:rFonts w:ascii="Times New Roman CYR" w:hAnsi="Times New Roman CYR" w:cs="Times New Roman CYR"/>
              </w:rPr>
              <w:t xml:space="preserve"> товары</w:t>
            </w: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4C50A1" w:rsidRDefault="002519B2" w:rsidP="00125A2B">
            <w:pPr>
              <w:autoSpaceDE w:val="0"/>
              <w:autoSpaceDN w:val="0"/>
              <w:adjustRightInd w:val="0"/>
              <w:jc w:val="both"/>
            </w:pPr>
          </w:p>
        </w:tc>
      </w:tr>
      <w:tr w:rsidR="002519B2" w:rsidRPr="00802F3F">
        <w:trPr>
          <w:trHeight w:val="285"/>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4C50A1" w:rsidRDefault="002519B2" w:rsidP="00125A2B">
            <w:pPr>
              <w:autoSpaceDE w:val="0"/>
              <w:autoSpaceDN w:val="0"/>
              <w:adjustRightInd w:val="0"/>
            </w:pPr>
          </w:p>
        </w:tc>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both"/>
            </w:pPr>
            <w:r w:rsidRPr="00802F3F">
              <w:t>3.</w:t>
            </w:r>
            <w:r>
              <w:t xml:space="preserve"> </w:t>
            </w:r>
            <w:r>
              <w:rPr>
                <w:rFonts w:ascii="Times New Roman CYR" w:hAnsi="Times New Roman CYR" w:cs="Times New Roman CYR"/>
              </w:rPr>
              <w:t xml:space="preserve">и </w:t>
            </w:r>
            <w:r w:rsidRPr="00E82E39">
              <w:rPr>
                <w:rFonts w:ascii="Times New Roman CYR" w:hAnsi="Times New Roman CYR" w:cs="Times New Roman CYR"/>
              </w:rPr>
              <w:t>т.д.</w:t>
            </w: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both"/>
            </w:pPr>
          </w:p>
        </w:tc>
      </w:tr>
      <w:tr w:rsidR="002519B2" w:rsidRPr="00E82E39">
        <w:trPr>
          <w:trHeight w:val="1680"/>
        </w:trPr>
        <w:tc>
          <w:tcPr>
            <w:tcW w:w="24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center"/>
            </w:pPr>
            <w:r w:rsidRPr="00E82E39">
              <w:rPr>
                <w:rFonts w:ascii="Times New Roman CYR" w:hAnsi="Times New Roman CYR" w:cs="Times New Roman CYR"/>
              </w:rPr>
              <w:t>Непродовольственные товары</w:t>
            </w:r>
          </w:p>
        </w:tc>
        <w:tc>
          <w:tcPr>
            <w:tcW w:w="16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rFonts w:ascii="Times New Roman CYR" w:hAnsi="Times New Roman CYR" w:cs="Times New Roman CYR"/>
              </w:rPr>
            </w:pPr>
            <w:r w:rsidRPr="00802F3F">
              <w:t>1.</w:t>
            </w:r>
            <w:r w:rsidRPr="00E82E39">
              <w:rPr>
                <w:rFonts w:ascii="Times New Roman CYR" w:hAnsi="Times New Roman CYR" w:cs="Times New Roman CYR"/>
              </w:rPr>
              <w:t xml:space="preserve">Обувные </w:t>
            </w:r>
          </w:p>
          <w:p w:rsidR="002519B2" w:rsidRPr="00E82E39" w:rsidRDefault="002519B2" w:rsidP="00125A2B">
            <w:pPr>
              <w:autoSpaceDE w:val="0"/>
              <w:autoSpaceDN w:val="0"/>
              <w:adjustRightInd w:val="0"/>
              <w:jc w:val="both"/>
              <w:rPr>
                <w:rFonts w:ascii="Times New Roman CYR" w:hAnsi="Times New Roman CYR" w:cs="Times New Roman CYR"/>
              </w:rPr>
            </w:pPr>
            <w:r w:rsidRPr="00802F3F">
              <w:t xml:space="preserve">   </w:t>
            </w:r>
            <w:r>
              <w:rPr>
                <w:rFonts w:ascii="Times New Roman CYR" w:hAnsi="Times New Roman CYR" w:cs="Times New Roman CYR"/>
              </w:rPr>
              <w:t>т</w:t>
            </w:r>
            <w:r w:rsidRPr="00E82E39">
              <w:rPr>
                <w:rFonts w:ascii="Times New Roman CYR" w:hAnsi="Times New Roman CYR" w:cs="Times New Roman CYR"/>
              </w:rPr>
              <w:t>овары</w:t>
            </w: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p w:rsidR="002519B2" w:rsidRPr="00802F3F" w:rsidRDefault="002519B2" w:rsidP="00125A2B">
            <w:pPr>
              <w:autoSpaceDE w:val="0"/>
              <w:autoSpaceDN w:val="0"/>
              <w:adjustRightInd w:val="0"/>
              <w:jc w:val="both"/>
            </w:pP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1.1 </w:t>
            </w:r>
            <w:r w:rsidRPr="002F6C42">
              <w:rPr>
                <w:rFonts w:ascii="Times New Roman CYR" w:hAnsi="Times New Roman CYR" w:cs="Times New Roman CYR"/>
              </w:rPr>
              <w:t xml:space="preserve">Кожаная </w:t>
            </w:r>
          </w:p>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      </w:t>
            </w:r>
            <w:r w:rsidRPr="002F6C42">
              <w:rPr>
                <w:rFonts w:ascii="Times New Roman CYR" w:hAnsi="Times New Roman CYR" w:cs="Times New Roman CYR"/>
              </w:rPr>
              <w:t>обувь</w:t>
            </w:r>
          </w:p>
          <w:p w:rsidR="002519B2" w:rsidRPr="002F6C42" w:rsidRDefault="002519B2" w:rsidP="00125A2B">
            <w:pPr>
              <w:autoSpaceDE w:val="0"/>
              <w:autoSpaceDN w:val="0"/>
              <w:adjustRightInd w:val="0"/>
              <w:jc w:val="both"/>
            </w:pPr>
          </w:p>
          <w:p w:rsidR="002519B2" w:rsidRPr="002F6C42" w:rsidRDefault="002519B2" w:rsidP="00125A2B">
            <w:pPr>
              <w:autoSpaceDE w:val="0"/>
              <w:autoSpaceDN w:val="0"/>
              <w:adjustRightInd w:val="0"/>
              <w:jc w:val="both"/>
            </w:pPr>
          </w:p>
          <w:p w:rsidR="002519B2" w:rsidRPr="002F6C42" w:rsidRDefault="002519B2" w:rsidP="00125A2B">
            <w:pPr>
              <w:autoSpaceDE w:val="0"/>
              <w:autoSpaceDN w:val="0"/>
              <w:adjustRightInd w:val="0"/>
              <w:jc w:val="both"/>
            </w:pPr>
          </w:p>
          <w:p w:rsidR="002519B2" w:rsidRPr="002F6C42" w:rsidRDefault="002519B2" w:rsidP="00125A2B">
            <w:pPr>
              <w:autoSpaceDE w:val="0"/>
              <w:autoSpaceDN w:val="0"/>
              <w:adjustRightInd w:val="0"/>
              <w:jc w:val="both"/>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jc w:val="center"/>
              <w:rPr>
                <w:rFonts w:ascii="Times New Roman CYR" w:hAnsi="Times New Roman CYR" w:cs="Times New Roman CYR"/>
              </w:rPr>
            </w:pPr>
            <w:r w:rsidRPr="002F6C42">
              <w:rPr>
                <w:rFonts w:ascii="Times New Roman CYR" w:hAnsi="Times New Roman CYR" w:cs="Times New Roman CYR"/>
                <w:b/>
                <w:bCs/>
              </w:rPr>
              <w:t>Женская:</w:t>
            </w:r>
          </w:p>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 </w:t>
            </w:r>
            <w:r w:rsidRPr="002F6C42">
              <w:rPr>
                <w:rFonts w:ascii="Times New Roman CYR" w:hAnsi="Times New Roman CYR" w:cs="Times New Roman CYR"/>
              </w:rPr>
              <w:t>Туфли (размерный ряд, фасоны, модели…)</w:t>
            </w:r>
          </w:p>
          <w:p w:rsidR="002519B2" w:rsidRPr="002F6C42" w:rsidRDefault="002519B2" w:rsidP="00125A2B">
            <w:pPr>
              <w:autoSpaceDE w:val="0"/>
              <w:autoSpaceDN w:val="0"/>
              <w:adjustRightInd w:val="0"/>
              <w:jc w:val="both"/>
              <w:rPr>
                <w:rFonts w:ascii="Times New Roman CYR" w:hAnsi="Times New Roman CYR" w:cs="Times New Roman CYR"/>
              </w:rPr>
            </w:pPr>
            <w:r w:rsidRPr="002F6C42">
              <w:t xml:space="preserve">- </w:t>
            </w:r>
            <w:r w:rsidRPr="002F6C42">
              <w:rPr>
                <w:rFonts w:ascii="Times New Roman CYR" w:hAnsi="Times New Roman CYR" w:cs="Times New Roman CYR"/>
              </w:rPr>
              <w:t>и т.д.</w:t>
            </w:r>
          </w:p>
          <w:p w:rsidR="002519B2" w:rsidRPr="002F6C42" w:rsidRDefault="002519B2" w:rsidP="00125A2B">
            <w:pPr>
              <w:autoSpaceDE w:val="0"/>
              <w:autoSpaceDN w:val="0"/>
              <w:adjustRightInd w:val="0"/>
              <w:jc w:val="center"/>
              <w:rPr>
                <w:rFonts w:ascii="Times New Roman CYR" w:hAnsi="Times New Roman CYR" w:cs="Times New Roman CYR"/>
                <w:b/>
                <w:bCs/>
              </w:rPr>
            </w:pPr>
            <w:r w:rsidRPr="002F6C42">
              <w:rPr>
                <w:rFonts w:ascii="Times New Roman CYR" w:hAnsi="Times New Roman CYR" w:cs="Times New Roman CYR"/>
                <w:b/>
                <w:bCs/>
              </w:rPr>
              <w:t>Мужская:….</w:t>
            </w:r>
          </w:p>
          <w:p w:rsidR="002519B2" w:rsidRPr="002F6C42" w:rsidRDefault="002519B2" w:rsidP="00125A2B">
            <w:pPr>
              <w:autoSpaceDE w:val="0"/>
              <w:autoSpaceDN w:val="0"/>
              <w:adjustRightInd w:val="0"/>
              <w:jc w:val="center"/>
            </w:pPr>
            <w:r w:rsidRPr="002F6C42">
              <w:rPr>
                <w:rFonts w:ascii="Times New Roman CYR" w:hAnsi="Times New Roman CYR" w:cs="Times New Roman CYR"/>
                <w:b/>
                <w:bCs/>
              </w:rPr>
              <w:t>Детская:…..</w:t>
            </w: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pPr>
          </w:p>
        </w:tc>
      </w:tr>
      <w:tr w:rsidR="002519B2" w:rsidRPr="00E82E39">
        <w:trPr>
          <w:trHeight w:val="540"/>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pP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rFonts w:ascii="Times New Roman CYR" w:hAnsi="Times New Roman CYR" w:cs="Times New Roman CYR"/>
              </w:rPr>
            </w:pPr>
            <w:r>
              <w:rPr>
                <w:lang w:val="en-US"/>
              </w:rPr>
              <w:t>1.2</w:t>
            </w:r>
            <w:r>
              <w:t xml:space="preserve"> </w:t>
            </w:r>
            <w:r w:rsidRPr="00E82E39">
              <w:rPr>
                <w:rFonts w:ascii="Times New Roman CYR" w:hAnsi="Times New Roman CYR" w:cs="Times New Roman CYR"/>
              </w:rPr>
              <w:t xml:space="preserve">Резиновая </w:t>
            </w:r>
          </w:p>
          <w:p w:rsidR="002519B2" w:rsidRPr="00E82E39" w:rsidRDefault="002519B2" w:rsidP="00125A2B">
            <w:pPr>
              <w:autoSpaceDE w:val="0"/>
              <w:autoSpaceDN w:val="0"/>
              <w:adjustRightInd w:val="0"/>
              <w:jc w:val="both"/>
              <w:rPr>
                <w:lang w:val="en-US"/>
              </w:rPr>
            </w:pPr>
            <w:r w:rsidRPr="00E82E39">
              <w:rPr>
                <w:lang w:val="en-US"/>
              </w:rPr>
              <w:t xml:space="preserve">      </w:t>
            </w:r>
            <w:r w:rsidRPr="00E82E39">
              <w:rPr>
                <w:rFonts w:ascii="Times New Roman CYR" w:hAnsi="Times New Roman CYR" w:cs="Times New Roman CYR"/>
              </w:rPr>
              <w:t>обувь</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540"/>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rFonts w:ascii="Times New Roman CYR" w:hAnsi="Times New Roman CYR" w:cs="Times New Roman CYR"/>
              </w:rPr>
            </w:pPr>
            <w:r>
              <w:rPr>
                <w:lang w:val="en-US"/>
              </w:rPr>
              <w:t>1.3</w:t>
            </w:r>
            <w:r>
              <w:t xml:space="preserve"> </w:t>
            </w:r>
            <w:r w:rsidRPr="00E82E39">
              <w:rPr>
                <w:rFonts w:ascii="Times New Roman CYR" w:hAnsi="Times New Roman CYR" w:cs="Times New Roman CYR"/>
              </w:rPr>
              <w:t xml:space="preserve">Валяная </w:t>
            </w:r>
          </w:p>
          <w:p w:rsidR="002519B2" w:rsidRPr="00E82E39" w:rsidRDefault="002519B2" w:rsidP="00125A2B">
            <w:pPr>
              <w:autoSpaceDE w:val="0"/>
              <w:autoSpaceDN w:val="0"/>
              <w:adjustRightInd w:val="0"/>
              <w:jc w:val="both"/>
              <w:rPr>
                <w:lang w:val="en-US"/>
              </w:rPr>
            </w:pPr>
            <w:r w:rsidRPr="00E82E39">
              <w:rPr>
                <w:lang w:val="en-US"/>
              </w:rPr>
              <w:t xml:space="preserve">       </w:t>
            </w:r>
            <w:r w:rsidRPr="00E82E39">
              <w:rPr>
                <w:rFonts w:ascii="Times New Roman CYR" w:hAnsi="Times New Roman CYR" w:cs="Times New Roman CYR"/>
              </w:rPr>
              <w:t>обувь</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525"/>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rFonts w:ascii="Times New Roman CYR" w:hAnsi="Times New Roman CYR" w:cs="Times New Roman CYR"/>
              </w:rPr>
            </w:pPr>
            <w:r w:rsidRPr="00E82E39">
              <w:rPr>
                <w:lang w:val="en-US"/>
              </w:rPr>
              <w:t>2.</w:t>
            </w:r>
            <w:r>
              <w:t xml:space="preserve"> </w:t>
            </w:r>
            <w:r w:rsidRPr="00E82E39">
              <w:rPr>
                <w:rFonts w:ascii="Times New Roman CYR" w:hAnsi="Times New Roman CYR" w:cs="Times New Roman CYR"/>
              </w:rPr>
              <w:t xml:space="preserve">Швейные </w:t>
            </w:r>
          </w:p>
          <w:p w:rsidR="002519B2" w:rsidRPr="00E82E39" w:rsidRDefault="002519B2" w:rsidP="00125A2B">
            <w:pPr>
              <w:autoSpaceDE w:val="0"/>
              <w:autoSpaceDN w:val="0"/>
              <w:adjustRightInd w:val="0"/>
              <w:jc w:val="both"/>
              <w:rPr>
                <w:lang w:val="en-US"/>
              </w:rPr>
            </w:pPr>
            <w:r w:rsidRPr="00E82E39">
              <w:rPr>
                <w:lang w:val="en-US"/>
              </w:rPr>
              <w:t xml:space="preserve">   </w:t>
            </w:r>
            <w:r>
              <w:rPr>
                <w:rFonts w:ascii="Times New Roman CYR" w:hAnsi="Times New Roman CYR" w:cs="Times New Roman CYR"/>
              </w:rPr>
              <w:t>т</w:t>
            </w:r>
            <w:r w:rsidRPr="00E82E39">
              <w:rPr>
                <w:rFonts w:ascii="Times New Roman CYR" w:hAnsi="Times New Roman CYR" w:cs="Times New Roman CYR"/>
              </w:rPr>
              <w:t>овары</w:t>
            </w: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802F3F">
        <w:trPr>
          <w:trHeight w:val="288"/>
        </w:trPr>
        <w:tc>
          <w:tcPr>
            <w:tcW w:w="2400" w:type="dxa"/>
            <w:vMerge/>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rPr>
                <w:lang w:val="en-US"/>
              </w:rPr>
            </w:pPr>
          </w:p>
        </w:tc>
        <w:tc>
          <w:tcPr>
            <w:tcW w:w="16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both"/>
            </w:pPr>
            <w:r w:rsidRPr="00802F3F">
              <w:t>3</w:t>
            </w:r>
            <w:r>
              <w:t xml:space="preserve">. </w:t>
            </w:r>
            <w:r>
              <w:rPr>
                <w:rFonts w:ascii="Times New Roman CYR" w:hAnsi="Times New Roman CYR" w:cs="Times New Roman CYR"/>
              </w:rPr>
              <w:t>и</w:t>
            </w:r>
            <w:r w:rsidRPr="00E82E39">
              <w:rPr>
                <w:rFonts w:ascii="Times New Roman CYR" w:hAnsi="Times New Roman CYR" w:cs="Times New Roman CYR"/>
              </w:rPr>
              <w:t xml:space="preserve"> т.д.</w:t>
            </w:r>
          </w:p>
        </w:tc>
        <w:tc>
          <w:tcPr>
            <w:tcW w:w="19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both"/>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cente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both"/>
            </w:pPr>
          </w:p>
        </w:tc>
      </w:tr>
    </w:tbl>
    <w:p w:rsidR="002519B2" w:rsidRPr="00802F3F" w:rsidRDefault="002519B2" w:rsidP="004A4182">
      <w:pPr>
        <w:autoSpaceDE w:val="0"/>
        <w:autoSpaceDN w:val="0"/>
        <w:adjustRightInd w:val="0"/>
        <w:ind w:right="2"/>
        <w:jc w:val="both"/>
      </w:pPr>
    </w:p>
    <w:p w:rsidR="002519B2" w:rsidRPr="00802F3F" w:rsidRDefault="002519B2" w:rsidP="004A4182">
      <w:pPr>
        <w:autoSpaceDE w:val="0"/>
        <w:autoSpaceDN w:val="0"/>
        <w:adjustRightInd w:val="0"/>
        <w:ind w:right="2"/>
        <w:jc w:val="both"/>
        <w:rPr>
          <w:b/>
          <w:bCs/>
          <w:u w:val="single"/>
        </w:rPr>
      </w:pPr>
    </w:p>
    <w:p w:rsidR="002519B2" w:rsidRPr="00802F3F" w:rsidRDefault="002519B2" w:rsidP="004A4182">
      <w:pPr>
        <w:autoSpaceDE w:val="0"/>
        <w:autoSpaceDN w:val="0"/>
        <w:adjustRightInd w:val="0"/>
        <w:ind w:right="2"/>
        <w:jc w:val="both"/>
        <w:rPr>
          <w:b/>
          <w:bCs/>
          <w:u w:val="single"/>
        </w:rPr>
      </w:pPr>
    </w:p>
    <w:p w:rsidR="002519B2" w:rsidRDefault="002519B2" w:rsidP="004A4182">
      <w:pPr>
        <w:autoSpaceDE w:val="0"/>
        <w:autoSpaceDN w:val="0"/>
        <w:adjustRightInd w:val="0"/>
        <w:jc w:val="center"/>
        <w:rPr>
          <w:rFonts w:ascii="Times New Roman CYR" w:hAnsi="Times New Roman CYR" w:cs="Times New Roman CYR"/>
        </w:rPr>
      </w:pPr>
      <w:r>
        <w:rPr>
          <w:rFonts w:ascii="Times New Roman CYR" w:hAnsi="Times New Roman CYR" w:cs="Times New Roman CYR"/>
        </w:rPr>
        <w:t>Студент(ка) ____________/_______________________/</w:t>
      </w:r>
    </w:p>
    <w:p w:rsidR="002519B2" w:rsidRPr="00936487" w:rsidRDefault="002519B2" w:rsidP="004A4182">
      <w:pPr>
        <w:autoSpaceDE w:val="0"/>
        <w:autoSpaceDN w:val="0"/>
        <w:adjustRightInd w:val="0"/>
        <w:spacing w:line="360" w:lineRule="auto"/>
        <w:ind w:right="2"/>
        <w:rPr>
          <w:b/>
          <w:bCs/>
          <w:sz w:val="28"/>
          <w:szCs w:val="28"/>
        </w:rPr>
      </w:pPr>
    </w:p>
    <w:p w:rsidR="002519B2" w:rsidRDefault="002519B2" w:rsidP="004A4182">
      <w:pPr>
        <w:autoSpaceDE w:val="0"/>
        <w:autoSpaceDN w:val="0"/>
        <w:adjustRightInd w:val="0"/>
        <w:jc w:val="right"/>
        <w:rPr>
          <w:rFonts w:ascii="Times New Roman CYR" w:hAnsi="Times New Roman CYR" w:cs="Times New Roman CYR"/>
          <w:sz w:val="28"/>
          <w:szCs w:val="28"/>
        </w:rPr>
      </w:pPr>
    </w:p>
    <w:p w:rsidR="002519B2" w:rsidRDefault="002519B2" w:rsidP="004A4182">
      <w:pPr>
        <w:autoSpaceDE w:val="0"/>
        <w:autoSpaceDN w:val="0"/>
        <w:adjustRightInd w:val="0"/>
        <w:jc w:val="right"/>
        <w:rPr>
          <w:rFonts w:ascii="Times New Roman CYR" w:hAnsi="Times New Roman CYR" w:cs="Times New Roman CYR"/>
          <w:sz w:val="28"/>
          <w:szCs w:val="28"/>
        </w:rPr>
      </w:pPr>
    </w:p>
    <w:p w:rsidR="002519B2" w:rsidRDefault="002519B2" w:rsidP="004A4182">
      <w:pPr>
        <w:autoSpaceDE w:val="0"/>
        <w:autoSpaceDN w:val="0"/>
        <w:adjustRightInd w:val="0"/>
        <w:jc w:val="right"/>
        <w:rPr>
          <w:rFonts w:ascii="Times New Roman CYR" w:hAnsi="Times New Roman CYR" w:cs="Times New Roman CYR"/>
          <w:sz w:val="28"/>
          <w:szCs w:val="28"/>
        </w:rPr>
      </w:pPr>
    </w:p>
    <w:p w:rsidR="002519B2" w:rsidRDefault="002519B2" w:rsidP="004A4182">
      <w:pPr>
        <w:autoSpaceDE w:val="0"/>
        <w:autoSpaceDN w:val="0"/>
        <w:adjustRightInd w:val="0"/>
        <w:jc w:val="right"/>
        <w:rPr>
          <w:rFonts w:ascii="Times New Roman CYR" w:hAnsi="Times New Roman CYR" w:cs="Times New Roman CYR"/>
          <w:sz w:val="28"/>
          <w:szCs w:val="28"/>
        </w:rPr>
      </w:pPr>
    </w:p>
    <w:p w:rsidR="002519B2" w:rsidRPr="00936487" w:rsidRDefault="002519B2" w:rsidP="004A4182">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Ж</w:t>
      </w:r>
    </w:p>
    <w:p w:rsidR="002519B2" w:rsidRPr="00936487" w:rsidRDefault="002519B2" w:rsidP="004A4182">
      <w:pPr>
        <w:autoSpaceDE w:val="0"/>
        <w:autoSpaceDN w:val="0"/>
        <w:adjustRightInd w:val="0"/>
        <w:ind w:firstLine="720"/>
        <w:jc w:val="center"/>
        <w:rPr>
          <w:rFonts w:ascii="Times New Roman CYR" w:hAnsi="Times New Roman CYR" w:cs="Times New Roman CYR"/>
          <w:sz w:val="32"/>
          <w:szCs w:val="32"/>
        </w:rPr>
      </w:pPr>
      <w:r w:rsidRPr="00936487">
        <w:rPr>
          <w:rFonts w:ascii="Times New Roman CYR" w:hAnsi="Times New Roman CYR" w:cs="Times New Roman CYR"/>
          <w:sz w:val="32"/>
          <w:szCs w:val="32"/>
        </w:rPr>
        <w:t>Лист экспертизы</w:t>
      </w:r>
    </w:p>
    <w:p w:rsidR="002519B2" w:rsidRPr="00936487" w:rsidRDefault="002519B2" w:rsidP="004A4182">
      <w:pPr>
        <w:autoSpaceDE w:val="0"/>
        <w:autoSpaceDN w:val="0"/>
        <w:adjustRightInd w:val="0"/>
        <w:ind w:firstLine="720"/>
        <w:jc w:val="center"/>
        <w:rPr>
          <w:rFonts w:ascii="Times New Roman CYR" w:hAnsi="Times New Roman CYR" w:cs="Times New Roman CYR"/>
        </w:rPr>
      </w:pPr>
      <w:r w:rsidRPr="00936487">
        <w:rPr>
          <w:rFonts w:ascii="Times New Roman CYR" w:hAnsi="Times New Roman CYR" w:cs="Times New Roman CYR"/>
        </w:rPr>
        <w:t>по организации и документированию приемки т</w:t>
      </w:r>
      <w:r>
        <w:rPr>
          <w:rFonts w:ascii="Times New Roman CYR" w:hAnsi="Times New Roman CYR" w:cs="Times New Roman CYR"/>
        </w:rPr>
        <w:t>оваров по количеству и качеству</w:t>
      </w:r>
    </w:p>
    <w:p w:rsidR="002519B2" w:rsidRPr="00936487" w:rsidRDefault="002519B2" w:rsidP="004A4182">
      <w:pPr>
        <w:autoSpaceDE w:val="0"/>
        <w:autoSpaceDN w:val="0"/>
        <w:adjustRightInd w:val="0"/>
        <w:jc w:val="center"/>
        <w:rPr>
          <w:rFonts w:ascii="Times New Roman CYR" w:hAnsi="Times New Roman CYR" w:cs="Times New Roman CYR"/>
        </w:rPr>
      </w:pPr>
      <w:r w:rsidRPr="00936487">
        <w:rPr>
          <w:rFonts w:ascii="Times New Roman CYR" w:hAnsi="Times New Roman CYR" w:cs="Times New Roman CYR"/>
        </w:rPr>
        <w:t>ПМ.02 Организация и проведение экспертизы и оценки качества товаров</w:t>
      </w:r>
    </w:p>
    <w:p w:rsidR="002519B2" w:rsidRPr="00936487" w:rsidRDefault="002519B2" w:rsidP="004A4182">
      <w:pPr>
        <w:autoSpaceDE w:val="0"/>
        <w:autoSpaceDN w:val="0"/>
        <w:adjustRightInd w:val="0"/>
        <w:jc w:val="center"/>
      </w:pPr>
    </w:p>
    <w:p w:rsidR="002519B2" w:rsidRPr="00936487" w:rsidRDefault="002519B2" w:rsidP="004A4182">
      <w:pPr>
        <w:autoSpaceDE w:val="0"/>
        <w:autoSpaceDN w:val="0"/>
        <w:adjustRightInd w:val="0"/>
      </w:pPr>
      <w:r w:rsidRPr="00936487">
        <w:t>ПК 2.2. Организовывать и проводить оценку качества товаров.</w:t>
      </w:r>
    </w:p>
    <w:p w:rsidR="002519B2" w:rsidRPr="00936487" w:rsidRDefault="002519B2" w:rsidP="004A4182">
      <w:pPr>
        <w:autoSpaceDE w:val="0"/>
        <w:autoSpaceDN w:val="0"/>
        <w:adjustRightInd w:val="0"/>
      </w:pPr>
    </w:p>
    <w:p w:rsidR="002519B2" w:rsidRPr="00936487" w:rsidRDefault="002519B2" w:rsidP="004A4182">
      <w:pPr>
        <w:autoSpaceDE w:val="0"/>
        <w:autoSpaceDN w:val="0"/>
        <w:adjustRightInd w:val="0"/>
        <w:ind w:right="2"/>
        <w:jc w:val="both"/>
        <w:rPr>
          <w:b/>
          <w:bCs/>
          <w:u w:val="single"/>
        </w:rPr>
      </w:pPr>
      <w:r w:rsidRPr="00936487">
        <w:t>Студен(ка) (ФИО)  __________________</w:t>
      </w:r>
      <w:r>
        <w:t>______________________________</w:t>
      </w:r>
      <w:r w:rsidRPr="00936487">
        <w:t xml:space="preserve">   </w:t>
      </w:r>
      <w:r>
        <w:t xml:space="preserve"> группа №325</w:t>
      </w:r>
      <w:r w:rsidRPr="00936487">
        <w:t>1-11</w:t>
      </w:r>
    </w:p>
    <w:p w:rsidR="002519B2" w:rsidRPr="00936487" w:rsidRDefault="002519B2" w:rsidP="004A4182">
      <w:pPr>
        <w:autoSpaceDE w:val="0"/>
        <w:autoSpaceDN w:val="0"/>
        <w:adjustRightInd w:val="0"/>
        <w:ind w:right="2"/>
        <w:jc w:val="both"/>
        <w:rPr>
          <w:b/>
          <w:bCs/>
          <w:u w:val="single"/>
        </w:rPr>
      </w:pPr>
    </w:p>
    <w:tbl>
      <w:tblPr>
        <w:tblW w:w="0" w:type="auto"/>
        <w:tblInd w:w="2" w:type="dxa"/>
        <w:tblLayout w:type="fixed"/>
        <w:tblLook w:val="0000" w:firstRow="0" w:lastRow="0" w:firstColumn="0" w:lastColumn="0" w:noHBand="0" w:noVBand="0"/>
      </w:tblPr>
      <w:tblGrid>
        <w:gridCol w:w="950"/>
        <w:gridCol w:w="4599"/>
        <w:gridCol w:w="4875"/>
      </w:tblGrid>
      <w:tr w:rsidR="002519B2" w:rsidRPr="00E82E39">
        <w:trPr>
          <w:trHeight w:val="1"/>
        </w:trPr>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2F6C42" w:rsidRDefault="002519B2" w:rsidP="00125A2B">
            <w:pPr>
              <w:autoSpaceDE w:val="0"/>
              <w:autoSpaceDN w:val="0"/>
              <w:adjustRightInd w:val="0"/>
              <w:spacing w:after="120"/>
              <w:jc w:val="center"/>
              <w:rPr>
                <w:lang w:val="en-US"/>
              </w:rPr>
            </w:pPr>
            <w:r w:rsidRPr="002F6C42">
              <w:rPr>
                <w:lang w:val="en-US"/>
              </w:rPr>
              <w:t xml:space="preserve">№/№ </w:t>
            </w:r>
            <w:r w:rsidRPr="002F6C42">
              <w:t>п/п</w:t>
            </w:r>
          </w:p>
        </w:tc>
        <w:tc>
          <w:tcPr>
            <w:tcW w:w="4599"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spacing w:after="120"/>
              <w:jc w:val="center"/>
            </w:pPr>
            <w:r w:rsidRPr="00E82E39">
              <w:rPr>
                <w:rFonts w:ascii="Times New Roman CYR" w:hAnsi="Times New Roman CYR" w:cs="Times New Roman CYR"/>
              </w:rPr>
              <w:t>Алгоритм приемки товаров по количеству и качеству</w:t>
            </w:r>
          </w:p>
        </w:tc>
        <w:tc>
          <w:tcPr>
            <w:tcW w:w="4875"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spacing w:after="120"/>
              <w:jc w:val="center"/>
            </w:pPr>
            <w:r w:rsidRPr="00E82E39">
              <w:rPr>
                <w:rFonts w:ascii="Times New Roman CYR" w:hAnsi="Times New Roman CYR" w:cs="Times New Roman CYR"/>
              </w:rPr>
              <w:t>Организация приемки товаров в торговом предприятии</w:t>
            </w:r>
          </w:p>
        </w:tc>
      </w:tr>
      <w:tr w:rsidR="002519B2" w:rsidRPr="00E82E39">
        <w:trPr>
          <w:trHeight w:val="1"/>
        </w:trPr>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B5A58" w:rsidRDefault="002519B2" w:rsidP="00EB5A58">
            <w:pPr>
              <w:autoSpaceDE w:val="0"/>
              <w:autoSpaceDN w:val="0"/>
              <w:adjustRightInd w:val="0"/>
              <w:spacing w:after="120"/>
              <w:rPr>
                <w:lang w:val="en-US"/>
              </w:rPr>
            </w:pPr>
            <w:r w:rsidRPr="00EB5A58">
              <w:rPr>
                <w:lang w:val="en-US"/>
              </w:rPr>
              <w:t>1.</w:t>
            </w:r>
          </w:p>
        </w:tc>
        <w:tc>
          <w:tcPr>
            <w:tcW w:w="4599"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B5A58" w:rsidRDefault="002519B2" w:rsidP="00EB5A58">
            <w:pPr>
              <w:autoSpaceDE w:val="0"/>
              <w:autoSpaceDN w:val="0"/>
              <w:adjustRightInd w:val="0"/>
              <w:spacing w:after="120"/>
            </w:pPr>
            <w:r w:rsidRPr="00EB5A58">
              <w:t>Обеспеченность торгового предприятия правовыми и нормативными документами, регламентирующими проведение приемки по количеству и качеству.</w:t>
            </w:r>
          </w:p>
          <w:p w:rsidR="002519B2" w:rsidRPr="00EB5A58" w:rsidRDefault="002519B2" w:rsidP="00EB5A58">
            <w:pPr>
              <w:autoSpaceDE w:val="0"/>
              <w:autoSpaceDN w:val="0"/>
              <w:adjustRightInd w:val="0"/>
              <w:spacing w:after="120"/>
            </w:pPr>
          </w:p>
        </w:tc>
        <w:tc>
          <w:tcPr>
            <w:tcW w:w="4875"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Стандарты на реализуемые товары</w:t>
            </w:r>
          </w:p>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Санитарные нормы и правила</w:t>
            </w:r>
          </w:p>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Инструкции о порядке приемки товаров по количеству и качеству</w:t>
            </w:r>
          </w:p>
          <w:p w:rsidR="002519B2" w:rsidRPr="00E82E39" w:rsidRDefault="002519B2" w:rsidP="004A4182">
            <w:pPr>
              <w:widowControl w:val="0"/>
              <w:numPr>
                <w:ilvl w:val="0"/>
                <w:numId w:val="41"/>
              </w:numPr>
              <w:autoSpaceDE w:val="0"/>
              <w:autoSpaceDN w:val="0"/>
              <w:adjustRightInd w:val="0"/>
              <w:ind w:left="450" w:hanging="450"/>
              <w:rPr>
                <w:lang w:val="en-US"/>
              </w:rPr>
            </w:pPr>
            <w:r>
              <w:rPr>
                <w:rFonts w:ascii="Times New Roman CYR" w:hAnsi="Times New Roman CYR" w:cs="Times New Roman CYR"/>
              </w:rPr>
              <w:t>и</w:t>
            </w:r>
            <w:r w:rsidRPr="00E82E39">
              <w:rPr>
                <w:rFonts w:ascii="Times New Roman CYR" w:hAnsi="Times New Roman CYR" w:cs="Times New Roman CYR"/>
              </w:rPr>
              <w:t xml:space="preserve"> т.д.</w:t>
            </w:r>
          </w:p>
        </w:tc>
      </w:tr>
      <w:tr w:rsidR="002519B2" w:rsidRPr="00E82E39">
        <w:trPr>
          <w:trHeight w:val="1"/>
        </w:trPr>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spacing w:after="120"/>
              <w:jc w:val="center"/>
              <w:rPr>
                <w:lang w:val="en-US"/>
              </w:rPr>
            </w:pPr>
            <w:r w:rsidRPr="00E82E39">
              <w:rPr>
                <w:lang w:val="en-US"/>
              </w:rPr>
              <w:t>2.</w:t>
            </w:r>
          </w:p>
        </w:tc>
        <w:tc>
          <w:tcPr>
            <w:tcW w:w="4599"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spacing w:after="120"/>
              <w:jc w:val="both"/>
              <w:rPr>
                <w:lang w:val="en-US"/>
              </w:rPr>
            </w:pPr>
            <w:r w:rsidRPr="00E82E39">
              <w:rPr>
                <w:rFonts w:ascii="Times New Roman CYR" w:hAnsi="Times New Roman CYR" w:cs="Times New Roman CYR"/>
              </w:rPr>
              <w:t>Последовательность приемки товаров:</w:t>
            </w:r>
          </w:p>
        </w:tc>
        <w:tc>
          <w:tcPr>
            <w:tcW w:w="4875"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 xml:space="preserve">Разгрузка товара с автотранспорта    </w:t>
            </w:r>
          </w:p>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 xml:space="preserve">Проверка наличия пломб, четкость оттисков на пломбе, исправность тары, ……. </w:t>
            </w:r>
            <w:r>
              <w:rPr>
                <w:rFonts w:ascii="Times New Roman CYR" w:hAnsi="Times New Roman CYR" w:cs="Times New Roman CYR"/>
              </w:rPr>
              <w:t>………………………………………</w:t>
            </w:r>
            <w:r w:rsidRPr="00E82E39">
              <w:rPr>
                <w:rFonts w:ascii="Times New Roman CYR" w:hAnsi="Times New Roman CYR" w:cs="Times New Roman CYR"/>
              </w:rPr>
              <w:t xml:space="preserve">    </w:t>
            </w:r>
          </w:p>
          <w:p w:rsidR="002519B2" w:rsidRPr="00E82E39" w:rsidRDefault="002519B2" w:rsidP="004A4182">
            <w:pPr>
              <w:widowControl w:val="0"/>
              <w:numPr>
                <w:ilvl w:val="0"/>
                <w:numId w:val="41"/>
              </w:numPr>
              <w:autoSpaceDE w:val="0"/>
              <w:autoSpaceDN w:val="0"/>
              <w:adjustRightInd w:val="0"/>
              <w:ind w:left="450" w:hanging="450"/>
              <w:rPr>
                <w:rFonts w:ascii="Times New Roman CYR" w:hAnsi="Times New Roman CYR" w:cs="Times New Roman CYR"/>
              </w:rPr>
            </w:pPr>
            <w:r w:rsidRPr="00E82E39">
              <w:rPr>
                <w:rFonts w:ascii="Times New Roman CYR" w:hAnsi="Times New Roman CYR" w:cs="Times New Roman CYR"/>
              </w:rPr>
              <w:t>Проверка количества тарных единиц и соответствие их товарно-транспортной накладной.</w:t>
            </w:r>
          </w:p>
          <w:p w:rsidR="002519B2" w:rsidRPr="00D84ABE" w:rsidRDefault="002519B2" w:rsidP="004A4182">
            <w:pPr>
              <w:widowControl w:val="0"/>
              <w:numPr>
                <w:ilvl w:val="0"/>
                <w:numId w:val="41"/>
              </w:numPr>
              <w:autoSpaceDE w:val="0"/>
              <w:autoSpaceDN w:val="0"/>
              <w:adjustRightInd w:val="0"/>
              <w:ind w:left="450" w:hanging="450"/>
            </w:pPr>
            <w:r>
              <w:rPr>
                <w:rFonts w:ascii="Times New Roman CYR" w:hAnsi="Times New Roman CYR" w:cs="Times New Roman CYR"/>
              </w:rPr>
              <w:t>и</w:t>
            </w:r>
            <w:r w:rsidRPr="00E82E39">
              <w:rPr>
                <w:rFonts w:ascii="Times New Roman CYR" w:hAnsi="Times New Roman CYR" w:cs="Times New Roman CYR"/>
              </w:rPr>
              <w:t xml:space="preserve"> т.д.</w:t>
            </w:r>
          </w:p>
        </w:tc>
      </w:tr>
      <w:tr w:rsidR="002519B2" w:rsidRPr="00E82E39">
        <w:trPr>
          <w:trHeight w:val="1"/>
        </w:trPr>
        <w:tc>
          <w:tcPr>
            <w:tcW w:w="95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D84ABE" w:rsidRDefault="002519B2" w:rsidP="00125A2B">
            <w:pPr>
              <w:autoSpaceDE w:val="0"/>
              <w:autoSpaceDN w:val="0"/>
              <w:adjustRightInd w:val="0"/>
              <w:spacing w:after="120"/>
              <w:jc w:val="center"/>
            </w:pPr>
            <w:r w:rsidRPr="00D84ABE">
              <w:t>3.</w:t>
            </w:r>
          </w:p>
        </w:tc>
        <w:tc>
          <w:tcPr>
            <w:tcW w:w="4599"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spacing w:after="120"/>
              <w:jc w:val="both"/>
              <w:rPr>
                <w:lang w:val="en-US"/>
              </w:rPr>
            </w:pPr>
            <w:r w:rsidRPr="00E82E39">
              <w:rPr>
                <w:rFonts w:ascii="Times New Roman CYR" w:hAnsi="Times New Roman CYR" w:cs="Times New Roman CYR"/>
              </w:rPr>
              <w:t>Документальное оформление приемки товара</w:t>
            </w:r>
          </w:p>
        </w:tc>
        <w:tc>
          <w:tcPr>
            <w:tcW w:w="4875"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4A4182">
            <w:pPr>
              <w:widowControl w:val="0"/>
              <w:numPr>
                <w:ilvl w:val="0"/>
                <w:numId w:val="41"/>
              </w:numPr>
              <w:autoSpaceDE w:val="0"/>
              <w:autoSpaceDN w:val="0"/>
              <w:adjustRightInd w:val="0"/>
              <w:ind w:left="459" w:hanging="426"/>
              <w:rPr>
                <w:rFonts w:ascii="Times New Roman CYR" w:hAnsi="Times New Roman CYR" w:cs="Times New Roman CYR"/>
              </w:rPr>
            </w:pPr>
            <w:r w:rsidRPr="00E82E39">
              <w:rPr>
                <w:rFonts w:ascii="Times New Roman CYR" w:hAnsi="Times New Roman CYR" w:cs="Times New Roman CYR"/>
              </w:rPr>
              <w:t>При полном соответствии товара по количеству и качеству: _______________________________</w:t>
            </w:r>
            <w:r>
              <w:rPr>
                <w:rFonts w:ascii="Times New Roman CYR" w:hAnsi="Times New Roman CYR" w:cs="Times New Roman CYR"/>
              </w:rPr>
              <w:t>_______________________________________</w:t>
            </w:r>
          </w:p>
          <w:p w:rsidR="002519B2" w:rsidRPr="00802F3F" w:rsidRDefault="002519B2" w:rsidP="00125A2B">
            <w:pPr>
              <w:widowControl w:val="0"/>
              <w:autoSpaceDE w:val="0"/>
              <w:autoSpaceDN w:val="0"/>
              <w:adjustRightInd w:val="0"/>
              <w:ind w:left="459"/>
            </w:pPr>
            <w:r w:rsidRPr="00E82E39">
              <w:rPr>
                <w:lang w:val="en-US"/>
              </w:rPr>
              <w:t>_________________________________________</w:t>
            </w:r>
            <w:r>
              <w:t>_____________________________</w:t>
            </w:r>
          </w:p>
          <w:p w:rsidR="002519B2" w:rsidRPr="00E82E39" w:rsidRDefault="002519B2" w:rsidP="004A4182">
            <w:pPr>
              <w:widowControl w:val="0"/>
              <w:numPr>
                <w:ilvl w:val="0"/>
                <w:numId w:val="41"/>
              </w:numPr>
              <w:autoSpaceDE w:val="0"/>
              <w:autoSpaceDN w:val="0"/>
              <w:adjustRightInd w:val="0"/>
              <w:ind w:left="459" w:hanging="426"/>
              <w:rPr>
                <w:rFonts w:ascii="Times New Roman CYR" w:hAnsi="Times New Roman CYR" w:cs="Times New Roman CYR"/>
              </w:rPr>
            </w:pPr>
            <w:r w:rsidRPr="00E82E39">
              <w:rPr>
                <w:rFonts w:ascii="Times New Roman CYR" w:hAnsi="Times New Roman CYR" w:cs="Times New Roman CYR"/>
              </w:rPr>
              <w:t>При несоответствии товара по количеству: ___</w:t>
            </w:r>
            <w:r>
              <w:rPr>
                <w:rFonts w:ascii="Times New Roman CYR" w:hAnsi="Times New Roman CYR" w:cs="Times New Roman CYR"/>
              </w:rPr>
              <w:t>___________________________________________________________________</w:t>
            </w:r>
          </w:p>
          <w:p w:rsidR="002519B2" w:rsidRPr="00802F3F" w:rsidRDefault="002519B2" w:rsidP="00125A2B">
            <w:pPr>
              <w:widowControl w:val="0"/>
              <w:autoSpaceDE w:val="0"/>
              <w:autoSpaceDN w:val="0"/>
              <w:adjustRightInd w:val="0"/>
              <w:ind w:left="459"/>
            </w:pPr>
            <w:r w:rsidRPr="00E82E39">
              <w:rPr>
                <w:lang w:val="en-US"/>
              </w:rPr>
              <w:t>__________________________________________</w:t>
            </w:r>
            <w:r>
              <w:t>____________________________</w:t>
            </w:r>
          </w:p>
          <w:p w:rsidR="002519B2" w:rsidRPr="00E82E39" w:rsidRDefault="002519B2" w:rsidP="004A4182">
            <w:pPr>
              <w:widowControl w:val="0"/>
              <w:numPr>
                <w:ilvl w:val="0"/>
                <w:numId w:val="41"/>
              </w:numPr>
              <w:autoSpaceDE w:val="0"/>
              <w:autoSpaceDN w:val="0"/>
              <w:adjustRightInd w:val="0"/>
              <w:ind w:left="408" w:hanging="360"/>
              <w:rPr>
                <w:rFonts w:ascii="Times New Roman CYR" w:hAnsi="Times New Roman CYR" w:cs="Times New Roman CYR"/>
              </w:rPr>
            </w:pPr>
            <w:r w:rsidRPr="00E82E39">
              <w:rPr>
                <w:rFonts w:ascii="Times New Roman CYR" w:hAnsi="Times New Roman CYR" w:cs="Times New Roman CYR"/>
              </w:rPr>
              <w:t>При несоответствии товара по качеству: _______</w:t>
            </w:r>
            <w:r>
              <w:rPr>
                <w:rFonts w:ascii="Times New Roman CYR" w:hAnsi="Times New Roman CYR" w:cs="Times New Roman CYR"/>
              </w:rPr>
              <w:t>_______________________________________________________________</w:t>
            </w:r>
          </w:p>
          <w:p w:rsidR="002519B2" w:rsidRPr="00802F3F" w:rsidRDefault="002519B2" w:rsidP="00125A2B">
            <w:pPr>
              <w:widowControl w:val="0"/>
              <w:autoSpaceDE w:val="0"/>
              <w:autoSpaceDN w:val="0"/>
              <w:adjustRightInd w:val="0"/>
              <w:ind w:left="408"/>
            </w:pPr>
            <w:r w:rsidRPr="00E82E39">
              <w:rPr>
                <w:lang w:val="en-US"/>
              </w:rPr>
              <w:t>__________________________________________</w:t>
            </w:r>
            <w:r>
              <w:t>____________________________</w:t>
            </w:r>
          </w:p>
          <w:p w:rsidR="002519B2" w:rsidRPr="00E82E39" w:rsidRDefault="002519B2" w:rsidP="004A4182">
            <w:pPr>
              <w:widowControl w:val="0"/>
              <w:numPr>
                <w:ilvl w:val="0"/>
                <w:numId w:val="41"/>
              </w:numPr>
              <w:autoSpaceDE w:val="0"/>
              <w:autoSpaceDN w:val="0"/>
              <w:adjustRightInd w:val="0"/>
              <w:ind w:left="408" w:hanging="360"/>
              <w:rPr>
                <w:rFonts w:ascii="Times New Roman CYR" w:hAnsi="Times New Roman CYR" w:cs="Times New Roman CYR"/>
              </w:rPr>
            </w:pPr>
            <w:r w:rsidRPr="00E82E39">
              <w:rPr>
                <w:rFonts w:ascii="Times New Roman CYR" w:hAnsi="Times New Roman CYR" w:cs="Times New Roman CYR"/>
              </w:rPr>
              <w:t>Другое (что именно?) _______________________</w:t>
            </w:r>
            <w:r>
              <w:rPr>
                <w:rFonts w:ascii="Times New Roman CYR" w:hAnsi="Times New Roman CYR" w:cs="Times New Roman CYR"/>
              </w:rPr>
              <w:t>____________</w:t>
            </w:r>
          </w:p>
          <w:p w:rsidR="002519B2" w:rsidRPr="00802F3F" w:rsidRDefault="002519B2" w:rsidP="00125A2B">
            <w:pPr>
              <w:widowControl w:val="0"/>
              <w:autoSpaceDE w:val="0"/>
              <w:autoSpaceDN w:val="0"/>
              <w:adjustRightInd w:val="0"/>
              <w:ind w:left="408"/>
            </w:pPr>
            <w:r w:rsidRPr="00E82E39">
              <w:rPr>
                <w:lang w:val="en-US"/>
              </w:rPr>
              <w:t>__________________________________________</w:t>
            </w:r>
            <w:r>
              <w:t>_______________________________________________________________</w:t>
            </w:r>
          </w:p>
          <w:p w:rsidR="002519B2" w:rsidRPr="00E82E39" w:rsidRDefault="002519B2" w:rsidP="00125A2B">
            <w:pPr>
              <w:widowControl w:val="0"/>
              <w:autoSpaceDE w:val="0"/>
              <w:autoSpaceDN w:val="0"/>
              <w:adjustRightInd w:val="0"/>
              <w:ind w:left="408"/>
              <w:rPr>
                <w:lang w:val="en-US"/>
              </w:rPr>
            </w:pPr>
          </w:p>
        </w:tc>
      </w:tr>
    </w:tbl>
    <w:p w:rsidR="002519B2" w:rsidRDefault="002519B2" w:rsidP="004A4182">
      <w:pPr>
        <w:autoSpaceDE w:val="0"/>
        <w:autoSpaceDN w:val="0"/>
        <w:adjustRightInd w:val="0"/>
        <w:spacing w:after="120"/>
        <w:rPr>
          <w:sz w:val="16"/>
          <w:szCs w:val="16"/>
          <w:lang w:val="en-US"/>
        </w:rPr>
      </w:pPr>
    </w:p>
    <w:p w:rsidR="002519B2" w:rsidRDefault="002519B2" w:rsidP="00D634E4">
      <w:pPr>
        <w:autoSpaceDE w:val="0"/>
        <w:autoSpaceDN w:val="0"/>
        <w:adjustRightInd w:val="0"/>
        <w:jc w:val="center"/>
        <w:rPr>
          <w:rFonts w:ascii="Times New Roman CYR" w:hAnsi="Times New Roman CYR" w:cs="Times New Roman CYR"/>
        </w:rPr>
      </w:pPr>
      <w:r>
        <w:rPr>
          <w:rFonts w:ascii="Times New Roman CYR" w:hAnsi="Times New Roman CYR" w:cs="Times New Roman CYR"/>
        </w:rPr>
        <w:t>Студент (ка) ____________/_______________________/</w:t>
      </w:r>
    </w:p>
    <w:p w:rsidR="002519B2" w:rsidRDefault="002519B2" w:rsidP="00DA5414">
      <w:pPr>
        <w:ind w:left="357"/>
        <w:jc w:val="right"/>
        <w:rPr>
          <w:sz w:val="28"/>
          <w:szCs w:val="28"/>
        </w:rPr>
      </w:pPr>
      <w:r w:rsidRPr="002E0CD6">
        <w:rPr>
          <w:sz w:val="28"/>
          <w:szCs w:val="28"/>
        </w:rPr>
        <w:lastRenderedPageBreak/>
        <w:t>Приложение</w:t>
      </w:r>
      <w:r>
        <w:rPr>
          <w:sz w:val="28"/>
          <w:szCs w:val="28"/>
        </w:rPr>
        <w:t xml:space="preserve"> З</w:t>
      </w:r>
    </w:p>
    <w:p w:rsidR="002519B2" w:rsidRPr="00D634E4" w:rsidRDefault="002519B2" w:rsidP="00DA5414">
      <w:pPr>
        <w:autoSpaceDE w:val="0"/>
        <w:autoSpaceDN w:val="0"/>
        <w:adjustRightInd w:val="0"/>
        <w:jc w:val="right"/>
        <w:rPr>
          <w:rFonts w:ascii="Times New Roman CYR" w:hAnsi="Times New Roman CYR" w:cs="Times New Roman CYR"/>
        </w:rPr>
      </w:pPr>
    </w:p>
    <w:p w:rsidR="002519B2" w:rsidRDefault="002519B2" w:rsidP="004A4182">
      <w:pPr>
        <w:autoSpaceDE w:val="0"/>
        <w:autoSpaceDN w:val="0"/>
        <w:adjustRightInd w:val="0"/>
        <w:ind w:firstLine="72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Организация и документирование приемки товаров по количеству и качеству </w:t>
      </w:r>
    </w:p>
    <w:p w:rsidR="002519B2" w:rsidRDefault="002519B2" w:rsidP="004A4182">
      <w:pPr>
        <w:autoSpaceDE w:val="0"/>
        <w:autoSpaceDN w:val="0"/>
        <w:adjustRightInd w:val="0"/>
        <w:ind w:firstLine="720"/>
        <w:jc w:val="center"/>
        <w:rPr>
          <w:rFonts w:ascii="Times New Roman CYR" w:hAnsi="Times New Roman CYR" w:cs="Times New Roman CYR"/>
          <w:b/>
          <w:bCs/>
          <w:i/>
          <w:iCs/>
          <w:sz w:val="26"/>
          <w:szCs w:val="26"/>
        </w:rPr>
      </w:pPr>
      <w:r w:rsidRPr="00E82E39">
        <w:rPr>
          <w:b/>
          <w:bCs/>
          <w:sz w:val="26"/>
          <w:szCs w:val="26"/>
        </w:rPr>
        <w:t xml:space="preserve">( </w:t>
      </w:r>
      <w:r>
        <w:rPr>
          <w:rFonts w:ascii="Times New Roman CYR" w:hAnsi="Times New Roman CYR" w:cs="Times New Roman CYR"/>
          <w:b/>
          <w:bCs/>
          <w:i/>
          <w:iCs/>
          <w:sz w:val="26"/>
          <w:szCs w:val="26"/>
        </w:rPr>
        <w:t>в помощь, для составления листа экспертизы)</w:t>
      </w:r>
    </w:p>
    <w:p w:rsidR="002519B2" w:rsidRPr="00E82E39" w:rsidRDefault="002519B2" w:rsidP="004A4182">
      <w:pPr>
        <w:autoSpaceDE w:val="0"/>
        <w:autoSpaceDN w:val="0"/>
        <w:adjustRightInd w:val="0"/>
        <w:ind w:firstLine="720"/>
        <w:jc w:val="center"/>
        <w:rPr>
          <w:b/>
          <w:bCs/>
          <w:i/>
          <w:iCs/>
          <w:sz w:val="16"/>
          <w:szCs w:val="16"/>
        </w:rPr>
      </w:pPr>
    </w:p>
    <w:p w:rsidR="002519B2" w:rsidRDefault="002519B2" w:rsidP="00D634E4">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Обеспеченность торгового предприятия правовыми и нормативными документами, регламентирующими проведение приемки по количеству и качеству;</w:t>
      </w:r>
    </w:p>
    <w:p w:rsidR="002519B2" w:rsidRDefault="002519B2" w:rsidP="00D634E4">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Процедура проведения приемки партии товаров (сырья): установите последовательность и обоснованность действий лиц-участников процесса приемки. При организации приемки продукции следует придерживаться следующей последовательности:</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предприятие </w:t>
      </w:r>
      <w:r>
        <w:rPr>
          <w:sz w:val="26"/>
          <w:szCs w:val="26"/>
        </w:rPr>
        <w:t>–</w:t>
      </w:r>
      <w:r w:rsidRPr="00E82E39">
        <w:rPr>
          <w:sz w:val="26"/>
          <w:szCs w:val="26"/>
        </w:rPr>
        <w:t xml:space="preserve"> </w:t>
      </w:r>
      <w:r>
        <w:rPr>
          <w:rFonts w:ascii="Times New Roman CYR" w:hAnsi="Times New Roman CYR" w:cs="Times New Roman CYR"/>
          <w:sz w:val="26"/>
          <w:szCs w:val="26"/>
        </w:rPr>
        <w:t>получатель обязано проверить, обеспечена ли сохранность груза транспортной организацией (наличие пломб отправителя, их исправность, четкость оттисков, состояние контейнера, транспортного средства, исправность тары);</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проверить соответствие наименование груза и маркировки на нем, данным, указанным в транспортном документе;</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проверка количества груза (массы брутто, нетто, количества мест) при выгрузке из транспортного средства (на складе получателя, в месте вскрытия опломбированных или неопломбированных транспортных средств);</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случае установления повреждения тары, порчи груза, несоответствия веса или количества мест данным, указанным в транспортном документе получатель должен потребовать составления коммерческого акта;</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соблюдение сроков количественной приемки продукции, упакованной в тару, неупакованной продукции, в поврежденной таре и др.;</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приемка продукции организацией-получателем при отсутствии транспортных и сопроводительных документов оформляется актом о фактическом наличии документов;</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особенности установления количества отдельных видов продовольственных товаров (упакованных, неупакованных) в соответствии с требованиями стандартов, технических условий и другой документации (вес брутто, нетто, количество мест, количество единиц продукции в упаковке и др.), выборочная проверка количества продукции;</w:t>
      </w:r>
    </w:p>
    <w:p w:rsidR="002519B2" w:rsidRDefault="002519B2" w:rsidP="00B45964">
      <w:pPr>
        <w:widowControl w:val="0"/>
        <w:numPr>
          <w:ilvl w:val="1"/>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участие в количественной приемке товаров представителя поставщика (необходимость и сроки его вызова, причина отказа представителя поставщика от участия в приемке и действия в этом случае организации получателя);</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Оформление акта о приемке продукции по количеству (особенности составления акта в случаях установления недостачи продукции или установления излишков продукции).</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Покупатели - сбытовые, снабженческие базы, организации, предприятия торговли </w:t>
      </w:r>
      <w:r>
        <w:rPr>
          <w:sz w:val="26"/>
          <w:szCs w:val="26"/>
        </w:rPr>
        <w:t>–</w:t>
      </w:r>
      <w:r w:rsidRPr="00E82E39">
        <w:rPr>
          <w:sz w:val="26"/>
          <w:szCs w:val="26"/>
        </w:rPr>
        <w:t xml:space="preserve"> </w:t>
      </w:r>
      <w:r>
        <w:rPr>
          <w:rFonts w:ascii="Times New Roman CYR" w:hAnsi="Times New Roman CYR" w:cs="Times New Roman CYR"/>
          <w:sz w:val="26"/>
          <w:szCs w:val="26"/>
        </w:rPr>
        <w:t xml:space="preserve">осуществляют приемку продукции по качеству в местах назначения (на складе получателя). В случае установления повреждений тары, отсутствия маркировки, признаков течи, порчи и др. необходимо обеспечить вызов представителя поставщика. При этом быть соблюдены сроки приемки продукции по качеству и обеспечены условия хранения продукции, обеспечивающие сохранение ее </w:t>
      </w:r>
      <w:r>
        <w:rPr>
          <w:rFonts w:ascii="Times New Roman CYR" w:hAnsi="Times New Roman CYR" w:cs="Times New Roman CYR"/>
          <w:sz w:val="26"/>
          <w:szCs w:val="26"/>
        </w:rPr>
        <w:lastRenderedPageBreak/>
        <w:t>качества;</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Установление фактического качества продовольственных товаров может быть осуществлено путем сплошного визуального осмотра или путем выборочного контроля качества  в соответствии с требованиями нормативной документации на конкретные виды товаров; отбор образцов продукции для определения ее качества осуществляется по правилам соответствующих стандартов и оформляется актом отбора проб (образцов);</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В случае отсутствия сопроводительного документа, удостоверяющего качество продукции, приемка по качеству осуществляется и оформляется актом о фактическом качестве продукции; </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случае неявки или отказа представителя поставщика для участия в приемке продукции по качеству, приемка осуществляется в присутствии представителя экспертной организации или представителя другой организации;</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Результаты приемки продукции по качеству оформляются актом приемки продукции по качеству, где отражаются все результаты проверки качества, в том числе несоответствие фактического качества заявленному в сопроводительной документации, а также разногласия между поставщиком и получателем продукции по вопросам фактического качества; </w:t>
      </w:r>
    </w:p>
    <w:p w:rsidR="002519B2" w:rsidRDefault="002519B2" w:rsidP="004A4182">
      <w:pPr>
        <w:widowControl w:val="0"/>
        <w:numPr>
          <w:ilvl w:val="0"/>
          <w:numId w:val="42"/>
        </w:num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случае возникновения разногласий между поставщиком и покупателем продукции по вопросам ее количества и качества приглашаются представители соответствующей инспекции по качеству или эксперты бюро товарных экспертиз.</w:t>
      </w:r>
    </w:p>
    <w:p w:rsidR="002519B2" w:rsidRPr="00E82E39" w:rsidRDefault="002519B2" w:rsidP="004A4182">
      <w:pPr>
        <w:autoSpaceDE w:val="0"/>
        <w:autoSpaceDN w:val="0"/>
        <w:adjustRightInd w:val="0"/>
        <w:spacing w:line="360" w:lineRule="auto"/>
        <w:ind w:right="2" w:firstLine="709"/>
        <w:jc w:val="right"/>
        <w:rPr>
          <w:b/>
          <w:bCs/>
          <w:sz w:val="28"/>
          <w:szCs w:val="28"/>
        </w:rPr>
      </w:pPr>
    </w:p>
    <w:p w:rsidR="002519B2" w:rsidRPr="00E82E39"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Default="002519B2" w:rsidP="004A4182">
      <w:pPr>
        <w:autoSpaceDE w:val="0"/>
        <w:autoSpaceDN w:val="0"/>
        <w:adjustRightInd w:val="0"/>
        <w:jc w:val="center"/>
        <w:rPr>
          <w:b/>
          <w:bCs/>
        </w:rPr>
      </w:pPr>
    </w:p>
    <w:p w:rsidR="002519B2" w:rsidRPr="00E82E39" w:rsidRDefault="002519B2" w:rsidP="004A4182">
      <w:pPr>
        <w:autoSpaceDE w:val="0"/>
        <w:autoSpaceDN w:val="0"/>
        <w:adjustRightInd w:val="0"/>
        <w:jc w:val="center"/>
        <w:rPr>
          <w:b/>
          <w:bCs/>
        </w:rPr>
      </w:pPr>
    </w:p>
    <w:p w:rsidR="002519B2" w:rsidRPr="00E82E39" w:rsidRDefault="002519B2" w:rsidP="004A4182">
      <w:pPr>
        <w:autoSpaceDE w:val="0"/>
        <w:autoSpaceDN w:val="0"/>
        <w:adjustRightInd w:val="0"/>
        <w:jc w:val="center"/>
        <w:rPr>
          <w:b/>
          <w:bCs/>
        </w:rPr>
      </w:pPr>
    </w:p>
    <w:p w:rsidR="002519B2" w:rsidRDefault="002519B2" w:rsidP="004A4182">
      <w:pPr>
        <w:autoSpaceDE w:val="0"/>
        <w:autoSpaceDN w:val="0"/>
        <w:adjustRightInd w:val="0"/>
        <w:jc w:val="right"/>
        <w:rPr>
          <w:rFonts w:ascii="Times New Roman CYR" w:hAnsi="Times New Roman CYR" w:cs="Times New Roman CYR"/>
          <w:sz w:val="28"/>
          <w:szCs w:val="28"/>
        </w:rPr>
      </w:pPr>
    </w:p>
    <w:p w:rsidR="002519B2" w:rsidRPr="00802F3F" w:rsidRDefault="002519B2" w:rsidP="004A4182">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И</w:t>
      </w:r>
    </w:p>
    <w:p w:rsidR="002519B2" w:rsidRPr="008B42ED" w:rsidRDefault="002519B2" w:rsidP="004A4182">
      <w:pPr>
        <w:autoSpaceDE w:val="0"/>
        <w:autoSpaceDN w:val="0"/>
        <w:adjustRightInd w:val="0"/>
        <w:ind w:firstLine="720"/>
        <w:jc w:val="center"/>
        <w:rPr>
          <w:rFonts w:ascii="Times New Roman CYR" w:hAnsi="Times New Roman CYR" w:cs="Times New Roman CYR"/>
          <w:sz w:val="28"/>
          <w:szCs w:val="28"/>
        </w:rPr>
      </w:pPr>
      <w:r w:rsidRPr="008B42ED">
        <w:rPr>
          <w:rFonts w:ascii="Times New Roman CYR" w:hAnsi="Times New Roman CYR" w:cs="Times New Roman CYR"/>
          <w:sz w:val="28"/>
          <w:szCs w:val="28"/>
        </w:rPr>
        <w:t>Информационная справка</w:t>
      </w:r>
    </w:p>
    <w:p w:rsidR="002519B2" w:rsidRPr="00802F3F" w:rsidRDefault="002519B2" w:rsidP="00D634E4">
      <w:pPr>
        <w:autoSpaceDE w:val="0"/>
        <w:autoSpaceDN w:val="0"/>
        <w:adjustRightInd w:val="0"/>
        <w:ind w:left="360"/>
        <w:jc w:val="center"/>
        <w:rPr>
          <w:rFonts w:ascii="Times New Roman CYR" w:hAnsi="Times New Roman CYR" w:cs="Times New Roman CYR"/>
        </w:rPr>
      </w:pPr>
      <w:r w:rsidRPr="00802F3F">
        <w:rPr>
          <w:rFonts w:ascii="Times New Roman CYR" w:hAnsi="Times New Roman CYR" w:cs="Times New Roman CYR"/>
        </w:rPr>
        <w:t>Расшифровка маркировки товара и входящих в её состав информационных знаков.</w:t>
      </w:r>
    </w:p>
    <w:p w:rsidR="002519B2" w:rsidRPr="00802F3F" w:rsidRDefault="002519B2" w:rsidP="00D634E4">
      <w:pPr>
        <w:autoSpaceDE w:val="0"/>
        <w:autoSpaceDN w:val="0"/>
        <w:adjustRightInd w:val="0"/>
        <w:ind w:left="360"/>
        <w:jc w:val="center"/>
        <w:rPr>
          <w:rFonts w:ascii="Times New Roman CYR" w:hAnsi="Times New Roman CYR" w:cs="Times New Roman CYR"/>
        </w:rPr>
      </w:pPr>
      <w:r w:rsidRPr="00802F3F">
        <w:rPr>
          <w:rFonts w:ascii="Times New Roman CYR" w:hAnsi="Times New Roman CYR" w:cs="Times New Roman CYR"/>
        </w:rPr>
        <w:t>Оценка качества товара органолептическим методом</w:t>
      </w:r>
    </w:p>
    <w:p w:rsidR="002519B2" w:rsidRPr="00D634E4" w:rsidRDefault="002519B2" w:rsidP="004A4182">
      <w:pPr>
        <w:autoSpaceDE w:val="0"/>
        <w:autoSpaceDN w:val="0"/>
        <w:adjustRightInd w:val="0"/>
        <w:ind w:left="720"/>
        <w:jc w:val="both"/>
        <w:rPr>
          <w:sz w:val="16"/>
          <w:szCs w:val="16"/>
        </w:rPr>
      </w:pPr>
    </w:p>
    <w:p w:rsidR="002519B2" w:rsidRPr="00802F3F" w:rsidRDefault="002519B2" w:rsidP="00D634E4">
      <w:pPr>
        <w:autoSpaceDE w:val="0"/>
        <w:autoSpaceDN w:val="0"/>
        <w:adjustRightInd w:val="0"/>
        <w:rPr>
          <w:rFonts w:ascii="Times New Roman CYR" w:hAnsi="Times New Roman CYR" w:cs="Times New Roman CYR"/>
        </w:rPr>
      </w:pPr>
      <w:r w:rsidRPr="00802F3F">
        <w:rPr>
          <w:rFonts w:ascii="Times New Roman CYR" w:hAnsi="Times New Roman CYR" w:cs="Times New Roman CYR"/>
        </w:rPr>
        <w:t>ПМ.02 Организация и проведение экспертизы и оценки качества товаров</w:t>
      </w:r>
    </w:p>
    <w:p w:rsidR="002519B2" w:rsidRPr="00E82E39" w:rsidRDefault="002519B2" w:rsidP="004A4182">
      <w:pPr>
        <w:autoSpaceDE w:val="0"/>
        <w:autoSpaceDN w:val="0"/>
        <w:adjustRightInd w:val="0"/>
        <w:jc w:val="center"/>
        <w:rPr>
          <w:sz w:val="16"/>
          <w:szCs w:val="16"/>
        </w:rPr>
      </w:pPr>
    </w:p>
    <w:p w:rsidR="002519B2" w:rsidRPr="00802F3F" w:rsidRDefault="002519B2" w:rsidP="004A4182">
      <w:pPr>
        <w:autoSpaceDE w:val="0"/>
        <w:autoSpaceDN w:val="0"/>
        <w:adjustRightInd w:val="0"/>
      </w:pPr>
      <w:r w:rsidRPr="00802F3F">
        <w:t>ПК 2.2. Организовывать и проводить оценку качества товаров.</w:t>
      </w:r>
    </w:p>
    <w:p w:rsidR="002519B2" w:rsidRPr="00802F3F" w:rsidRDefault="002519B2" w:rsidP="004A4182">
      <w:pPr>
        <w:autoSpaceDE w:val="0"/>
        <w:autoSpaceDN w:val="0"/>
        <w:adjustRightInd w:val="0"/>
        <w:rPr>
          <w:sz w:val="16"/>
          <w:szCs w:val="16"/>
        </w:rPr>
      </w:pPr>
    </w:p>
    <w:p w:rsidR="002519B2" w:rsidRPr="00802F3F" w:rsidRDefault="002519B2" w:rsidP="004A4182">
      <w:pPr>
        <w:autoSpaceDE w:val="0"/>
        <w:autoSpaceDN w:val="0"/>
        <w:adjustRightInd w:val="0"/>
        <w:ind w:right="2"/>
        <w:jc w:val="both"/>
        <w:rPr>
          <w:b/>
          <w:bCs/>
          <w:u w:val="single"/>
        </w:rPr>
      </w:pPr>
      <w:r w:rsidRPr="00802F3F">
        <w:t xml:space="preserve">Студен(ка) (ФИО)  </w:t>
      </w:r>
      <w:r w:rsidRPr="00802F3F">
        <w:rPr>
          <w:u w:val="single"/>
        </w:rPr>
        <w:t>________________________________________________</w:t>
      </w:r>
      <w:r w:rsidRPr="00802F3F">
        <w:t xml:space="preserve">    группа </w:t>
      </w:r>
      <w:r w:rsidRPr="00802F3F">
        <w:rPr>
          <w:lang w:val="en-US"/>
        </w:rPr>
        <w:t>№</w:t>
      </w:r>
      <w:r>
        <w:t>3231</w:t>
      </w:r>
      <w:r w:rsidRPr="00802F3F">
        <w:rPr>
          <w:lang w:val="en-US"/>
        </w:rPr>
        <w:t>-</w:t>
      </w:r>
      <w:r>
        <w:t>11</w:t>
      </w:r>
    </w:p>
    <w:p w:rsidR="002519B2" w:rsidRDefault="002519B2" w:rsidP="004A4182">
      <w:pPr>
        <w:autoSpaceDE w:val="0"/>
        <w:autoSpaceDN w:val="0"/>
        <w:adjustRightInd w:val="0"/>
        <w:ind w:right="2"/>
        <w:jc w:val="both"/>
        <w:rPr>
          <w:b/>
          <w:bCs/>
          <w:sz w:val="16"/>
          <w:szCs w:val="16"/>
          <w:u w:val="single"/>
          <w:lang w:val="en-US"/>
        </w:rPr>
      </w:pPr>
    </w:p>
    <w:tbl>
      <w:tblPr>
        <w:tblW w:w="10421" w:type="dxa"/>
        <w:tblInd w:w="2" w:type="dxa"/>
        <w:tblLayout w:type="fixed"/>
        <w:tblLook w:val="0000" w:firstRow="0" w:lastRow="0" w:firstColumn="0" w:lastColumn="0" w:noHBand="0" w:noVBand="0"/>
      </w:tblPr>
      <w:tblGrid>
        <w:gridCol w:w="3420"/>
        <w:gridCol w:w="7001"/>
      </w:tblGrid>
      <w:tr w:rsidR="002519B2" w:rsidRPr="00E82E39">
        <w:trPr>
          <w:trHeight w:val="1"/>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center"/>
              <w:rPr>
                <w:lang w:val="en-US"/>
              </w:rPr>
            </w:pPr>
            <w:r w:rsidRPr="00E82E39">
              <w:rPr>
                <w:rFonts w:ascii="Times New Roman CYR" w:hAnsi="Times New Roman CYR" w:cs="Times New Roman CYR"/>
              </w:rPr>
              <w:t>Показатели</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center"/>
              <w:rPr>
                <w:lang w:val="en-US"/>
              </w:rPr>
            </w:pPr>
            <w:r w:rsidRPr="00E82E39">
              <w:rPr>
                <w:rFonts w:ascii="Times New Roman CYR" w:hAnsi="Times New Roman CYR" w:cs="Times New Roman CYR"/>
              </w:rPr>
              <w:t>Фактические данные</w:t>
            </w:r>
          </w:p>
        </w:tc>
      </w:tr>
      <w:tr w:rsidR="002519B2" w:rsidRPr="00E82E39">
        <w:trPr>
          <w:trHeight w:val="437"/>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b/>
                <w:bCs/>
              </w:rPr>
            </w:pPr>
            <w:r w:rsidRPr="00E82E39">
              <w:rPr>
                <w:b/>
                <w:bCs/>
              </w:rPr>
              <w:t>1.</w:t>
            </w:r>
            <w:r w:rsidRPr="00E82E39">
              <w:rPr>
                <w:rFonts w:ascii="Times New Roman CYR" w:hAnsi="Times New Roman CYR" w:cs="Times New Roman CYR"/>
                <w:b/>
                <w:bCs/>
              </w:rPr>
              <w:t>Упаковка и её состояние:</w:t>
            </w:r>
          </w:p>
          <w:p w:rsidR="002519B2" w:rsidRPr="00E82E39" w:rsidRDefault="002519B2" w:rsidP="00125A2B">
            <w:pPr>
              <w:autoSpaceDE w:val="0"/>
              <w:autoSpaceDN w:val="0"/>
              <w:adjustRightInd w:val="0"/>
              <w:ind w:right="2"/>
              <w:jc w:val="both"/>
            </w:pPr>
            <w:r w:rsidRPr="00E82E39">
              <w:t xml:space="preserve">- </w:t>
            </w:r>
            <w:r w:rsidRPr="00E82E39">
              <w:rPr>
                <w:rFonts w:ascii="Times New Roman CYR" w:hAnsi="Times New Roman CYR" w:cs="Times New Roman CYR"/>
              </w:rPr>
              <w:t>Вид упаковки</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pPr>
          </w:p>
        </w:tc>
      </w:tr>
      <w:tr w:rsidR="002519B2" w:rsidRPr="00E82E39">
        <w:trPr>
          <w:trHeight w:val="118"/>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Состояние упаковки</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404"/>
        </w:trPr>
        <w:tc>
          <w:tcPr>
            <w:tcW w:w="3420" w:type="dxa"/>
            <w:tcBorders>
              <w:top w:val="single" w:sz="2" w:space="0" w:color="000000"/>
              <w:left w:val="single" w:sz="2" w:space="0" w:color="000000"/>
              <w:bottom w:val="single" w:sz="4" w:space="0" w:color="auto"/>
              <w:right w:val="single" w:sz="2" w:space="0" w:color="000000"/>
            </w:tcBorders>
            <w:shd w:val="clear" w:color="000000" w:fill="FFFFFF"/>
          </w:tcPr>
          <w:p w:rsidR="002519B2" w:rsidRPr="00802F3F" w:rsidRDefault="002519B2" w:rsidP="00125A2B">
            <w:pPr>
              <w:autoSpaceDE w:val="0"/>
              <w:autoSpaceDN w:val="0"/>
              <w:adjustRightInd w:val="0"/>
              <w:ind w:right="2"/>
              <w:jc w:val="both"/>
              <w:rPr>
                <w:rFonts w:ascii="Times New Roman CYR" w:hAnsi="Times New Roman CYR" w:cs="Times New Roman CYR"/>
                <w:b/>
                <w:bCs/>
              </w:rPr>
            </w:pPr>
            <w:r w:rsidRPr="00E82E39">
              <w:rPr>
                <w:b/>
                <w:bCs/>
                <w:lang w:val="en-US"/>
              </w:rPr>
              <w:t>2.</w:t>
            </w:r>
            <w:r w:rsidRPr="00E82E39">
              <w:rPr>
                <w:rFonts w:ascii="Times New Roman CYR" w:hAnsi="Times New Roman CYR" w:cs="Times New Roman CYR"/>
                <w:b/>
                <w:bCs/>
              </w:rPr>
              <w:t xml:space="preserve">Маркировочные </w:t>
            </w:r>
            <w:r w:rsidRPr="00E82E39">
              <w:rPr>
                <w:b/>
                <w:bCs/>
                <w:lang w:val="en-US"/>
              </w:rPr>
              <w:t xml:space="preserve"> </w:t>
            </w:r>
            <w:r>
              <w:rPr>
                <w:rFonts w:ascii="Times New Roman CYR" w:hAnsi="Times New Roman CYR" w:cs="Times New Roman CYR"/>
                <w:b/>
                <w:bCs/>
              </w:rPr>
              <w:t>д</w:t>
            </w:r>
            <w:r w:rsidRPr="00E82E39">
              <w:rPr>
                <w:rFonts w:ascii="Times New Roman CYR" w:hAnsi="Times New Roman CYR" w:cs="Times New Roman CYR"/>
                <w:b/>
                <w:bCs/>
              </w:rPr>
              <w:t>анные:</w:t>
            </w:r>
          </w:p>
        </w:tc>
        <w:tc>
          <w:tcPr>
            <w:tcW w:w="7001" w:type="dxa"/>
            <w:tcBorders>
              <w:top w:val="single" w:sz="2" w:space="0" w:color="000000"/>
              <w:left w:val="single" w:sz="2" w:space="0" w:color="000000"/>
              <w:bottom w:val="single" w:sz="4" w:space="0" w:color="auto"/>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341"/>
        </w:trPr>
        <w:tc>
          <w:tcPr>
            <w:tcW w:w="3420" w:type="dxa"/>
            <w:tcBorders>
              <w:top w:val="single" w:sz="4" w:space="0" w:color="auto"/>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b/>
                <w:bCs/>
                <w:lang w:val="en-US"/>
              </w:rPr>
            </w:pPr>
            <w:r w:rsidRPr="00E82E39">
              <w:rPr>
                <w:lang w:val="en-US"/>
              </w:rPr>
              <w:t xml:space="preserve">- </w:t>
            </w:r>
            <w:r w:rsidRPr="00E82E39">
              <w:rPr>
                <w:rFonts w:ascii="Times New Roman CYR" w:hAnsi="Times New Roman CYR" w:cs="Times New Roman CYR"/>
              </w:rPr>
              <w:t>Наименование товара</w:t>
            </w:r>
          </w:p>
        </w:tc>
        <w:tc>
          <w:tcPr>
            <w:tcW w:w="7001" w:type="dxa"/>
            <w:tcBorders>
              <w:top w:val="single" w:sz="4" w:space="0" w:color="auto"/>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118"/>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Сорт (если установлен)</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122"/>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Производитель</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67"/>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Товарный знак</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76"/>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Почтовый адрес</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120"/>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Юридический адрес</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49"/>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Банковские реквизиты</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56"/>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Стандарт и его расшифровка</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46"/>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Сроки и условия  хранения</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108"/>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Дата производства</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58"/>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Пищевая ценность</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540"/>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rPr>
                <w:lang w:val="en-US"/>
              </w:rPr>
              <w:t xml:space="preserve">- </w:t>
            </w:r>
            <w:r w:rsidRPr="00E82E39">
              <w:rPr>
                <w:rFonts w:ascii="Times New Roman CYR" w:hAnsi="Times New Roman CYR" w:cs="Times New Roman CYR"/>
              </w:rPr>
              <w:t>Противопоказания</w:t>
            </w:r>
          </w:p>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если установлены)</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252"/>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Сведения о сертификации</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495"/>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rPr>
                <w:lang w:val="en-US"/>
              </w:rPr>
              <w:t xml:space="preserve">- </w:t>
            </w:r>
            <w:r w:rsidRPr="00E82E39">
              <w:rPr>
                <w:rFonts w:ascii="Times New Roman CYR" w:hAnsi="Times New Roman CYR" w:cs="Times New Roman CYR"/>
              </w:rPr>
              <w:t xml:space="preserve">Способ употребления </w:t>
            </w:r>
          </w:p>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использования)</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603"/>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sidRPr="00E82E39">
              <w:rPr>
                <w:rFonts w:ascii="Times New Roman CYR" w:hAnsi="Times New Roman CYR" w:cs="Times New Roman CYR"/>
              </w:rPr>
              <w:t>Расшифровка входящих в</w:t>
            </w:r>
          </w:p>
          <w:p w:rsidR="002519B2" w:rsidRPr="005E1713" w:rsidRDefault="002519B2" w:rsidP="00125A2B">
            <w:pPr>
              <w:autoSpaceDE w:val="0"/>
              <w:autoSpaceDN w:val="0"/>
              <w:adjustRightInd w:val="0"/>
              <w:ind w:right="2"/>
              <w:jc w:val="both"/>
              <w:rPr>
                <w:rFonts w:ascii="Times New Roman CYR" w:hAnsi="Times New Roman CYR" w:cs="Times New Roman CYR"/>
              </w:rPr>
            </w:pPr>
            <w:r w:rsidRPr="00E82E39">
              <w:t xml:space="preserve">   </w:t>
            </w:r>
            <w:r w:rsidRPr="00E82E39">
              <w:rPr>
                <w:rFonts w:ascii="Times New Roman CYR" w:hAnsi="Times New Roman CYR" w:cs="Times New Roman CYR"/>
              </w:rPr>
              <w:t>маркировку</w:t>
            </w:r>
            <w:r>
              <w:rPr>
                <w:rFonts w:ascii="Times New Roman CYR" w:hAnsi="Times New Roman CYR" w:cs="Times New Roman CYR"/>
              </w:rPr>
              <w:t xml:space="preserve"> </w:t>
            </w:r>
            <w:r w:rsidRPr="00E82E39">
              <w:rPr>
                <w:rFonts w:ascii="Times New Roman CYR" w:hAnsi="Times New Roman CYR" w:cs="Times New Roman CYR"/>
              </w:rPr>
              <w:t>информационных знаков</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pPr>
          </w:p>
        </w:tc>
      </w:tr>
      <w:tr w:rsidR="002519B2" w:rsidRPr="00802F3F">
        <w:trPr>
          <w:trHeight w:val="599"/>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sidRPr="00E82E39">
              <w:rPr>
                <w:rFonts w:ascii="Times New Roman CYR" w:hAnsi="Times New Roman CYR" w:cs="Times New Roman CYR"/>
              </w:rPr>
              <w:t>Определение подлинности</w:t>
            </w:r>
          </w:p>
          <w:p w:rsidR="002519B2" w:rsidRPr="00802F3F" w:rsidRDefault="002519B2" w:rsidP="00125A2B">
            <w:pPr>
              <w:autoSpaceDE w:val="0"/>
              <w:autoSpaceDN w:val="0"/>
              <w:adjustRightInd w:val="0"/>
              <w:ind w:right="2"/>
              <w:jc w:val="both"/>
              <w:rPr>
                <w:rFonts w:ascii="Times New Roman CYR" w:hAnsi="Times New Roman CYR" w:cs="Times New Roman CYR"/>
              </w:rPr>
            </w:pPr>
            <w:r w:rsidRPr="00E82E39">
              <w:t xml:space="preserve">  </w:t>
            </w:r>
            <w:r w:rsidRPr="00E82E39">
              <w:rPr>
                <w:rFonts w:ascii="Times New Roman CYR" w:hAnsi="Times New Roman CYR" w:cs="Times New Roman CYR"/>
              </w:rPr>
              <w:t xml:space="preserve">товара согласно штрихового кода </w:t>
            </w:r>
            <w:r w:rsidRPr="00802F3F">
              <w:t>(</w:t>
            </w:r>
            <w:r w:rsidRPr="00E82E39">
              <w:rPr>
                <w:rFonts w:ascii="Times New Roman CYR" w:hAnsi="Times New Roman CYR" w:cs="Times New Roman CYR"/>
              </w:rPr>
              <w:t>по алгоритму)</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ind w:right="2"/>
              <w:jc w:val="both"/>
            </w:pPr>
          </w:p>
        </w:tc>
      </w:tr>
      <w:tr w:rsidR="002519B2" w:rsidRPr="00E82E39">
        <w:trPr>
          <w:trHeight w:val="345"/>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r w:rsidRPr="00E82E39">
              <w:rPr>
                <w:lang w:val="en-US"/>
              </w:rPr>
              <w:t xml:space="preserve">- </w:t>
            </w:r>
            <w:r w:rsidRPr="00E82E39">
              <w:rPr>
                <w:rFonts w:ascii="Times New Roman CYR" w:hAnsi="Times New Roman CYR" w:cs="Times New Roman CYR"/>
              </w:rPr>
              <w:t>Дополнительные сведения</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lang w:val="en-US"/>
              </w:rPr>
            </w:pPr>
          </w:p>
        </w:tc>
      </w:tr>
      <w:tr w:rsidR="002519B2" w:rsidRPr="00E82E39">
        <w:trPr>
          <w:trHeight w:val="345"/>
        </w:trPr>
        <w:tc>
          <w:tcPr>
            <w:tcW w:w="3420"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ind w:right="2"/>
              <w:jc w:val="both"/>
              <w:rPr>
                <w:rFonts w:ascii="Times New Roman CYR" w:hAnsi="Times New Roman CYR" w:cs="Times New Roman CYR"/>
                <w:b/>
                <w:bCs/>
              </w:rPr>
            </w:pPr>
            <w:r w:rsidRPr="00E82E39">
              <w:rPr>
                <w:b/>
                <w:bCs/>
              </w:rPr>
              <w:t>3.</w:t>
            </w:r>
            <w:r w:rsidRPr="00E82E39">
              <w:rPr>
                <w:rFonts w:ascii="Times New Roman CYR" w:hAnsi="Times New Roman CYR" w:cs="Times New Roman CYR"/>
                <w:b/>
                <w:bCs/>
              </w:rPr>
              <w:t xml:space="preserve">Органолептические </w:t>
            </w:r>
          </w:p>
          <w:p w:rsidR="002519B2" w:rsidRPr="00802F3F" w:rsidRDefault="002519B2" w:rsidP="00125A2B">
            <w:pPr>
              <w:autoSpaceDE w:val="0"/>
              <w:autoSpaceDN w:val="0"/>
              <w:adjustRightInd w:val="0"/>
              <w:ind w:right="2"/>
              <w:jc w:val="both"/>
              <w:rPr>
                <w:rFonts w:ascii="Times New Roman CYR" w:hAnsi="Times New Roman CYR" w:cs="Times New Roman CYR"/>
                <w:b/>
                <w:bCs/>
              </w:rPr>
            </w:pPr>
            <w:r w:rsidRPr="00E82E39">
              <w:rPr>
                <w:b/>
                <w:bCs/>
              </w:rPr>
              <w:t xml:space="preserve">   </w:t>
            </w:r>
            <w:r w:rsidRPr="00E82E39">
              <w:rPr>
                <w:rFonts w:ascii="Times New Roman CYR" w:hAnsi="Times New Roman CYR" w:cs="Times New Roman CYR"/>
                <w:b/>
                <w:bCs/>
              </w:rPr>
              <w:t>показатели (в соответствии с видом товара)</w:t>
            </w:r>
            <w:r>
              <w:rPr>
                <w:rFonts w:ascii="Times New Roman CYR" w:hAnsi="Times New Roman CYR" w:cs="Times New Roman CYR"/>
                <w:b/>
                <w:bCs/>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ц</w:t>
            </w:r>
            <w:r w:rsidRPr="00E82E39">
              <w:rPr>
                <w:rFonts w:ascii="Times New Roman CYR" w:hAnsi="Times New Roman CYR" w:cs="Times New Roman CYR"/>
              </w:rPr>
              <w:t>вет</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в</w:t>
            </w:r>
            <w:r w:rsidRPr="00E82E39">
              <w:rPr>
                <w:rFonts w:ascii="Times New Roman CYR" w:hAnsi="Times New Roman CYR" w:cs="Times New Roman CYR"/>
              </w:rPr>
              <w:t>кус</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з</w:t>
            </w:r>
            <w:r w:rsidRPr="00E82E39">
              <w:rPr>
                <w:rFonts w:ascii="Times New Roman CYR" w:hAnsi="Times New Roman CYR" w:cs="Times New Roman CYR"/>
              </w:rPr>
              <w:t>апах (аромат)</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к</w:t>
            </w:r>
            <w:r w:rsidRPr="00E82E39">
              <w:rPr>
                <w:rFonts w:ascii="Times New Roman CYR" w:hAnsi="Times New Roman CYR" w:cs="Times New Roman CYR"/>
              </w:rPr>
              <w:t>онсистенция</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с</w:t>
            </w:r>
            <w:r w:rsidRPr="00E82E39">
              <w:rPr>
                <w:rFonts w:ascii="Times New Roman CYR" w:hAnsi="Times New Roman CYR" w:cs="Times New Roman CYR"/>
              </w:rPr>
              <w:t>остояние поверхности</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в</w:t>
            </w:r>
            <w:r w:rsidRPr="00E82E39">
              <w:rPr>
                <w:rFonts w:ascii="Times New Roman CYR" w:hAnsi="Times New Roman CYR" w:cs="Times New Roman CYR"/>
              </w:rPr>
              <w:t>ид на изломе</w:t>
            </w:r>
            <w:r>
              <w:rPr>
                <w:rFonts w:ascii="Times New Roman CYR" w:hAnsi="Times New Roman CYR" w:cs="Times New Roman CYR"/>
              </w:rPr>
              <w:t>,</w:t>
            </w:r>
          </w:p>
          <w:p w:rsidR="002519B2" w:rsidRPr="00E82E39" w:rsidRDefault="002519B2" w:rsidP="00125A2B">
            <w:pPr>
              <w:autoSpaceDE w:val="0"/>
              <w:autoSpaceDN w:val="0"/>
              <w:adjustRightInd w:val="0"/>
              <w:ind w:right="2"/>
              <w:jc w:val="both"/>
              <w:rPr>
                <w:rFonts w:ascii="Times New Roman CYR" w:hAnsi="Times New Roman CYR" w:cs="Times New Roman CYR"/>
              </w:rPr>
            </w:pPr>
            <w:r w:rsidRPr="00E82E39">
              <w:t xml:space="preserve">- </w:t>
            </w:r>
            <w:r>
              <w:rPr>
                <w:rFonts w:ascii="Times New Roman CYR" w:hAnsi="Times New Roman CYR" w:cs="Times New Roman CYR"/>
              </w:rPr>
              <w:t>н</w:t>
            </w:r>
            <w:r w:rsidRPr="00E82E39">
              <w:rPr>
                <w:rFonts w:ascii="Times New Roman CYR" w:hAnsi="Times New Roman CYR" w:cs="Times New Roman CYR"/>
              </w:rPr>
              <w:t>аличие осадка</w:t>
            </w:r>
            <w:r>
              <w:rPr>
                <w:rFonts w:ascii="Times New Roman CYR" w:hAnsi="Times New Roman CYR" w:cs="Times New Roman CYR"/>
              </w:rPr>
              <w:t>,</w:t>
            </w:r>
          </w:p>
          <w:p w:rsidR="002519B2" w:rsidRPr="00DA5414" w:rsidRDefault="002519B2" w:rsidP="00125A2B">
            <w:pPr>
              <w:autoSpaceDE w:val="0"/>
              <w:autoSpaceDN w:val="0"/>
              <w:adjustRightInd w:val="0"/>
              <w:ind w:right="2"/>
              <w:jc w:val="both"/>
            </w:pPr>
            <w:r w:rsidRPr="00DA5414">
              <w:t xml:space="preserve">- </w:t>
            </w:r>
            <w:r>
              <w:rPr>
                <w:rFonts w:ascii="Times New Roman CYR" w:hAnsi="Times New Roman CYR" w:cs="Times New Roman CYR"/>
              </w:rPr>
              <w:t>и</w:t>
            </w:r>
            <w:r w:rsidRPr="00E82E39">
              <w:rPr>
                <w:rFonts w:ascii="Times New Roman CYR" w:hAnsi="Times New Roman CYR" w:cs="Times New Roman CYR"/>
              </w:rPr>
              <w:t xml:space="preserve"> т.д.</w:t>
            </w:r>
          </w:p>
        </w:tc>
        <w:tc>
          <w:tcPr>
            <w:tcW w:w="700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DA5414" w:rsidRDefault="002519B2" w:rsidP="00125A2B">
            <w:pPr>
              <w:autoSpaceDE w:val="0"/>
              <w:autoSpaceDN w:val="0"/>
              <w:adjustRightInd w:val="0"/>
              <w:ind w:right="2"/>
              <w:jc w:val="both"/>
            </w:pPr>
          </w:p>
        </w:tc>
      </w:tr>
    </w:tbl>
    <w:p w:rsidR="002519B2" w:rsidRPr="00DA5414" w:rsidRDefault="002519B2" w:rsidP="004A4182">
      <w:pPr>
        <w:autoSpaceDE w:val="0"/>
        <w:autoSpaceDN w:val="0"/>
        <w:adjustRightInd w:val="0"/>
        <w:ind w:right="2"/>
        <w:jc w:val="both"/>
        <w:rPr>
          <w:b/>
          <w:bCs/>
          <w:u w:val="single"/>
        </w:rPr>
      </w:pPr>
    </w:p>
    <w:p w:rsidR="002519B2" w:rsidRPr="007838A4" w:rsidRDefault="002519B2" w:rsidP="007838A4">
      <w:pPr>
        <w:autoSpaceDE w:val="0"/>
        <w:autoSpaceDN w:val="0"/>
        <w:adjustRightInd w:val="0"/>
        <w:jc w:val="center"/>
        <w:rPr>
          <w:rFonts w:ascii="Times New Roman CYR" w:hAnsi="Times New Roman CYR" w:cs="Times New Roman CYR"/>
        </w:rPr>
      </w:pPr>
      <w:r>
        <w:rPr>
          <w:rFonts w:ascii="Times New Roman CYR" w:hAnsi="Times New Roman CYR" w:cs="Times New Roman CYR"/>
        </w:rPr>
        <w:t>Студент(ка) ____________/_______________________/</w:t>
      </w:r>
    </w:p>
    <w:p w:rsidR="002519B2" w:rsidRPr="00802F3F" w:rsidRDefault="002519B2" w:rsidP="004A4182">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w:t>
      </w:r>
    </w:p>
    <w:p w:rsidR="002519B2" w:rsidRDefault="002519B2" w:rsidP="004A4182">
      <w:pPr>
        <w:autoSpaceDE w:val="0"/>
        <w:autoSpaceDN w:val="0"/>
        <w:adjustRightInd w:val="0"/>
        <w:ind w:firstLine="720"/>
        <w:jc w:val="center"/>
        <w:rPr>
          <w:rFonts w:ascii="Times New Roman CYR" w:hAnsi="Times New Roman CYR" w:cs="Times New Roman CYR"/>
          <w:b/>
          <w:bCs/>
          <w:sz w:val="32"/>
          <w:szCs w:val="32"/>
        </w:rPr>
      </w:pPr>
      <w:r>
        <w:rPr>
          <w:rFonts w:ascii="Times New Roman CYR" w:hAnsi="Times New Roman CYR" w:cs="Times New Roman CYR"/>
          <w:b/>
          <w:bCs/>
          <w:sz w:val="32"/>
          <w:szCs w:val="32"/>
        </w:rPr>
        <w:t>АКТ</w:t>
      </w:r>
    </w:p>
    <w:p w:rsidR="002519B2" w:rsidRDefault="002519B2" w:rsidP="004A4182">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принятия товароматериальных ценностей на ответственное хранение</w:t>
      </w:r>
    </w:p>
    <w:p w:rsidR="002519B2" w:rsidRPr="00E82E39" w:rsidRDefault="002519B2" w:rsidP="004A4182">
      <w:pPr>
        <w:autoSpaceDE w:val="0"/>
        <w:autoSpaceDN w:val="0"/>
        <w:adjustRightInd w:val="0"/>
        <w:ind w:left="720"/>
        <w:jc w:val="both"/>
        <w:rPr>
          <w:b/>
          <w:bCs/>
          <w:sz w:val="16"/>
          <w:szCs w:val="16"/>
        </w:rPr>
      </w:pPr>
    </w:p>
    <w:p w:rsidR="002519B2" w:rsidRDefault="002519B2" w:rsidP="004A4182">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от </w:t>
      </w:r>
      <w:r w:rsidRPr="00E82E39">
        <w:t xml:space="preserve">«____»______________ 201  </w:t>
      </w:r>
      <w:r>
        <w:rPr>
          <w:rFonts w:ascii="Times New Roman CYR" w:hAnsi="Times New Roman CYR" w:cs="Times New Roman CYR"/>
        </w:rPr>
        <w:t>г.</w:t>
      </w:r>
    </w:p>
    <w:p w:rsidR="002519B2" w:rsidRDefault="002519B2" w:rsidP="004A4182">
      <w:pPr>
        <w:autoSpaceDE w:val="0"/>
        <w:autoSpaceDN w:val="0"/>
        <w:adjustRightInd w:val="0"/>
        <w:jc w:val="both"/>
        <w:rPr>
          <w:rFonts w:ascii="Times New Roman CYR" w:hAnsi="Times New Roman CYR" w:cs="Times New Roman CYR"/>
        </w:rPr>
      </w:pPr>
      <w:r w:rsidRPr="00E82E39">
        <w:t xml:space="preserve">     </w:t>
      </w:r>
      <w:r>
        <w:rPr>
          <w:rFonts w:ascii="Times New Roman CYR" w:hAnsi="Times New Roman CYR" w:cs="Times New Roman CYR"/>
        </w:rPr>
        <w:t>Комиссия в составе: ________________________________________________________________</w:t>
      </w:r>
    </w:p>
    <w:p w:rsidR="002519B2" w:rsidRPr="00E82E39" w:rsidRDefault="002519B2" w:rsidP="004A4182">
      <w:pPr>
        <w:autoSpaceDE w:val="0"/>
        <w:autoSpaceDN w:val="0"/>
        <w:adjustRightInd w:val="0"/>
        <w:jc w:val="both"/>
      </w:pPr>
      <w:r w:rsidRPr="00E82E39">
        <w:t>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w:t>
      </w:r>
    </w:p>
    <w:p w:rsidR="002519B2" w:rsidRDefault="002519B2" w:rsidP="004A4182">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Составили настоящий акт о том, что </w:t>
      </w:r>
      <w:r w:rsidRPr="00E82E39">
        <w:t>«____»__________________ 201</w:t>
      </w:r>
      <w:r>
        <w:t>8</w:t>
      </w:r>
      <w:r>
        <w:rPr>
          <w:rFonts w:ascii="Times New Roman CYR" w:hAnsi="Times New Roman CYR" w:cs="Times New Roman CYR"/>
        </w:rPr>
        <w:t>г. при приемке товара по (</w:t>
      </w:r>
      <w:r>
        <w:rPr>
          <w:rFonts w:ascii="Times New Roman CYR" w:hAnsi="Times New Roman CYR" w:cs="Times New Roman CYR"/>
          <w:sz w:val="16"/>
          <w:szCs w:val="16"/>
        </w:rPr>
        <w:t>наименование документа, его номер, дата</w:t>
      </w:r>
      <w:r>
        <w:rPr>
          <w:rFonts w:ascii="Times New Roman CYR" w:hAnsi="Times New Roman CYR" w:cs="Times New Roman CYR"/>
        </w:rPr>
        <w:t>) __________________________________________________________</w:t>
      </w:r>
    </w:p>
    <w:p w:rsidR="002519B2" w:rsidRDefault="002519B2" w:rsidP="007838A4">
      <w:pPr>
        <w:autoSpaceDE w:val="0"/>
        <w:autoSpaceDN w:val="0"/>
        <w:adjustRightInd w:val="0"/>
        <w:rPr>
          <w:rFonts w:ascii="Times New Roman CYR" w:hAnsi="Times New Roman CYR" w:cs="Times New Roman CYR"/>
        </w:rPr>
      </w:pPr>
      <w:r>
        <w:rPr>
          <w:rFonts w:ascii="Times New Roman CYR" w:hAnsi="Times New Roman CYR" w:cs="Times New Roman CYR"/>
        </w:rPr>
        <w:t>доставленного из (</w:t>
      </w:r>
      <w:r>
        <w:rPr>
          <w:rFonts w:ascii="Times New Roman CYR" w:hAnsi="Times New Roman CYR" w:cs="Times New Roman CYR"/>
          <w:sz w:val="16"/>
          <w:szCs w:val="16"/>
        </w:rPr>
        <w:t>откуда</w:t>
      </w:r>
      <w:r>
        <w:rPr>
          <w:rFonts w:ascii="Times New Roman CYR" w:hAnsi="Times New Roman CYR" w:cs="Times New Roman CYR"/>
        </w:rPr>
        <w:t>) __________________________________________________________________________________________________________________________________________________________________________</w:t>
      </w:r>
    </w:p>
    <w:p w:rsidR="002519B2" w:rsidRDefault="002519B2" w:rsidP="004A4182">
      <w:pPr>
        <w:autoSpaceDE w:val="0"/>
        <w:autoSpaceDN w:val="0"/>
        <w:adjustRightInd w:val="0"/>
        <w:jc w:val="both"/>
        <w:rPr>
          <w:rFonts w:ascii="Times New Roman CYR" w:hAnsi="Times New Roman CYR" w:cs="Times New Roman CYR"/>
        </w:rPr>
      </w:pPr>
      <w:r>
        <w:rPr>
          <w:rFonts w:ascii="Times New Roman CYR" w:hAnsi="Times New Roman CYR" w:cs="Times New Roman CYR"/>
        </w:rPr>
        <w:t>автомашиной (</w:t>
      </w:r>
      <w:r>
        <w:rPr>
          <w:rFonts w:ascii="Times New Roman CYR" w:hAnsi="Times New Roman CYR" w:cs="Times New Roman CYR"/>
          <w:sz w:val="16"/>
          <w:szCs w:val="16"/>
        </w:rPr>
        <w:t>марка, номер, кем</w:t>
      </w:r>
      <w:r>
        <w:rPr>
          <w:rFonts w:ascii="Times New Roman CYR" w:hAnsi="Times New Roman CYR" w:cs="Times New Roman CYR"/>
        </w:rPr>
        <w:t>) ____________________________________________________________</w:t>
      </w:r>
    </w:p>
    <w:p w:rsidR="002519B2" w:rsidRDefault="002519B2" w:rsidP="004A4182">
      <w:pPr>
        <w:autoSpaceDE w:val="0"/>
        <w:autoSpaceDN w:val="0"/>
        <w:adjustRightInd w:val="0"/>
        <w:jc w:val="both"/>
        <w:rPr>
          <w:rFonts w:ascii="Times New Roman CYR" w:hAnsi="Times New Roman CYR" w:cs="Times New Roman CYR"/>
        </w:rPr>
      </w:pPr>
      <w:r>
        <w:rPr>
          <w:rFonts w:ascii="Times New Roman CYR" w:hAnsi="Times New Roman CYR" w:cs="Times New Roman CYR"/>
        </w:rPr>
        <w:t>в партии обнаружено (</w:t>
      </w:r>
      <w:r>
        <w:rPr>
          <w:rFonts w:ascii="Times New Roman CYR" w:hAnsi="Times New Roman CYR" w:cs="Times New Roman CYR"/>
          <w:sz w:val="16"/>
          <w:szCs w:val="16"/>
        </w:rPr>
        <w:t>несоответствие качества, количества или др.</w:t>
      </w:r>
      <w:r>
        <w:rPr>
          <w:rFonts w:ascii="Times New Roman CYR" w:hAnsi="Times New Roman CYR" w:cs="Times New Roman CYR"/>
        </w:rPr>
        <w:t>) ______________________________________</w:t>
      </w:r>
    </w:p>
    <w:p w:rsidR="002519B2" w:rsidRPr="00802F3F" w:rsidRDefault="002519B2" w:rsidP="004A4182">
      <w:pPr>
        <w:autoSpaceDE w:val="0"/>
        <w:autoSpaceDN w:val="0"/>
        <w:adjustRightInd w:val="0"/>
        <w:jc w:val="both"/>
      </w:pPr>
      <w:r w:rsidRPr="004A4182">
        <w:t xml:space="preserve">____________________________________________________________________________________ </w:t>
      </w:r>
    </w:p>
    <w:p w:rsidR="002519B2" w:rsidRDefault="002519B2" w:rsidP="004A4182">
      <w:pPr>
        <w:autoSpaceDE w:val="0"/>
        <w:autoSpaceDN w:val="0"/>
        <w:adjustRightInd w:val="0"/>
        <w:jc w:val="both"/>
        <w:rPr>
          <w:rFonts w:ascii="Times New Roman CYR" w:hAnsi="Times New Roman CYR" w:cs="Times New Roman CYR"/>
        </w:rPr>
      </w:pPr>
      <w:r w:rsidRPr="004A4182">
        <w:t xml:space="preserve">     </w:t>
      </w:r>
      <w:r>
        <w:rPr>
          <w:rFonts w:ascii="Times New Roman CYR" w:hAnsi="Times New Roman CYR" w:cs="Times New Roman CYR"/>
        </w:rPr>
        <w:t>По товароно-транспортной накладной значится:</w:t>
      </w:r>
    </w:p>
    <w:tbl>
      <w:tblPr>
        <w:tblW w:w="0" w:type="auto"/>
        <w:tblInd w:w="2" w:type="dxa"/>
        <w:tblLayout w:type="fixed"/>
        <w:tblLook w:val="0000" w:firstRow="0" w:lastRow="0" w:firstColumn="0" w:lastColumn="0" w:noHBand="0" w:noVBand="0"/>
      </w:tblPr>
      <w:tblGrid>
        <w:gridCol w:w="817"/>
        <w:gridCol w:w="4394"/>
        <w:gridCol w:w="851"/>
        <w:gridCol w:w="992"/>
        <w:gridCol w:w="992"/>
        <w:gridCol w:w="1134"/>
        <w:gridCol w:w="1241"/>
      </w:tblGrid>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center"/>
              <w:rPr>
                <w:lang w:val="en-US"/>
              </w:rPr>
            </w:pPr>
            <w:r w:rsidRPr="00802F3F">
              <w:rPr>
                <w:lang w:val="en-US"/>
              </w:rPr>
              <w:t xml:space="preserve">№/№ </w:t>
            </w:r>
            <w:r w:rsidRPr="00802F3F">
              <w:t>п/п</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rFonts w:ascii="Times New Roman CYR" w:hAnsi="Times New Roman CYR" w:cs="Times New Roman CYR"/>
              </w:rPr>
            </w:pPr>
            <w:r w:rsidRPr="00E82E39">
              <w:rPr>
                <w:rFonts w:ascii="Times New Roman CYR" w:hAnsi="Times New Roman CYR" w:cs="Times New Roman CYR"/>
              </w:rPr>
              <w:t>Наименование товара</w:t>
            </w:r>
          </w:p>
          <w:p w:rsidR="002519B2" w:rsidRPr="00E82E39" w:rsidRDefault="002519B2" w:rsidP="00125A2B">
            <w:pPr>
              <w:autoSpaceDE w:val="0"/>
              <w:autoSpaceDN w:val="0"/>
              <w:adjustRightInd w:val="0"/>
              <w:jc w:val="center"/>
            </w:pPr>
            <w:r w:rsidRPr="00E82E39">
              <w:t>(</w:t>
            </w:r>
            <w:r w:rsidRPr="00E82E39">
              <w:rPr>
                <w:rFonts w:ascii="Times New Roman CYR" w:hAnsi="Times New Roman CYR" w:cs="Times New Roman CYR"/>
              </w:rPr>
              <w:t>сорт, размер, артикул и т.д.)</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rFonts w:ascii="Times New Roman CYR" w:hAnsi="Times New Roman CYR" w:cs="Times New Roman CYR"/>
              </w:rPr>
            </w:pPr>
            <w:r w:rsidRPr="00E82E39">
              <w:rPr>
                <w:rFonts w:ascii="Times New Roman CYR" w:hAnsi="Times New Roman CYR" w:cs="Times New Roman CYR"/>
              </w:rPr>
              <w:t xml:space="preserve">Ед. </w:t>
            </w:r>
          </w:p>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изм.</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Кол-во мест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Кол-во товара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 xml:space="preserve">Цена </w:t>
            </w: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 xml:space="preserve">Сумма </w:t>
            </w: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bl>
    <w:p w:rsidR="002519B2" w:rsidRDefault="002519B2" w:rsidP="004A4182">
      <w:pPr>
        <w:autoSpaceDE w:val="0"/>
        <w:autoSpaceDN w:val="0"/>
        <w:adjustRightInd w:val="0"/>
        <w:jc w:val="both"/>
        <w:rPr>
          <w:lang w:val="en-US"/>
        </w:rPr>
      </w:pPr>
    </w:p>
    <w:p w:rsidR="002519B2" w:rsidRDefault="002519B2" w:rsidP="004A4182">
      <w:pPr>
        <w:autoSpaceDE w:val="0"/>
        <w:autoSpaceDN w:val="0"/>
        <w:adjustRightInd w:val="0"/>
        <w:jc w:val="both"/>
        <w:rPr>
          <w:rFonts w:ascii="Times New Roman CYR" w:hAnsi="Times New Roman CYR" w:cs="Times New Roman CYR"/>
        </w:rPr>
      </w:pPr>
      <w:r>
        <w:rPr>
          <w:lang w:val="en-US"/>
        </w:rPr>
        <w:t xml:space="preserve">     </w:t>
      </w:r>
      <w:r>
        <w:rPr>
          <w:rFonts w:ascii="Times New Roman CYR" w:hAnsi="Times New Roman CYR" w:cs="Times New Roman CYR"/>
        </w:rPr>
        <w:t>Фактически оказалось:</w:t>
      </w:r>
    </w:p>
    <w:tbl>
      <w:tblPr>
        <w:tblW w:w="0" w:type="auto"/>
        <w:tblInd w:w="2" w:type="dxa"/>
        <w:tblLayout w:type="fixed"/>
        <w:tblLook w:val="0000" w:firstRow="0" w:lastRow="0" w:firstColumn="0" w:lastColumn="0" w:noHBand="0" w:noVBand="0"/>
      </w:tblPr>
      <w:tblGrid>
        <w:gridCol w:w="817"/>
        <w:gridCol w:w="4394"/>
        <w:gridCol w:w="851"/>
        <w:gridCol w:w="992"/>
        <w:gridCol w:w="992"/>
        <w:gridCol w:w="1134"/>
        <w:gridCol w:w="1241"/>
      </w:tblGrid>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802F3F" w:rsidRDefault="002519B2" w:rsidP="00125A2B">
            <w:pPr>
              <w:autoSpaceDE w:val="0"/>
              <w:autoSpaceDN w:val="0"/>
              <w:adjustRightInd w:val="0"/>
              <w:jc w:val="center"/>
              <w:rPr>
                <w:lang w:val="en-US"/>
              </w:rPr>
            </w:pPr>
            <w:r w:rsidRPr="00802F3F">
              <w:rPr>
                <w:lang w:val="en-US"/>
              </w:rPr>
              <w:t xml:space="preserve">№/№ </w:t>
            </w:r>
            <w:r w:rsidRPr="00802F3F">
              <w:t>п/п</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rFonts w:ascii="Times New Roman CYR" w:hAnsi="Times New Roman CYR" w:cs="Times New Roman CYR"/>
              </w:rPr>
            </w:pPr>
            <w:r w:rsidRPr="00E82E39">
              <w:rPr>
                <w:rFonts w:ascii="Times New Roman CYR" w:hAnsi="Times New Roman CYR" w:cs="Times New Roman CYR"/>
              </w:rPr>
              <w:t>Наименование товара</w:t>
            </w:r>
          </w:p>
          <w:p w:rsidR="002519B2" w:rsidRPr="00E82E39" w:rsidRDefault="002519B2" w:rsidP="00125A2B">
            <w:pPr>
              <w:autoSpaceDE w:val="0"/>
              <w:autoSpaceDN w:val="0"/>
              <w:adjustRightInd w:val="0"/>
              <w:jc w:val="center"/>
            </w:pPr>
            <w:r w:rsidRPr="00E82E39">
              <w:t>(</w:t>
            </w:r>
            <w:r w:rsidRPr="00E82E39">
              <w:rPr>
                <w:rFonts w:ascii="Times New Roman CYR" w:hAnsi="Times New Roman CYR" w:cs="Times New Roman CYR"/>
              </w:rPr>
              <w:t>сорт, размер, артикул и т.д.)</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rFonts w:ascii="Times New Roman CYR" w:hAnsi="Times New Roman CYR" w:cs="Times New Roman CYR"/>
              </w:rPr>
            </w:pPr>
            <w:r w:rsidRPr="00E82E39">
              <w:rPr>
                <w:rFonts w:ascii="Times New Roman CYR" w:hAnsi="Times New Roman CYR" w:cs="Times New Roman CYR"/>
              </w:rPr>
              <w:t xml:space="preserve">Ед. </w:t>
            </w:r>
          </w:p>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изм.</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Кол-во мест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Кол-во товара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 xml:space="preserve">Цена </w:t>
            </w: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center"/>
              <w:rPr>
                <w:lang w:val="en-US"/>
              </w:rPr>
            </w:pPr>
            <w:r w:rsidRPr="00E82E39">
              <w:rPr>
                <w:rFonts w:ascii="Times New Roman CYR" w:hAnsi="Times New Roman CYR" w:cs="Times New Roman CYR"/>
              </w:rPr>
              <w:t xml:space="preserve">Сумма </w:t>
            </w: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r w:rsidR="002519B2" w:rsidRPr="00E82E39">
        <w:trPr>
          <w:trHeight w:val="1"/>
        </w:trPr>
        <w:tc>
          <w:tcPr>
            <w:tcW w:w="817"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2519B2" w:rsidRPr="00E82E39" w:rsidRDefault="002519B2" w:rsidP="00125A2B">
            <w:pPr>
              <w:autoSpaceDE w:val="0"/>
              <w:autoSpaceDN w:val="0"/>
              <w:adjustRightInd w:val="0"/>
              <w:jc w:val="both"/>
              <w:rPr>
                <w:lang w:val="en-US"/>
              </w:rPr>
            </w:pPr>
          </w:p>
        </w:tc>
      </w:tr>
    </w:tbl>
    <w:p w:rsidR="002519B2" w:rsidRDefault="002519B2" w:rsidP="004A4182">
      <w:pPr>
        <w:autoSpaceDE w:val="0"/>
        <w:autoSpaceDN w:val="0"/>
        <w:adjustRightInd w:val="0"/>
        <w:jc w:val="both"/>
        <w:rPr>
          <w:rFonts w:ascii="Times New Roman CYR" w:hAnsi="Times New Roman CYR" w:cs="Times New Roman CYR"/>
        </w:rPr>
      </w:pPr>
      <w:r>
        <w:rPr>
          <w:lang w:val="en-US"/>
        </w:rPr>
        <w:lastRenderedPageBreak/>
        <w:t xml:space="preserve">     </w:t>
      </w:r>
      <w:r>
        <w:rPr>
          <w:rFonts w:ascii="Times New Roman CYR" w:hAnsi="Times New Roman CYR" w:cs="Times New Roman CYR"/>
        </w:rPr>
        <w:t>Заключение комиссии:______________________________________________________________</w:t>
      </w:r>
    </w:p>
    <w:p w:rsidR="002519B2" w:rsidRPr="00802F3F" w:rsidRDefault="002519B2" w:rsidP="004A4182">
      <w:pPr>
        <w:autoSpaceDE w:val="0"/>
        <w:autoSpaceDN w:val="0"/>
        <w:adjustRightInd w:val="0"/>
        <w:jc w:val="both"/>
      </w:pPr>
      <w:r w:rsidRPr="004A41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w:t>
      </w:r>
    </w:p>
    <w:p w:rsidR="002519B2" w:rsidRPr="004A4182" w:rsidRDefault="002519B2" w:rsidP="004A4182">
      <w:pPr>
        <w:autoSpaceDE w:val="0"/>
        <w:autoSpaceDN w:val="0"/>
        <w:adjustRightInd w:val="0"/>
        <w:jc w:val="both"/>
      </w:pPr>
      <w:r w:rsidRPr="004A4182">
        <w:t xml:space="preserve">    </w:t>
      </w:r>
    </w:p>
    <w:p w:rsidR="002519B2" w:rsidRDefault="002519B2" w:rsidP="004A4182">
      <w:pPr>
        <w:autoSpaceDE w:val="0"/>
        <w:autoSpaceDN w:val="0"/>
        <w:adjustRightInd w:val="0"/>
        <w:jc w:val="both"/>
        <w:rPr>
          <w:rFonts w:ascii="Times New Roman CYR" w:hAnsi="Times New Roman CYR" w:cs="Times New Roman CYR"/>
        </w:rPr>
      </w:pPr>
      <w:r w:rsidRPr="00E82E39">
        <w:t xml:space="preserve">      </w:t>
      </w:r>
      <w:r>
        <w:rPr>
          <w:rFonts w:ascii="Times New Roman CYR" w:hAnsi="Times New Roman CYR" w:cs="Times New Roman CYR"/>
        </w:rPr>
        <w:t>Водитель-агент ответственность на себя взять не может, от объяснений отказался.</w:t>
      </w:r>
    </w:p>
    <w:p w:rsidR="002519B2" w:rsidRPr="00E82E39" w:rsidRDefault="002519B2" w:rsidP="004A4182">
      <w:pPr>
        <w:autoSpaceDE w:val="0"/>
        <w:autoSpaceDN w:val="0"/>
        <w:adjustRightInd w:val="0"/>
        <w:jc w:val="both"/>
      </w:pPr>
    </w:p>
    <w:p w:rsidR="002519B2" w:rsidRDefault="002519B2" w:rsidP="004A4182">
      <w:pPr>
        <w:autoSpaceDE w:val="0"/>
        <w:autoSpaceDN w:val="0"/>
        <w:adjustRightInd w:val="0"/>
        <w:jc w:val="both"/>
        <w:rPr>
          <w:rFonts w:ascii="Times New Roman CYR" w:hAnsi="Times New Roman CYR" w:cs="Times New Roman CYR"/>
        </w:rPr>
      </w:pPr>
      <w:r w:rsidRPr="00E82E39">
        <w:t xml:space="preserve">     </w:t>
      </w:r>
      <w:r>
        <w:rPr>
          <w:rFonts w:ascii="Times New Roman CYR" w:hAnsi="Times New Roman CYR" w:cs="Times New Roman CYR"/>
        </w:rPr>
        <w:t>По выявленному факту составили (</w:t>
      </w:r>
      <w:r>
        <w:rPr>
          <w:rFonts w:ascii="Times New Roman CYR" w:hAnsi="Times New Roman CYR" w:cs="Times New Roman CYR"/>
          <w:sz w:val="16"/>
          <w:szCs w:val="16"/>
        </w:rPr>
        <w:t>перечислить документы</w:t>
      </w:r>
      <w:r>
        <w:rPr>
          <w:rFonts w:ascii="Times New Roman CYR" w:hAnsi="Times New Roman CYR" w:cs="Times New Roman CYR"/>
        </w:rPr>
        <w:t>) ____________________________________________________________________________________</w:t>
      </w:r>
    </w:p>
    <w:p w:rsidR="002519B2" w:rsidRDefault="002519B2" w:rsidP="004A4182">
      <w:pPr>
        <w:autoSpaceDE w:val="0"/>
        <w:autoSpaceDN w:val="0"/>
        <w:adjustRightInd w:val="0"/>
        <w:jc w:val="both"/>
      </w:pPr>
      <w:r w:rsidRPr="00E82E3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w:t>
      </w:r>
    </w:p>
    <w:p w:rsidR="002519B2" w:rsidRPr="00802F3F" w:rsidRDefault="002519B2" w:rsidP="004A4182">
      <w:pPr>
        <w:autoSpaceDE w:val="0"/>
        <w:autoSpaceDN w:val="0"/>
        <w:adjustRightInd w:val="0"/>
        <w:jc w:val="both"/>
      </w:pPr>
      <w:r w:rsidRPr="00802F3F">
        <w:t>Поставщик поставлен в известность телефонограммой (телеграммой</w:t>
      </w:r>
      <w:r>
        <w:t>, факс</w:t>
      </w:r>
      <w:r w:rsidRPr="00802F3F">
        <w:t>) за №____ от «____»___________</w:t>
      </w:r>
      <w:r>
        <w:t>____ 2018</w:t>
      </w:r>
      <w:r w:rsidRPr="00802F3F">
        <w:t>г.</w:t>
      </w:r>
    </w:p>
    <w:p w:rsidR="002519B2" w:rsidRPr="00E82E39" w:rsidRDefault="002519B2" w:rsidP="004A4182">
      <w:pPr>
        <w:autoSpaceDE w:val="0"/>
        <w:autoSpaceDN w:val="0"/>
        <w:adjustRightInd w:val="0"/>
        <w:jc w:val="both"/>
      </w:pPr>
    </w:p>
    <w:p w:rsidR="002519B2" w:rsidRDefault="002519B2" w:rsidP="004A4182">
      <w:pPr>
        <w:autoSpaceDE w:val="0"/>
        <w:autoSpaceDN w:val="0"/>
        <w:adjustRightInd w:val="0"/>
        <w:jc w:val="both"/>
        <w:rPr>
          <w:rFonts w:ascii="Times New Roman CYR" w:hAnsi="Times New Roman CYR" w:cs="Times New Roman CYR"/>
          <w:sz w:val="16"/>
          <w:szCs w:val="16"/>
        </w:rPr>
      </w:pPr>
      <w:r w:rsidRPr="00E82E39">
        <w:t xml:space="preserve">     </w:t>
      </w:r>
      <w:r>
        <w:rPr>
          <w:rFonts w:ascii="Times New Roman CYR" w:hAnsi="Times New Roman CYR" w:cs="Times New Roman CYR"/>
        </w:rPr>
        <w:t>Партия товара принята на ответственное хранение магазином (</w:t>
      </w:r>
      <w:r>
        <w:rPr>
          <w:rFonts w:ascii="Times New Roman CYR" w:hAnsi="Times New Roman CYR" w:cs="Times New Roman CYR"/>
          <w:sz w:val="16"/>
          <w:szCs w:val="16"/>
        </w:rPr>
        <w:t>наименование магазина)____________________</w:t>
      </w:r>
    </w:p>
    <w:p w:rsidR="002519B2" w:rsidRPr="00E82E39" w:rsidRDefault="002519B2" w:rsidP="004A4182">
      <w:pPr>
        <w:autoSpaceDE w:val="0"/>
        <w:autoSpaceDN w:val="0"/>
        <w:adjustRightInd w:val="0"/>
        <w:jc w:val="both"/>
      </w:pPr>
      <w:r w:rsidRPr="00E82E39">
        <w:t>__________________________________________________________________________________________________________________________________________________________________________</w:t>
      </w:r>
      <w:r>
        <w:t>__________________________________________________________________________________</w:t>
      </w:r>
    </w:p>
    <w:p w:rsidR="002519B2" w:rsidRPr="00E82E39" w:rsidRDefault="002519B2" w:rsidP="004A4182">
      <w:pPr>
        <w:autoSpaceDE w:val="0"/>
        <w:autoSpaceDN w:val="0"/>
        <w:adjustRightInd w:val="0"/>
        <w:jc w:val="both"/>
      </w:pPr>
    </w:p>
    <w:p w:rsidR="002519B2" w:rsidRDefault="002519B2" w:rsidP="004A4182">
      <w:pPr>
        <w:autoSpaceDE w:val="0"/>
        <w:autoSpaceDN w:val="0"/>
        <w:adjustRightInd w:val="0"/>
        <w:jc w:val="both"/>
        <w:rPr>
          <w:rFonts w:ascii="Times New Roman CYR" w:hAnsi="Times New Roman CYR" w:cs="Times New Roman CYR"/>
        </w:rPr>
      </w:pPr>
      <w:r w:rsidRPr="00E82E39">
        <w:t xml:space="preserve">     </w:t>
      </w:r>
      <w:r>
        <w:rPr>
          <w:rFonts w:ascii="Times New Roman CYR" w:hAnsi="Times New Roman CYR" w:cs="Times New Roman CYR"/>
        </w:rPr>
        <w:t>Заведующая магазином ____________________/_____________________________/</w:t>
      </w:r>
    </w:p>
    <w:p w:rsidR="002519B2" w:rsidRPr="00E82E39" w:rsidRDefault="002519B2" w:rsidP="004A4182">
      <w:pPr>
        <w:autoSpaceDE w:val="0"/>
        <w:autoSpaceDN w:val="0"/>
        <w:adjustRightInd w:val="0"/>
        <w:jc w:val="both"/>
      </w:pPr>
    </w:p>
    <w:p w:rsidR="002519B2" w:rsidRDefault="002519B2" w:rsidP="004A4182">
      <w:pPr>
        <w:autoSpaceDE w:val="0"/>
        <w:autoSpaceDN w:val="0"/>
        <w:adjustRightInd w:val="0"/>
        <w:jc w:val="both"/>
        <w:rPr>
          <w:rFonts w:ascii="Times New Roman CYR" w:hAnsi="Times New Roman CYR" w:cs="Times New Roman CYR"/>
        </w:rPr>
      </w:pPr>
      <w:r w:rsidRPr="00E82E39">
        <w:t xml:space="preserve">     </w:t>
      </w:r>
      <w:r>
        <w:rPr>
          <w:rFonts w:ascii="Times New Roman CYR" w:hAnsi="Times New Roman CYR" w:cs="Times New Roman CYR"/>
        </w:rPr>
        <w:t>Подписи членов комиссии:</w:t>
      </w:r>
    </w:p>
    <w:p w:rsidR="002519B2" w:rsidRDefault="002519B2" w:rsidP="007838A4">
      <w:pPr>
        <w:widowControl w:val="0"/>
        <w:numPr>
          <w:ilvl w:val="0"/>
          <w:numId w:val="43"/>
        </w:numPr>
        <w:autoSpaceDE w:val="0"/>
        <w:autoSpaceDN w:val="0"/>
        <w:adjustRightInd w:val="0"/>
        <w:spacing w:line="276" w:lineRule="auto"/>
        <w:jc w:val="both"/>
        <w:rPr>
          <w:lang w:val="en-US"/>
        </w:rPr>
      </w:pPr>
      <w:r>
        <w:rPr>
          <w:lang w:val="en-US"/>
        </w:rPr>
        <w:t>_________________/____________________________/</w:t>
      </w:r>
    </w:p>
    <w:p w:rsidR="002519B2" w:rsidRDefault="002519B2" w:rsidP="004A4182">
      <w:pPr>
        <w:widowControl w:val="0"/>
        <w:numPr>
          <w:ilvl w:val="0"/>
          <w:numId w:val="43"/>
        </w:numPr>
        <w:autoSpaceDE w:val="0"/>
        <w:autoSpaceDN w:val="0"/>
        <w:adjustRightInd w:val="0"/>
        <w:spacing w:line="276" w:lineRule="auto"/>
        <w:jc w:val="both"/>
        <w:rPr>
          <w:lang w:val="en-US"/>
        </w:rPr>
      </w:pPr>
      <w:r>
        <w:rPr>
          <w:lang w:val="en-US"/>
        </w:rPr>
        <w:t>_________________/____________________________/</w:t>
      </w:r>
    </w:p>
    <w:p w:rsidR="002519B2" w:rsidRDefault="002519B2" w:rsidP="004A4182">
      <w:pPr>
        <w:widowControl w:val="0"/>
        <w:numPr>
          <w:ilvl w:val="0"/>
          <w:numId w:val="43"/>
        </w:numPr>
        <w:autoSpaceDE w:val="0"/>
        <w:autoSpaceDN w:val="0"/>
        <w:adjustRightInd w:val="0"/>
        <w:spacing w:line="276" w:lineRule="auto"/>
        <w:jc w:val="both"/>
        <w:rPr>
          <w:lang w:val="en-US"/>
        </w:rPr>
      </w:pPr>
      <w:r>
        <w:rPr>
          <w:lang w:val="en-US"/>
        </w:rPr>
        <w:t>_________________/____________________________/</w:t>
      </w:r>
    </w:p>
    <w:p w:rsidR="002519B2" w:rsidRDefault="002519B2" w:rsidP="004A4182">
      <w:pPr>
        <w:widowControl w:val="0"/>
        <w:numPr>
          <w:ilvl w:val="0"/>
          <w:numId w:val="43"/>
        </w:numPr>
        <w:autoSpaceDE w:val="0"/>
        <w:autoSpaceDN w:val="0"/>
        <w:adjustRightInd w:val="0"/>
        <w:spacing w:line="276" w:lineRule="auto"/>
        <w:jc w:val="both"/>
        <w:rPr>
          <w:lang w:val="en-US"/>
        </w:rPr>
      </w:pPr>
      <w:r>
        <w:rPr>
          <w:lang w:val="en-US"/>
        </w:rPr>
        <w:t>_________________/____________________________/</w:t>
      </w:r>
    </w:p>
    <w:p w:rsidR="002519B2" w:rsidRDefault="002519B2" w:rsidP="004A4182">
      <w:pPr>
        <w:autoSpaceDE w:val="0"/>
        <w:autoSpaceDN w:val="0"/>
        <w:adjustRightInd w:val="0"/>
        <w:ind w:left="720"/>
        <w:jc w:val="both"/>
        <w:rPr>
          <w:lang w:val="en-US"/>
        </w:rPr>
      </w:pPr>
    </w:p>
    <w:p w:rsidR="002519B2" w:rsidRDefault="002519B2" w:rsidP="004A4182">
      <w:pPr>
        <w:autoSpaceDE w:val="0"/>
        <w:autoSpaceDN w:val="0"/>
        <w:adjustRightInd w:val="0"/>
        <w:ind w:left="720"/>
        <w:jc w:val="right"/>
        <w:rPr>
          <w:rFonts w:ascii="Times New Roman CYR" w:hAnsi="Times New Roman CYR" w:cs="Times New Roman CYR"/>
        </w:rPr>
      </w:pPr>
      <w:r>
        <w:rPr>
          <w:rFonts w:ascii="Times New Roman CYR" w:hAnsi="Times New Roman CYR" w:cs="Times New Roman CYR"/>
        </w:rPr>
        <w:t xml:space="preserve">Дата составления акта </w:t>
      </w:r>
      <w:r>
        <w:rPr>
          <w:lang w:val="en-US"/>
        </w:rPr>
        <w:t>«__</w:t>
      </w:r>
      <w:r w:rsidR="006412EA">
        <w:rPr>
          <w:lang w:val="en-US"/>
        </w:rPr>
        <w:t>_» _</w:t>
      </w:r>
      <w:r>
        <w:rPr>
          <w:lang w:val="en-US"/>
        </w:rPr>
        <w:t>_____________ 201</w:t>
      </w:r>
      <w:r>
        <w:t>8</w:t>
      </w:r>
      <w:r>
        <w:rPr>
          <w:rFonts w:ascii="Times New Roman CYR" w:hAnsi="Times New Roman CYR" w:cs="Times New Roman CYR"/>
        </w:rPr>
        <w:t>г.</w:t>
      </w:r>
    </w:p>
    <w:p w:rsidR="006412EA" w:rsidRDefault="006412EA" w:rsidP="004A4182">
      <w:pPr>
        <w:spacing w:before="240" w:after="120" w:line="360" w:lineRule="auto"/>
        <w:rPr>
          <w:noProof/>
          <w:color w:val="000000"/>
          <w:lang w:eastAsia="ru-RU"/>
        </w:rPr>
      </w:pPr>
    </w:p>
    <w:p w:rsidR="006412EA" w:rsidRDefault="006412EA" w:rsidP="004A4182">
      <w:pPr>
        <w:spacing w:before="240" w:after="120" w:line="360" w:lineRule="auto"/>
        <w:rPr>
          <w:noProof/>
          <w:color w:val="000000"/>
          <w:lang w:eastAsia="ru-RU"/>
        </w:rPr>
      </w:pPr>
    </w:p>
    <w:p w:rsidR="006412EA" w:rsidRDefault="006412EA" w:rsidP="004A4182">
      <w:pPr>
        <w:spacing w:before="240" w:after="120" w:line="360" w:lineRule="auto"/>
        <w:rPr>
          <w:noProof/>
          <w:color w:val="000000"/>
          <w:lang w:eastAsia="ru-RU"/>
        </w:rPr>
      </w:pPr>
    </w:p>
    <w:p w:rsidR="006412EA" w:rsidRPr="00802F3F" w:rsidRDefault="006412EA" w:rsidP="006412E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Л</w:t>
      </w:r>
    </w:p>
    <w:p w:rsidR="006412EA" w:rsidRDefault="006412EA" w:rsidP="006412EA">
      <w:pPr>
        <w:spacing w:line="360" w:lineRule="auto"/>
        <w:jc w:val="right"/>
        <w:rPr>
          <w:sz w:val="28"/>
          <w:szCs w:val="28"/>
        </w:rPr>
      </w:pPr>
    </w:p>
    <w:p w:rsidR="006412EA" w:rsidRDefault="006412EA" w:rsidP="006412EA">
      <w:pPr>
        <w:spacing w:line="360" w:lineRule="auto"/>
        <w:jc w:val="center"/>
        <w:rPr>
          <w:sz w:val="28"/>
          <w:szCs w:val="28"/>
        </w:rPr>
      </w:pPr>
      <w:r>
        <w:rPr>
          <w:sz w:val="28"/>
          <w:szCs w:val="28"/>
        </w:rPr>
        <w:t>Таблица 1.  Данные экспертной оценки (наименование товара и № товарной партии) при приемочной экспертизе: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304"/>
        <w:gridCol w:w="1506"/>
        <w:gridCol w:w="1670"/>
        <w:gridCol w:w="1697"/>
        <w:gridCol w:w="1970"/>
      </w:tblGrid>
      <w:tr w:rsidR="006412EA" w:rsidRPr="004047E3" w:rsidTr="00B34332">
        <w:tc>
          <w:tcPr>
            <w:tcW w:w="1764" w:type="dxa"/>
            <w:vMerge w:val="restart"/>
            <w:shd w:val="clear" w:color="auto" w:fill="auto"/>
          </w:tcPr>
          <w:p w:rsidR="006412EA" w:rsidRPr="004047E3" w:rsidRDefault="006412EA" w:rsidP="00B34332">
            <w:r w:rsidRPr="004047E3">
              <w:t>Показатели</w:t>
            </w:r>
          </w:p>
        </w:tc>
        <w:tc>
          <w:tcPr>
            <w:tcW w:w="2880" w:type="dxa"/>
            <w:gridSpan w:val="2"/>
            <w:shd w:val="clear" w:color="auto" w:fill="auto"/>
          </w:tcPr>
          <w:p w:rsidR="006412EA" w:rsidRPr="004047E3" w:rsidRDefault="006412EA" w:rsidP="00B34332">
            <w:pPr>
              <w:jc w:val="center"/>
            </w:pPr>
            <w:r w:rsidRPr="004047E3">
              <w:t>Результаты разбраковки объединенной пробы</w:t>
            </w:r>
          </w:p>
        </w:tc>
        <w:tc>
          <w:tcPr>
            <w:tcW w:w="1701" w:type="dxa"/>
            <w:vMerge w:val="restart"/>
            <w:shd w:val="clear" w:color="auto" w:fill="auto"/>
          </w:tcPr>
          <w:p w:rsidR="006412EA" w:rsidRPr="004047E3" w:rsidRDefault="006412EA" w:rsidP="00B34332">
            <w:pPr>
              <w:jc w:val="center"/>
            </w:pPr>
            <w:r w:rsidRPr="004047E3">
              <w:t>Нормы допусков по ГОСТу, %</w:t>
            </w:r>
          </w:p>
        </w:tc>
        <w:tc>
          <w:tcPr>
            <w:tcW w:w="1560" w:type="dxa"/>
            <w:vMerge w:val="restart"/>
            <w:shd w:val="clear" w:color="auto" w:fill="auto"/>
          </w:tcPr>
          <w:p w:rsidR="006412EA" w:rsidRPr="004047E3" w:rsidRDefault="006412EA" w:rsidP="00B34332">
            <w:r>
              <w:t>% сверх допусков – нестандартная</w:t>
            </w:r>
          </w:p>
        </w:tc>
        <w:tc>
          <w:tcPr>
            <w:tcW w:w="1984" w:type="dxa"/>
            <w:vMerge w:val="restart"/>
            <w:shd w:val="clear" w:color="auto" w:fill="auto"/>
          </w:tcPr>
          <w:p w:rsidR="006412EA" w:rsidRPr="004047E3" w:rsidRDefault="006412EA" w:rsidP="00B34332">
            <w:r>
              <w:t>Недопусти</w:t>
            </w:r>
            <w:r w:rsidRPr="004047E3">
              <w:t>мые дефекты</w:t>
            </w:r>
            <w:r>
              <w:t xml:space="preserve"> </w:t>
            </w:r>
            <w:r w:rsidRPr="004047E3">
              <w:t>- отход</w:t>
            </w:r>
          </w:p>
        </w:tc>
      </w:tr>
      <w:tr w:rsidR="006412EA" w:rsidRPr="004047E3" w:rsidTr="00B34332">
        <w:tc>
          <w:tcPr>
            <w:tcW w:w="1764" w:type="dxa"/>
            <w:vMerge/>
            <w:shd w:val="clear" w:color="auto" w:fill="auto"/>
          </w:tcPr>
          <w:p w:rsidR="006412EA" w:rsidRPr="004047E3" w:rsidRDefault="006412EA" w:rsidP="00B34332"/>
        </w:tc>
        <w:tc>
          <w:tcPr>
            <w:tcW w:w="1335" w:type="dxa"/>
            <w:shd w:val="clear" w:color="auto" w:fill="auto"/>
          </w:tcPr>
          <w:p w:rsidR="006412EA" w:rsidRPr="004047E3" w:rsidRDefault="006412EA" w:rsidP="00B34332">
            <w:pPr>
              <w:jc w:val="center"/>
            </w:pPr>
            <w:r w:rsidRPr="004047E3">
              <w:t>кг</w:t>
            </w:r>
          </w:p>
        </w:tc>
        <w:tc>
          <w:tcPr>
            <w:tcW w:w="1545" w:type="dxa"/>
            <w:shd w:val="clear" w:color="auto" w:fill="auto"/>
          </w:tcPr>
          <w:p w:rsidR="006412EA" w:rsidRPr="004047E3" w:rsidRDefault="006412EA" w:rsidP="00B34332">
            <w:pPr>
              <w:jc w:val="center"/>
            </w:pPr>
            <w:r w:rsidRPr="004047E3">
              <w:t>%</w:t>
            </w:r>
          </w:p>
        </w:tc>
        <w:tc>
          <w:tcPr>
            <w:tcW w:w="1701" w:type="dxa"/>
            <w:vMerge/>
            <w:shd w:val="clear" w:color="auto" w:fill="auto"/>
          </w:tcPr>
          <w:p w:rsidR="006412EA" w:rsidRPr="004047E3" w:rsidRDefault="006412EA" w:rsidP="00B34332"/>
        </w:tc>
        <w:tc>
          <w:tcPr>
            <w:tcW w:w="1560" w:type="dxa"/>
            <w:vMerge/>
            <w:shd w:val="clear" w:color="auto" w:fill="auto"/>
          </w:tcPr>
          <w:p w:rsidR="006412EA" w:rsidRPr="004047E3" w:rsidRDefault="006412EA" w:rsidP="00B34332"/>
        </w:tc>
        <w:tc>
          <w:tcPr>
            <w:tcW w:w="1984" w:type="dxa"/>
            <w:vMerge/>
            <w:shd w:val="clear" w:color="auto" w:fill="auto"/>
          </w:tcPr>
          <w:p w:rsidR="006412EA" w:rsidRPr="004047E3" w:rsidRDefault="006412EA" w:rsidP="00B34332"/>
        </w:tc>
      </w:tr>
      <w:tr w:rsidR="006412EA" w:rsidRPr="004047E3" w:rsidTr="00B34332">
        <w:tc>
          <w:tcPr>
            <w:tcW w:w="1764" w:type="dxa"/>
            <w:shd w:val="clear" w:color="auto" w:fill="auto"/>
          </w:tcPr>
          <w:p w:rsidR="006412EA" w:rsidRPr="004047E3" w:rsidRDefault="006412EA" w:rsidP="00B34332">
            <w:pPr>
              <w:jc w:val="center"/>
            </w:pPr>
            <w:r w:rsidRPr="004047E3">
              <w:t>1</w:t>
            </w:r>
          </w:p>
        </w:tc>
        <w:tc>
          <w:tcPr>
            <w:tcW w:w="1335" w:type="dxa"/>
            <w:shd w:val="clear" w:color="auto" w:fill="auto"/>
          </w:tcPr>
          <w:p w:rsidR="006412EA" w:rsidRPr="004047E3" w:rsidRDefault="006412EA" w:rsidP="00B34332">
            <w:pPr>
              <w:jc w:val="center"/>
            </w:pPr>
            <w:r w:rsidRPr="004047E3">
              <w:t>2</w:t>
            </w:r>
          </w:p>
        </w:tc>
        <w:tc>
          <w:tcPr>
            <w:tcW w:w="1545" w:type="dxa"/>
            <w:shd w:val="clear" w:color="auto" w:fill="auto"/>
          </w:tcPr>
          <w:p w:rsidR="006412EA" w:rsidRPr="004047E3" w:rsidRDefault="006412EA" w:rsidP="00B34332">
            <w:pPr>
              <w:jc w:val="center"/>
            </w:pPr>
            <w:r w:rsidRPr="004047E3">
              <w:t>3</w:t>
            </w:r>
          </w:p>
        </w:tc>
        <w:tc>
          <w:tcPr>
            <w:tcW w:w="1701" w:type="dxa"/>
            <w:shd w:val="clear" w:color="auto" w:fill="auto"/>
          </w:tcPr>
          <w:p w:rsidR="006412EA" w:rsidRPr="004047E3" w:rsidRDefault="006412EA" w:rsidP="00B34332">
            <w:pPr>
              <w:jc w:val="center"/>
            </w:pPr>
            <w:r w:rsidRPr="004047E3">
              <w:t>4</w:t>
            </w:r>
          </w:p>
        </w:tc>
        <w:tc>
          <w:tcPr>
            <w:tcW w:w="1560" w:type="dxa"/>
            <w:shd w:val="clear" w:color="auto" w:fill="auto"/>
          </w:tcPr>
          <w:p w:rsidR="006412EA" w:rsidRPr="004047E3" w:rsidRDefault="006412EA" w:rsidP="00B34332">
            <w:pPr>
              <w:jc w:val="center"/>
            </w:pPr>
            <w:r w:rsidRPr="004047E3">
              <w:t>5</w:t>
            </w:r>
          </w:p>
        </w:tc>
        <w:tc>
          <w:tcPr>
            <w:tcW w:w="1984" w:type="dxa"/>
            <w:shd w:val="clear" w:color="auto" w:fill="auto"/>
          </w:tcPr>
          <w:p w:rsidR="006412EA" w:rsidRPr="004047E3" w:rsidRDefault="006412EA" w:rsidP="00B34332">
            <w:pPr>
              <w:jc w:val="center"/>
            </w:pPr>
            <w:r w:rsidRPr="004047E3">
              <w:t>6</w:t>
            </w:r>
          </w:p>
        </w:tc>
      </w:tr>
      <w:tr w:rsidR="006412EA" w:rsidRPr="004047E3" w:rsidTr="00B34332">
        <w:tc>
          <w:tcPr>
            <w:tcW w:w="1764" w:type="dxa"/>
            <w:shd w:val="clear" w:color="auto" w:fill="auto"/>
          </w:tcPr>
          <w:p w:rsidR="006412EA" w:rsidRPr="004047E3" w:rsidRDefault="006412EA" w:rsidP="00B34332"/>
        </w:tc>
        <w:tc>
          <w:tcPr>
            <w:tcW w:w="1335" w:type="dxa"/>
            <w:shd w:val="clear" w:color="auto" w:fill="auto"/>
          </w:tcPr>
          <w:p w:rsidR="006412EA" w:rsidRPr="004047E3" w:rsidRDefault="006412EA" w:rsidP="00B34332"/>
        </w:tc>
        <w:tc>
          <w:tcPr>
            <w:tcW w:w="1545" w:type="dxa"/>
            <w:shd w:val="clear" w:color="auto" w:fill="auto"/>
          </w:tcPr>
          <w:p w:rsidR="006412EA" w:rsidRPr="004047E3" w:rsidRDefault="006412EA" w:rsidP="00B34332"/>
        </w:tc>
        <w:tc>
          <w:tcPr>
            <w:tcW w:w="1701" w:type="dxa"/>
            <w:shd w:val="clear" w:color="auto" w:fill="auto"/>
          </w:tcPr>
          <w:p w:rsidR="006412EA" w:rsidRPr="004047E3" w:rsidRDefault="006412EA" w:rsidP="00B34332"/>
        </w:tc>
        <w:tc>
          <w:tcPr>
            <w:tcW w:w="1560" w:type="dxa"/>
            <w:shd w:val="clear" w:color="auto" w:fill="auto"/>
          </w:tcPr>
          <w:p w:rsidR="006412EA" w:rsidRPr="004047E3" w:rsidRDefault="006412EA" w:rsidP="00B34332"/>
        </w:tc>
        <w:tc>
          <w:tcPr>
            <w:tcW w:w="1984" w:type="dxa"/>
            <w:shd w:val="clear" w:color="auto" w:fill="auto"/>
          </w:tcPr>
          <w:p w:rsidR="006412EA" w:rsidRPr="004047E3" w:rsidRDefault="006412EA" w:rsidP="00B34332"/>
        </w:tc>
      </w:tr>
      <w:tr w:rsidR="006412EA" w:rsidRPr="004047E3" w:rsidTr="00B34332">
        <w:tc>
          <w:tcPr>
            <w:tcW w:w="1764" w:type="dxa"/>
            <w:shd w:val="clear" w:color="auto" w:fill="auto"/>
          </w:tcPr>
          <w:p w:rsidR="006412EA" w:rsidRPr="004047E3" w:rsidRDefault="006412EA" w:rsidP="00B34332">
            <w:r w:rsidRPr="004047E3">
              <w:t>Итого</w:t>
            </w:r>
          </w:p>
        </w:tc>
        <w:tc>
          <w:tcPr>
            <w:tcW w:w="1335" w:type="dxa"/>
            <w:shd w:val="clear" w:color="auto" w:fill="auto"/>
          </w:tcPr>
          <w:p w:rsidR="006412EA" w:rsidRPr="004047E3" w:rsidRDefault="006412EA" w:rsidP="00B34332"/>
        </w:tc>
        <w:tc>
          <w:tcPr>
            <w:tcW w:w="1545" w:type="dxa"/>
            <w:shd w:val="clear" w:color="auto" w:fill="auto"/>
          </w:tcPr>
          <w:p w:rsidR="006412EA" w:rsidRPr="004047E3" w:rsidRDefault="006412EA" w:rsidP="00B34332"/>
        </w:tc>
        <w:tc>
          <w:tcPr>
            <w:tcW w:w="1701" w:type="dxa"/>
            <w:shd w:val="clear" w:color="auto" w:fill="auto"/>
          </w:tcPr>
          <w:p w:rsidR="006412EA" w:rsidRPr="004047E3" w:rsidRDefault="006412EA" w:rsidP="00B34332"/>
        </w:tc>
        <w:tc>
          <w:tcPr>
            <w:tcW w:w="1560" w:type="dxa"/>
            <w:shd w:val="clear" w:color="auto" w:fill="auto"/>
          </w:tcPr>
          <w:p w:rsidR="006412EA" w:rsidRPr="004047E3" w:rsidRDefault="006412EA" w:rsidP="00B34332">
            <w:pPr>
              <w:jc w:val="center"/>
            </w:pPr>
            <w:r w:rsidRPr="004047E3">
              <w:t>нестандарт</w:t>
            </w:r>
            <w:r>
              <w:t>ная</w:t>
            </w:r>
          </w:p>
        </w:tc>
        <w:tc>
          <w:tcPr>
            <w:tcW w:w="1984" w:type="dxa"/>
            <w:shd w:val="clear" w:color="auto" w:fill="auto"/>
          </w:tcPr>
          <w:p w:rsidR="006412EA" w:rsidRPr="004047E3" w:rsidRDefault="006412EA" w:rsidP="00B34332">
            <w:pPr>
              <w:jc w:val="center"/>
            </w:pPr>
            <w:r w:rsidRPr="004047E3">
              <w:t>отход</w:t>
            </w:r>
          </w:p>
        </w:tc>
      </w:tr>
    </w:tbl>
    <w:p w:rsidR="006412EA" w:rsidRPr="00A85D52" w:rsidRDefault="006412EA" w:rsidP="006412EA">
      <w:pPr>
        <w:spacing w:line="360" w:lineRule="auto"/>
        <w:rPr>
          <w:sz w:val="28"/>
          <w:szCs w:val="28"/>
        </w:rPr>
      </w:pPr>
    </w:p>
    <w:p w:rsidR="006412EA" w:rsidRDefault="006412EA" w:rsidP="006412EA">
      <w:pPr>
        <w:pStyle w:val="a3"/>
        <w:spacing w:line="360" w:lineRule="auto"/>
        <w:ind w:left="0" w:firstLine="709"/>
        <w:jc w:val="both"/>
        <w:rPr>
          <w:sz w:val="28"/>
          <w:szCs w:val="28"/>
        </w:rPr>
      </w:pPr>
      <w:r>
        <w:rPr>
          <w:sz w:val="28"/>
          <w:szCs w:val="28"/>
        </w:rPr>
        <w:t>В графы 1 и 2 таблицы 1 заносятся показатели и их значения по определенному виду товара и товарной партии, согласно заданию.</w:t>
      </w:r>
    </w:p>
    <w:p w:rsidR="006412EA" w:rsidRPr="004372E9" w:rsidRDefault="006412EA" w:rsidP="006412EA">
      <w:pPr>
        <w:shd w:val="clear" w:color="auto" w:fill="FFFFFF"/>
        <w:spacing w:line="360" w:lineRule="auto"/>
        <w:ind w:firstLine="709"/>
        <w:jc w:val="both"/>
        <w:rPr>
          <w:sz w:val="28"/>
          <w:szCs w:val="28"/>
        </w:rPr>
      </w:pPr>
      <w:r w:rsidRPr="004372E9">
        <w:rPr>
          <w:spacing w:val="-1"/>
          <w:sz w:val="28"/>
          <w:szCs w:val="28"/>
        </w:rPr>
        <w:t xml:space="preserve">В зависимости от наличия повреждений на свежую плодоовощную </w:t>
      </w:r>
      <w:r w:rsidRPr="004372E9">
        <w:rPr>
          <w:sz w:val="28"/>
          <w:szCs w:val="28"/>
        </w:rPr>
        <w:t>продукцию, устанавливают следующие градации качества: стандартная, нестандартная и отход.</w:t>
      </w:r>
    </w:p>
    <w:p w:rsidR="006412EA" w:rsidRPr="004372E9" w:rsidRDefault="006412EA" w:rsidP="006412EA">
      <w:pPr>
        <w:shd w:val="clear" w:color="auto" w:fill="FFFFFF"/>
        <w:spacing w:line="360" w:lineRule="auto"/>
        <w:ind w:firstLine="709"/>
        <w:jc w:val="both"/>
        <w:rPr>
          <w:sz w:val="28"/>
          <w:szCs w:val="28"/>
        </w:rPr>
      </w:pPr>
      <w:r w:rsidRPr="00A2418C">
        <w:rPr>
          <w:iCs/>
          <w:spacing w:val="-1"/>
          <w:sz w:val="28"/>
          <w:szCs w:val="28"/>
        </w:rPr>
        <w:t>Стандартной</w:t>
      </w:r>
      <w:r w:rsidRPr="004372E9">
        <w:rPr>
          <w:i/>
          <w:iCs/>
          <w:spacing w:val="-1"/>
          <w:sz w:val="28"/>
          <w:szCs w:val="28"/>
        </w:rPr>
        <w:t xml:space="preserve"> </w:t>
      </w:r>
      <w:r>
        <w:rPr>
          <w:spacing w:val="-1"/>
          <w:sz w:val="28"/>
          <w:szCs w:val="28"/>
        </w:rPr>
        <w:t>является пр</w:t>
      </w:r>
      <w:r w:rsidRPr="004372E9">
        <w:rPr>
          <w:spacing w:val="-1"/>
          <w:sz w:val="28"/>
          <w:szCs w:val="28"/>
        </w:rPr>
        <w:t>одукция, отвечающая всем требованиям стандарта, т.е. бездефектная, а также с дефектами в пределах установлен</w:t>
      </w:r>
      <w:r w:rsidRPr="004372E9">
        <w:rPr>
          <w:spacing w:val="-1"/>
          <w:sz w:val="28"/>
          <w:szCs w:val="28"/>
        </w:rPr>
        <w:softHyphen/>
      </w:r>
      <w:r w:rsidRPr="004372E9">
        <w:rPr>
          <w:sz w:val="28"/>
          <w:szCs w:val="28"/>
        </w:rPr>
        <w:t>ных отклонений.</w:t>
      </w:r>
    </w:p>
    <w:p w:rsidR="006412EA" w:rsidRPr="004372E9" w:rsidRDefault="006412EA" w:rsidP="006412EA">
      <w:pPr>
        <w:shd w:val="clear" w:color="auto" w:fill="FFFFFF"/>
        <w:spacing w:line="360" w:lineRule="auto"/>
        <w:ind w:firstLine="709"/>
        <w:jc w:val="both"/>
        <w:rPr>
          <w:sz w:val="28"/>
          <w:szCs w:val="28"/>
        </w:rPr>
      </w:pPr>
      <w:r w:rsidRPr="00A2418C">
        <w:rPr>
          <w:iCs/>
          <w:spacing w:val="-4"/>
          <w:sz w:val="28"/>
          <w:szCs w:val="28"/>
        </w:rPr>
        <w:t xml:space="preserve">Нестандартной </w:t>
      </w:r>
      <w:r w:rsidRPr="004372E9">
        <w:rPr>
          <w:spacing w:val="-4"/>
          <w:sz w:val="28"/>
          <w:szCs w:val="28"/>
        </w:rPr>
        <w:t>считается продукция с незначительными и значитель</w:t>
      </w:r>
      <w:r w:rsidRPr="004372E9">
        <w:rPr>
          <w:spacing w:val="-4"/>
          <w:sz w:val="28"/>
          <w:szCs w:val="28"/>
        </w:rPr>
        <w:softHyphen/>
      </w:r>
      <w:r w:rsidRPr="004372E9">
        <w:rPr>
          <w:spacing w:val="-5"/>
          <w:sz w:val="28"/>
          <w:szCs w:val="28"/>
        </w:rPr>
        <w:t>ными дефектами, сверх установленных норм допускаемых отклонений.</w:t>
      </w:r>
    </w:p>
    <w:p w:rsidR="006412EA" w:rsidRPr="004372E9" w:rsidRDefault="006412EA" w:rsidP="006412EA">
      <w:pPr>
        <w:shd w:val="clear" w:color="auto" w:fill="FFFFFF"/>
        <w:spacing w:line="360" w:lineRule="auto"/>
        <w:ind w:firstLine="709"/>
        <w:jc w:val="both"/>
        <w:rPr>
          <w:sz w:val="28"/>
          <w:szCs w:val="28"/>
        </w:rPr>
      </w:pPr>
      <w:r w:rsidRPr="00A2418C">
        <w:rPr>
          <w:iCs/>
          <w:sz w:val="28"/>
          <w:szCs w:val="28"/>
        </w:rPr>
        <w:t>Отход</w:t>
      </w:r>
      <w:r w:rsidRPr="004372E9">
        <w:rPr>
          <w:i/>
          <w:iCs/>
          <w:sz w:val="28"/>
          <w:szCs w:val="28"/>
        </w:rPr>
        <w:t xml:space="preserve"> - </w:t>
      </w:r>
      <w:r w:rsidRPr="004372E9">
        <w:rPr>
          <w:sz w:val="28"/>
          <w:szCs w:val="28"/>
        </w:rPr>
        <w:t xml:space="preserve">продукция с критическими дефектами, не допускаемыми по стандарту, так как употребление ее в пищу небезопасно для здоровья. В </w:t>
      </w:r>
      <w:r w:rsidRPr="004372E9">
        <w:rPr>
          <w:spacing w:val="-2"/>
          <w:sz w:val="28"/>
          <w:szCs w:val="28"/>
        </w:rPr>
        <w:t xml:space="preserve">зависимости от </w:t>
      </w:r>
      <w:r>
        <w:rPr>
          <w:spacing w:val="-2"/>
          <w:sz w:val="28"/>
          <w:szCs w:val="28"/>
        </w:rPr>
        <w:t>возможности использования проду</w:t>
      </w:r>
      <w:r w:rsidRPr="004372E9">
        <w:rPr>
          <w:spacing w:val="-2"/>
          <w:sz w:val="28"/>
          <w:szCs w:val="28"/>
        </w:rPr>
        <w:t xml:space="preserve">кции после устранения </w:t>
      </w:r>
      <w:r w:rsidRPr="004372E9">
        <w:rPr>
          <w:spacing w:val="-1"/>
          <w:sz w:val="28"/>
          <w:szCs w:val="28"/>
        </w:rPr>
        <w:t>критического дефекта отход подразделяется на технический брак и абсо</w:t>
      </w:r>
      <w:r w:rsidRPr="004372E9">
        <w:rPr>
          <w:spacing w:val="-1"/>
          <w:sz w:val="28"/>
          <w:szCs w:val="28"/>
        </w:rPr>
        <w:softHyphen/>
      </w:r>
      <w:r w:rsidRPr="004372E9">
        <w:rPr>
          <w:sz w:val="28"/>
          <w:szCs w:val="28"/>
        </w:rPr>
        <w:t>лютные отходы.</w:t>
      </w:r>
    </w:p>
    <w:p w:rsidR="006412EA" w:rsidRPr="004372E9" w:rsidRDefault="006412EA" w:rsidP="006412EA">
      <w:pPr>
        <w:shd w:val="clear" w:color="auto" w:fill="FFFFFF"/>
        <w:spacing w:line="360" w:lineRule="auto"/>
        <w:ind w:firstLine="709"/>
        <w:jc w:val="both"/>
        <w:rPr>
          <w:sz w:val="28"/>
          <w:szCs w:val="28"/>
        </w:rPr>
      </w:pPr>
      <w:r w:rsidRPr="00A2418C">
        <w:rPr>
          <w:iCs/>
          <w:sz w:val="28"/>
          <w:szCs w:val="28"/>
        </w:rPr>
        <w:t>Технический брак</w:t>
      </w:r>
      <w:r w:rsidRPr="004372E9">
        <w:rPr>
          <w:i/>
          <w:iCs/>
          <w:sz w:val="28"/>
          <w:szCs w:val="28"/>
        </w:rPr>
        <w:t xml:space="preserve"> - </w:t>
      </w:r>
      <w:r>
        <w:rPr>
          <w:sz w:val="28"/>
          <w:szCs w:val="28"/>
        </w:rPr>
        <w:t>это пр</w:t>
      </w:r>
      <w:r w:rsidRPr="004372E9">
        <w:rPr>
          <w:sz w:val="28"/>
          <w:szCs w:val="28"/>
        </w:rPr>
        <w:t xml:space="preserve">одукция, повреждение которой составляет </w:t>
      </w:r>
      <w:r w:rsidRPr="004372E9">
        <w:rPr>
          <w:spacing w:val="-1"/>
          <w:sz w:val="28"/>
          <w:szCs w:val="28"/>
        </w:rPr>
        <w:t xml:space="preserve">менее трети объема мякоти и экономически целесообразно использовать </w:t>
      </w:r>
      <w:r w:rsidRPr="004372E9">
        <w:rPr>
          <w:sz w:val="28"/>
          <w:szCs w:val="28"/>
        </w:rPr>
        <w:t>неповрежденную часть для переработки.</w:t>
      </w:r>
    </w:p>
    <w:p w:rsidR="006412EA" w:rsidRPr="004372E9" w:rsidRDefault="006412EA" w:rsidP="006412EA">
      <w:pPr>
        <w:shd w:val="clear" w:color="auto" w:fill="FFFFFF"/>
        <w:spacing w:line="360" w:lineRule="auto"/>
        <w:ind w:firstLine="709"/>
        <w:jc w:val="both"/>
        <w:rPr>
          <w:sz w:val="28"/>
          <w:szCs w:val="28"/>
        </w:rPr>
      </w:pPr>
      <w:r w:rsidRPr="004372E9">
        <w:rPr>
          <w:sz w:val="28"/>
          <w:szCs w:val="28"/>
        </w:rPr>
        <w:t>Стандартная продукция большинства видов плодов и овощей в зави</w:t>
      </w:r>
      <w:r w:rsidRPr="004372E9">
        <w:rPr>
          <w:sz w:val="28"/>
          <w:szCs w:val="28"/>
        </w:rPr>
        <w:softHyphen/>
      </w:r>
      <w:r w:rsidRPr="004372E9">
        <w:rPr>
          <w:spacing w:val="-4"/>
          <w:sz w:val="28"/>
          <w:szCs w:val="28"/>
        </w:rPr>
        <w:t>симости от нормативных характеристик подразделяется на товарные сорта.</w:t>
      </w:r>
    </w:p>
    <w:p w:rsidR="006412EA" w:rsidRPr="00A2418C" w:rsidRDefault="006412EA" w:rsidP="006412EA">
      <w:pPr>
        <w:pStyle w:val="a3"/>
        <w:spacing w:line="360" w:lineRule="auto"/>
        <w:ind w:left="0" w:firstLine="709"/>
        <w:jc w:val="both"/>
        <w:rPr>
          <w:sz w:val="28"/>
          <w:szCs w:val="28"/>
        </w:rPr>
      </w:pPr>
      <w:r>
        <w:rPr>
          <w:sz w:val="28"/>
          <w:szCs w:val="28"/>
        </w:rPr>
        <w:t>Установить процентное содержание стандартной, нестандартной продукции и отходов необходимо в соответствии с требованиями стандартов и с учетом допускаемых отклонений, регламентируемых в этих стандартах.</w:t>
      </w:r>
      <w:r w:rsidRPr="00A2418C">
        <w:rPr>
          <w:sz w:val="28"/>
          <w:szCs w:val="28"/>
        </w:rPr>
        <w:t xml:space="preserve"> </w:t>
      </w:r>
    </w:p>
    <w:p w:rsidR="006412EA" w:rsidRPr="00262F09" w:rsidRDefault="006412EA" w:rsidP="006412EA">
      <w:pPr>
        <w:pStyle w:val="a3"/>
        <w:spacing w:line="360" w:lineRule="auto"/>
        <w:ind w:left="0" w:firstLine="709"/>
        <w:jc w:val="both"/>
        <w:rPr>
          <w:sz w:val="28"/>
          <w:szCs w:val="28"/>
        </w:rPr>
      </w:pPr>
      <w:r>
        <w:rPr>
          <w:sz w:val="28"/>
          <w:szCs w:val="28"/>
        </w:rPr>
        <w:lastRenderedPageBreak/>
        <w:t>Далее рассчитывается % стандартной продукции по формуле:</w:t>
      </w:r>
    </w:p>
    <w:p w:rsidR="006412EA" w:rsidRPr="00FB687D" w:rsidRDefault="006412EA" w:rsidP="006412EA">
      <w:pPr>
        <w:pStyle w:val="a3"/>
        <w:spacing w:line="360" w:lineRule="auto"/>
        <w:ind w:left="0"/>
        <w:jc w:val="center"/>
        <w:rPr>
          <w:b/>
          <w:sz w:val="26"/>
          <w:szCs w:val="26"/>
        </w:rPr>
      </w:pPr>
      <w:r w:rsidRPr="00295D66">
        <w:rPr>
          <w:b/>
          <w:sz w:val="26"/>
          <w:szCs w:val="26"/>
        </w:rPr>
        <w:t>% стандартной продукции = 100 - % нестандартной продукции - % отхода</w:t>
      </w: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center"/>
        <w:rPr>
          <w:sz w:val="28"/>
          <w:szCs w:val="28"/>
        </w:rPr>
      </w:pPr>
    </w:p>
    <w:p w:rsidR="006412EA" w:rsidRDefault="006412EA" w:rsidP="006412EA">
      <w:pPr>
        <w:spacing w:line="360" w:lineRule="auto"/>
        <w:jc w:val="right"/>
        <w:rPr>
          <w:sz w:val="28"/>
          <w:szCs w:val="28"/>
        </w:rPr>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М</w:t>
      </w:r>
    </w:p>
    <w:p w:rsidR="006412EA" w:rsidRDefault="006412EA" w:rsidP="006412EA">
      <w:pPr>
        <w:spacing w:line="360" w:lineRule="auto"/>
        <w:jc w:val="center"/>
        <w:rPr>
          <w:sz w:val="28"/>
          <w:szCs w:val="28"/>
        </w:rPr>
      </w:pPr>
      <w:r w:rsidRPr="00076DF2">
        <w:rPr>
          <w:sz w:val="28"/>
          <w:szCs w:val="28"/>
        </w:rPr>
        <w:t>Таблица 2</w:t>
      </w:r>
      <w:r>
        <w:rPr>
          <w:sz w:val="28"/>
          <w:szCs w:val="28"/>
        </w:rPr>
        <w:t>.</w:t>
      </w:r>
      <w:r w:rsidRPr="00076DF2">
        <w:rPr>
          <w:sz w:val="28"/>
          <w:szCs w:val="28"/>
        </w:rPr>
        <w:t xml:space="preserve"> </w:t>
      </w:r>
      <w:r>
        <w:rPr>
          <w:sz w:val="28"/>
          <w:szCs w:val="28"/>
        </w:rPr>
        <w:t>–</w:t>
      </w:r>
      <w:r w:rsidRPr="00076DF2">
        <w:rPr>
          <w:sz w:val="28"/>
          <w:szCs w:val="28"/>
        </w:rPr>
        <w:t xml:space="preserve"> </w:t>
      </w:r>
      <w:r>
        <w:rPr>
          <w:sz w:val="28"/>
          <w:szCs w:val="28"/>
        </w:rPr>
        <w:t>Результаты экспертизы (наименование продукции и № товарной партии) при приемке и после хранения: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410"/>
        <w:gridCol w:w="2268"/>
      </w:tblGrid>
      <w:tr w:rsidR="006412EA" w:rsidRPr="004047E3" w:rsidTr="00B34332">
        <w:tc>
          <w:tcPr>
            <w:tcW w:w="2376" w:type="dxa"/>
            <w:vMerge w:val="restart"/>
            <w:shd w:val="clear" w:color="auto" w:fill="auto"/>
          </w:tcPr>
          <w:p w:rsidR="006412EA" w:rsidRPr="004047E3" w:rsidRDefault="006412EA" w:rsidP="00B34332">
            <w:pPr>
              <w:jc w:val="center"/>
            </w:pPr>
            <w:r w:rsidRPr="004047E3">
              <w:t>Градации качества, %</w:t>
            </w:r>
          </w:p>
        </w:tc>
        <w:tc>
          <w:tcPr>
            <w:tcW w:w="2835" w:type="dxa"/>
            <w:vMerge w:val="restart"/>
            <w:shd w:val="clear" w:color="auto" w:fill="auto"/>
          </w:tcPr>
          <w:p w:rsidR="006412EA" w:rsidRPr="004047E3" w:rsidRDefault="006412EA" w:rsidP="00B34332">
            <w:pPr>
              <w:jc w:val="center"/>
            </w:pPr>
            <w:r w:rsidRPr="004047E3">
              <w:t>Качественное удостоверение</w:t>
            </w:r>
          </w:p>
        </w:tc>
        <w:tc>
          <w:tcPr>
            <w:tcW w:w="4678" w:type="dxa"/>
            <w:gridSpan w:val="2"/>
            <w:shd w:val="clear" w:color="auto" w:fill="auto"/>
          </w:tcPr>
          <w:p w:rsidR="006412EA" w:rsidRPr="004047E3" w:rsidRDefault="006412EA" w:rsidP="00B34332">
            <w:pPr>
              <w:jc w:val="center"/>
            </w:pPr>
            <w:r w:rsidRPr="004047E3">
              <w:t>Результаты экспертной оценки</w:t>
            </w:r>
          </w:p>
        </w:tc>
      </w:tr>
      <w:tr w:rsidR="006412EA" w:rsidRPr="004047E3" w:rsidTr="00B34332">
        <w:tc>
          <w:tcPr>
            <w:tcW w:w="2376" w:type="dxa"/>
            <w:vMerge/>
            <w:shd w:val="clear" w:color="auto" w:fill="auto"/>
          </w:tcPr>
          <w:p w:rsidR="006412EA" w:rsidRPr="004047E3" w:rsidRDefault="006412EA" w:rsidP="00B34332">
            <w:pPr>
              <w:jc w:val="center"/>
            </w:pPr>
          </w:p>
        </w:tc>
        <w:tc>
          <w:tcPr>
            <w:tcW w:w="2835" w:type="dxa"/>
            <w:vMerge/>
            <w:shd w:val="clear" w:color="auto" w:fill="auto"/>
          </w:tcPr>
          <w:p w:rsidR="006412EA" w:rsidRPr="004047E3" w:rsidRDefault="006412EA" w:rsidP="00B34332">
            <w:pPr>
              <w:jc w:val="center"/>
            </w:pPr>
          </w:p>
        </w:tc>
        <w:tc>
          <w:tcPr>
            <w:tcW w:w="2410" w:type="dxa"/>
            <w:shd w:val="clear" w:color="auto" w:fill="auto"/>
          </w:tcPr>
          <w:p w:rsidR="006412EA" w:rsidRPr="004047E3" w:rsidRDefault="006412EA" w:rsidP="00B34332">
            <w:pPr>
              <w:jc w:val="center"/>
            </w:pPr>
            <w:r w:rsidRPr="004047E3">
              <w:t>при приемке</w:t>
            </w:r>
          </w:p>
        </w:tc>
        <w:tc>
          <w:tcPr>
            <w:tcW w:w="2268" w:type="dxa"/>
            <w:shd w:val="clear" w:color="auto" w:fill="auto"/>
          </w:tcPr>
          <w:p w:rsidR="006412EA" w:rsidRPr="004047E3" w:rsidRDefault="006412EA" w:rsidP="00B34332">
            <w:pPr>
              <w:jc w:val="center"/>
            </w:pPr>
            <w:r w:rsidRPr="004047E3">
              <w:t>после хранения</w:t>
            </w:r>
          </w:p>
        </w:tc>
      </w:tr>
      <w:tr w:rsidR="006412EA" w:rsidRPr="004047E3" w:rsidTr="00B34332">
        <w:tc>
          <w:tcPr>
            <w:tcW w:w="2376" w:type="dxa"/>
            <w:shd w:val="clear" w:color="auto" w:fill="auto"/>
          </w:tcPr>
          <w:p w:rsidR="006412EA" w:rsidRPr="004047E3" w:rsidRDefault="006412EA" w:rsidP="00B34332">
            <w:r w:rsidRPr="004047E3">
              <w:t>Стандарт</w:t>
            </w:r>
            <w:r>
              <w:t>ная</w:t>
            </w:r>
            <w:r w:rsidRPr="004047E3">
              <w:t xml:space="preserve"> </w:t>
            </w:r>
          </w:p>
        </w:tc>
        <w:tc>
          <w:tcPr>
            <w:tcW w:w="2835" w:type="dxa"/>
            <w:shd w:val="clear" w:color="auto" w:fill="auto"/>
          </w:tcPr>
          <w:p w:rsidR="006412EA" w:rsidRPr="004047E3" w:rsidRDefault="006412EA" w:rsidP="00B34332">
            <w:pPr>
              <w:jc w:val="center"/>
            </w:pPr>
          </w:p>
        </w:tc>
        <w:tc>
          <w:tcPr>
            <w:tcW w:w="2410" w:type="dxa"/>
            <w:shd w:val="clear" w:color="auto" w:fill="auto"/>
          </w:tcPr>
          <w:p w:rsidR="006412EA" w:rsidRPr="004047E3" w:rsidRDefault="006412EA" w:rsidP="00B34332">
            <w:pPr>
              <w:jc w:val="center"/>
            </w:pPr>
          </w:p>
        </w:tc>
        <w:tc>
          <w:tcPr>
            <w:tcW w:w="2268" w:type="dxa"/>
            <w:shd w:val="clear" w:color="auto" w:fill="auto"/>
          </w:tcPr>
          <w:p w:rsidR="006412EA" w:rsidRPr="004047E3" w:rsidRDefault="006412EA" w:rsidP="00B34332">
            <w:pPr>
              <w:jc w:val="center"/>
            </w:pPr>
          </w:p>
        </w:tc>
      </w:tr>
      <w:tr w:rsidR="006412EA" w:rsidRPr="004047E3" w:rsidTr="00B34332">
        <w:tc>
          <w:tcPr>
            <w:tcW w:w="2376" w:type="dxa"/>
            <w:shd w:val="clear" w:color="auto" w:fill="auto"/>
          </w:tcPr>
          <w:p w:rsidR="006412EA" w:rsidRPr="004047E3" w:rsidRDefault="006412EA" w:rsidP="00B34332">
            <w:r w:rsidRPr="004047E3">
              <w:t>Нестандарт</w:t>
            </w:r>
            <w:r>
              <w:t>ная</w:t>
            </w:r>
          </w:p>
        </w:tc>
        <w:tc>
          <w:tcPr>
            <w:tcW w:w="2835" w:type="dxa"/>
            <w:shd w:val="clear" w:color="auto" w:fill="auto"/>
          </w:tcPr>
          <w:p w:rsidR="006412EA" w:rsidRPr="004047E3" w:rsidRDefault="006412EA" w:rsidP="00B34332">
            <w:pPr>
              <w:jc w:val="center"/>
            </w:pPr>
          </w:p>
        </w:tc>
        <w:tc>
          <w:tcPr>
            <w:tcW w:w="2410" w:type="dxa"/>
            <w:shd w:val="clear" w:color="auto" w:fill="auto"/>
          </w:tcPr>
          <w:p w:rsidR="006412EA" w:rsidRPr="004047E3" w:rsidRDefault="006412EA" w:rsidP="00B34332">
            <w:pPr>
              <w:jc w:val="center"/>
            </w:pPr>
          </w:p>
        </w:tc>
        <w:tc>
          <w:tcPr>
            <w:tcW w:w="2268" w:type="dxa"/>
            <w:shd w:val="clear" w:color="auto" w:fill="auto"/>
          </w:tcPr>
          <w:p w:rsidR="006412EA" w:rsidRPr="004047E3" w:rsidRDefault="006412EA" w:rsidP="00B34332">
            <w:pPr>
              <w:jc w:val="center"/>
            </w:pPr>
          </w:p>
        </w:tc>
      </w:tr>
      <w:tr w:rsidR="006412EA" w:rsidRPr="004047E3" w:rsidTr="00B34332">
        <w:tc>
          <w:tcPr>
            <w:tcW w:w="2376" w:type="dxa"/>
            <w:shd w:val="clear" w:color="auto" w:fill="auto"/>
          </w:tcPr>
          <w:p w:rsidR="006412EA" w:rsidRPr="004047E3" w:rsidRDefault="006412EA" w:rsidP="00B34332">
            <w:r w:rsidRPr="004047E3">
              <w:t xml:space="preserve">Отход </w:t>
            </w:r>
          </w:p>
        </w:tc>
        <w:tc>
          <w:tcPr>
            <w:tcW w:w="2835" w:type="dxa"/>
            <w:shd w:val="clear" w:color="auto" w:fill="auto"/>
          </w:tcPr>
          <w:p w:rsidR="006412EA" w:rsidRPr="004047E3" w:rsidRDefault="006412EA" w:rsidP="00B34332">
            <w:pPr>
              <w:jc w:val="both"/>
            </w:pPr>
          </w:p>
        </w:tc>
        <w:tc>
          <w:tcPr>
            <w:tcW w:w="2410" w:type="dxa"/>
            <w:shd w:val="clear" w:color="auto" w:fill="auto"/>
          </w:tcPr>
          <w:p w:rsidR="006412EA" w:rsidRPr="004047E3" w:rsidRDefault="006412EA" w:rsidP="00B34332">
            <w:pPr>
              <w:jc w:val="both"/>
            </w:pPr>
          </w:p>
        </w:tc>
        <w:tc>
          <w:tcPr>
            <w:tcW w:w="2268" w:type="dxa"/>
            <w:shd w:val="clear" w:color="auto" w:fill="auto"/>
          </w:tcPr>
          <w:p w:rsidR="006412EA" w:rsidRPr="004047E3" w:rsidRDefault="006412EA" w:rsidP="00B34332">
            <w:pPr>
              <w:jc w:val="both"/>
            </w:pPr>
          </w:p>
        </w:tc>
      </w:tr>
    </w:tbl>
    <w:p w:rsidR="006412EA" w:rsidRPr="00FB687D" w:rsidRDefault="006412EA" w:rsidP="006412EA">
      <w:pPr>
        <w:spacing w:line="360" w:lineRule="auto"/>
        <w:jc w:val="center"/>
        <w:rPr>
          <w:b/>
          <w:sz w:val="28"/>
          <w:szCs w:val="28"/>
        </w:rPr>
      </w:pPr>
      <w:r w:rsidRPr="00FB687D">
        <w:rPr>
          <w:b/>
          <w:sz w:val="28"/>
          <w:szCs w:val="28"/>
        </w:rPr>
        <w:t>Правила заполнения основных документов товарной экспертизы</w:t>
      </w:r>
    </w:p>
    <w:p w:rsidR="006412EA" w:rsidRPr="0069168D" w:rsidRDefault="006412EA" w:rsidP="006412EA">
      <w:pPr>
        <w:pStyle w:val="a3"/>
        <w:numPr>
          <w:ilvl w:val="0"/>
          <w:numId w:val="48"/>
        </w:numPr>
        <w:contextualSpacing/>
        <w:rPr>
          <w:sz w:val="28"/>
          <w:szCs w:val="28"/>
        </w:rPr>
      </w:pPr>
      <w:r w:rsidRPr="0069168D">
        <w:rPr>
          <w:sz w:val="28"/>
          <w:szCs w:val="28"/>
        </w:rPr>
        <w:t>Правила оформления заявки и наряда</w:t>
      </w:r>
      <w:r>
        <w:rPr>
          <w:sz w:val="28"/>
          <w:szCs w:val="28"/>
        </w:rPr>
        <w:t>:</w:t>
      </w:r>
    </w:p>
    <w:p w:rsidR="006412EA" w:rsidRDefault="006412EA" w:rsidP="006412EA">
      <w:pPr>
        <w:ind w:firstLine="709"/>
        <w:jc w:val="center"/>
        <w:rPr>
          <w:sz w:val="28"/>
          <w:szCs w:val="28"/>
        </w:rPr>
      </w:pPr>
    </w:p>
    <w:p w:rsidR="006412EA" w:rsidRPr="002811A7" w:rsidRDefault="006412EA" w:rsidP="006412EA">
      <w:pPr>
        <w:spacing w:line="360" w:lineRule="auto"/>
        <w:ind w:firstLine="709"/>
        <w:jc w:val="both"/>
        <w:rPr>
          <w:sz w:val="28"/>
          <w:szCs w:val="28"/>
        </w:rPr>
      </w:pPr>
      <w:r w:rsidRPr="002811A7">
        <w:rPr>
          <w:sz w:val="28"/>
          <w:szCs w:val="28"/>
        </w:rPr>
        <w:t>Заявка составляется в произвольной форме с указанием наименования заказчика, его адреса и телефона, цели, объекта э</w:t>
      </w:r>
      <w:r>
        <w:rPr>
          <w:sz w:val="28"/>
          <w:szCs w:val="28"/>
        </w:rPr>
        <w:t xml:space="preserve">кспертизы, </w:t>
      </w:r>
      <w:r>
        <w:rPr>
          <w:sz w:val="28"/>
          <w:szCs w:val="28"/>
        </w:rPr>
        <w:t xml:space="preserve">объема </w:t>
      </w:r>
      <w:r w:rsidRPr="002811A7">
        <w:rPr>
          <w:sz w:val="28"/>
          <w:szCs w:val="28"/>
        </w:rPr>
        <w:t>партии</w:t>
      </w:r>
      <w:r w:rsidRPr="002811A7">
        <w:rPr>
          <w:sz w:val="28"/>
          <w:szCs w:val="28"/>
        </w:rPr>
        <w:t xml:space="preserve">, ее идентифицирующих признаков (№ товарно-транспортной накладной, отправитель, даты отправки и получения), даты вызова эксперта, метода исследования). </w:t>
      </w:r>
    </w:p>
    <w:p w:rsidR="006412EA" w:rsidRDefault="006412EA" w:rsidP="006412EA">
      <w:pPr>
        <w:pStyle w:val="aa"/>
        <w:shd w:val="clear" w:color="auto" w:fill="FFFFFF"/>
        <w:spacing w:before="0" w:beforeAutospacing="0" w:after="0" w:afterAutospacing="0" w:line="360" w:lineRule="auto"/>
        <w:ind w:firstLine="709"/>
        <w:jc w:val="both"/>
        <w:rPr>
          <w:sz w:val="28"/>
          <w:szCs w:val="28"/>
        </w:rPr>
      </w:pPr>
      <w:r w:rsidRPr="002811A7">
        <w:rPr>
          <w:sz w:val="28"/>
          <w:szCs w:val="28"/>
        </w:rPr>
        <w:t xml:space="preserve">Целесообразно, чтобы заказчик в заявке определил наиболее приемлемые для него дни и часы явки эксперта, а также дал гарантию и указал форму оплаты всех затрат на экспертизу, включая командировочные расходы. При безналичном расчете указываются необходимые банковские реквизиты. Заявка должна быть подписана руководителем и главным бухгалтером. Подписи заверяются подлинной печатью. </w:t>
      </w:r>
    </w:p>
    <w:p w:rsidR="006412EA" w:rsidRPr="002811A7" w:rsidRDefault="006412EA" w:rsidP="006412EA">
      <w:pPr>
        <w:pStyle w:val="aa"/>
        <w:shd w:val="clear" w:color="auto" w:fill="FFFFFF"/>
        <w:spacing w:before="0" w:beforeAutospacing="0" w:after="0" w:afterAutospacing="0" w:line="360" w:lineRule="auto"/>
        <w:ind w:firstLine="709"/>
        <w:jc w:val="both"/>
        <w:rPr>
          <w:sz w:val="28"/>
          <w:szCs w:val="28"/>
        </w:rPr>
      </w:pPr>
      <w:r w:rsidRPr="002811A7">
        <w:rPr>
          <w:sz w:val="28"/>
          <w:szCs w:val="28"/>
        </w:rPr>
        <w:t>В наряде указывается номер, дата поступления заявки, дата начала экспертизы, организация-заказчик, ее адрес, телефон, фамилия и должность представителей, участвующих в проведении экспертизы, наименование и место нахождения товара, его поставщик, а также задание эксперту, которое определяется целями и задачами экспертизы.</w:t>
      </w:r>
    </w:p>
    <w:p w:rsidR="006412EA" w:rsidRPr="002811A7" w:rsidRDefault="006412EA" w:rsidP="006412EA">
      <w:pPr>
        <w:pStyle w:val="aa"/>
        <w:shd w:val="clear" w:color="auto" w:fill="FFFFFF"/>
        <w:spacing w:before="0" w:beforeAutospacing="0" w:after="0" w:afterAutospacing="0" w:line="360" w:lineRule="auto"/>
        <w:ind w:firstLine="709"/>
        <w:jc w:val="both"/>
        <w:rPr>
          <w:sz w:val="28"/>
          <w:szCs w:val="28"/>
        </w:rPr>
      </w:pPr>
      <w:r w:rsidRPr="002811A7">
        <w:rPr>
          <w:sz w:val="28"/>
          <w:szCs w:val="28"/>
        </w:rPr>
        <w:t>После завершения экспертизы на обратной стороне наряда фиксируется время работы эксперта в соответствии с условиями оплаты за экспертные услуги. Обратная сторона заверяется представителями заказчика</w:t>
      </w:r>
    </w:p>
    <w:p w:rsidR="006412EA" w:rsidRDefault="006412EA" w:rsidP="006412EA">
      <w:pPr>
        <w:spacing w:line="360" w:lineRule="auto"/>
        <w:ind w:firstLine="709"/>
        <w:jc w:val="both"/>
        <w:rPr>
          <w:sz w:val="28"/>
          <w:szCs w:val="28"/>
        </w:rPr>
      </w:pPr>
      <w:r w:rsidRPr="002811A7">
        <w:rPr>
          <w:sz w:val="28"/>
          <w:szCs w:val="28"/>
        </w:rPr>
        <w:t xml:space="preserve">Все необходимые данные для заполнения заявки </w:t>
      </w:r>
      <w:r>
        <w:rPr>
          <w:sz w:val="28"/>
          <w:szCs w:val="28"/>
        </w:rPr>
        <w:t xml:space="preserve">и наряды </w:t>
      </w:r>
      <w:r w:rsidRPr="002811A7">
        <w:rPr>
          <w:sz w:val="28"/>
          <w:szCs w:val="28"/>
        </w:rPr>
        <w:t>представлены в качественном удостоверении.</w:t>
      </w:r>
    </w:p>
    <w:p w:rsidR="006412EA" w:rsidRDefault="006412EA" w:rsidP="006412EA">
      <w:pPr>
        <w:jc w:val="right"/>
        <w:rPr>
          <w:sz w:val="28"/>
          <w:szCs w:val="28"/>
        </w:rPr>
      </w:pPr>
    </w:p>
    <w:p w:rsidR="006412EA" w:rsidRDefault="006412EA" w:rsidP="006412EA">
      <w:pPr>
        <w:jc w:val="right"/>
        <w:rPr>
          <w:sz w:val="28"/>
          <w:szCs w:val="28"/>
        </w:rPr>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Н</w:t>
      </w:r>
    </w:p>
    <w:p w:rsidR="006412EA" w:rsidRDefault="006412EA" w:rsidP="006412EA">
      <w:pPr>
        <w:jc w:val="right"/>
        <w:rPr>
          <w:sz w:val="28"/>
          <w:szCs w:val="28"/>
        </w:rPr>
      </w:pPr>
    </w:p>
    <w:p w:rsidR="006412EA" w:rsidRPr="00BB58B0" w:rsidRDefault="006412EA" w:rsidP="006412EA">
      <w:pPr>
        <w:jc w:val="right"/>
        <w:rPr>
          <w:sz w:val="28"/>
          <w:szCs w:val="28"/>
        </w:rPr>
      </w:pPr>
      <w:r w:rsidRPr="00BB58B0">
        <w:rPr>
          <w:sz w:val="28"/>
          <w:szCs w:val="28"/>
        </w:rPr>
        <w:t>В _____________________________</w:t>
      </w:r>
    </w:p>
    <w:p w:rsidR="006412EA" w:rsidRPr="00262F09" w:rsidRDefault="006412EA" w:rsidP="006412EA">
      <w:pPr>
        <w:rPr>
          <w:sz w:val="20"/>
          <w:szCs w:val="20"/>
        </w:rPr>
      </w:pPr>
      <w:r>
        <w:rPr>
          <w:sz w:val="28"/>
          <w:szCs w:val="28"/>
        </w:rPr>
        <w:t xml:space="preserve">                                                                                      </w:t>
      </w:r>
      <w:r w:rsidRPr="00262F09">
        <w:rPr>
          <w:sz w:val="20"/>
          <w:szCs w:val="20"/>
        </w:rPr>
        <w:t>экспертная организация</w:t>
      </w:r>
    </w:p>
    <w:p w:rsidR="006412EA" w:rsidRDefault="006412EA" w:rsidP="006412EA">
      <w:pPr>
        <w:rPr>
          <w:sz w:val="28"/>
          <w:szCs w:val="28"/>
        </w:rPr>
      </w:pPr>
    </w:p>
    <w:p w:rsidR="006412EA" w:rsidRPr="00BB58B0" w:rsidRDefault="006412EA" w:rsidP="006412EA">
      <w:pPr>
        <w:rPr>
          <w:sz w:val="28"/>
          <w:szCs w:val="28"/>
        </w:rPr>
      </w:pPr>
      <w:r w:rsidRPr="00BB58B0">
        <w:rPr>
          <w:sz w:val="28"/>
          <w:szCs w:val="28"/>
        </w:rPr>
        <w:t>№_______________________</w:t>
      </w:r>
    </w:p>
    <w:p w:rsidR="006412EA" w:rsidRPr="00BB58B0" w:rsidRDefault="006412EA" w:rsidP="006412EA">
      <w:pPr>
        <w:rPr>
          <w:sz w:val="28"/>
          <w:szCs w:val="28"/>
        </w:rPr>
      </w:pPr>
      <w:r>
        <w:rPr>
          <w:sz w:val="28"/>
          <w:szCs w:val="28"/>
        </w:rPr>
        <w:t>«_____» _____________2017</w:t>
      </w:r>
      <w:r w:rsidRPr="00BB58B0">
        <w:rPr>
          <w:sz w:val="28"/>
          <w:szCs w:val="28"/>
        </w:rPr>
        <w:t>г.</w:t>
      </w:r>
    </w:p>
    <w:p w:rsidR="006412EA" w:rsidRPr="00BB58B0" w:rsidRDefault="006412EA" w:rsidP="006412EA">
      <w:pPr>
        <w:rPr>
          <w:sz w:val="28"/>
          <w:szCs w:val="28"/>
        </w:rPr>
      </w:pPr>
    </w:p>
    <w:p w:rsidR="006412EA" w:rsidRDefault="006412EA" w:rsidP="006412EA">
      <w:pPr>
        <w:jc w:val="center"/>
        <w:rPr>
          <w:b/>
          <w:sz w:val="28"/>
          <w:szCs w:val="28"/>
        </w:rPr>
      </w:pPr>
    </w:p>
    <w:p w:rsidR="006412EA" w:rsidRDefault="006412EA" w:rsidP="006412EA">
      <w:pPr>
        <w:jc w:val="center"/>
        <w:rPr>
          <w:b/>
          <w:sz w:val="28"/>
          <w:szCs w:val="28"/>
        </w:rPr>
      </w:pPr>
      <w:r w:rsidRPr="00BB58B0">
        <w:rPr>
          <w:b/>
          <w:sz w:val="28"/>
          <w:szCs w:val="28"/>
        </w:rPr>
        <w:t>ЗАЯВКА</w:t>
      </w:r>
    </w:p>
    <w:p w:rsidR="006412EA" w:rsidRPr="00BB58B0" w:rsidRDefault="006412EA" w:rsidP="006412EA">
      <w:pPr>
        <w:jc w:val="center"/>
        <w:rPr>
          <w:b/>
          <w:sz w:val="28"/>
          <w:szCs w:val="28"/>
        </w:rPr>
      </w:pPr>
    </w:p>
    <w:p w:rsidR="006412EA" w:rsidRPr="00BB58B0" w:rsidRDefault="006412EA" w:rsidP="006412EA">
      <w:pPr>
        <w:jc w:val="both"/>
        <w:rPr>
          <w:sz w:val="28"/>
          <w:szCs w:val="28"/>
        </w:rPr>
      </w:pPr>
      <w:r w:rsidRPr="00BB58B0">
        <w:rPr>
          <w:sz w:val="28"/>
          <w:szCs w:val="28"/>
        </w:rPr>
        <w:t>Организация</w:t>
      </w:r>
      <w:r>
        <w:rPr>
          <w:sz w:val="28"/>
          <w:szCs w:val="28"/>
        </w:rPr>
        <w:t xml:space="preserve">  </w:t>
      </w:r>
      <w:r w:rsidRPr="00BB58B0">
        <w:rPr>
          <w:sz w:val="28"/>
          <w:szCs w:val="28"/>
        </w:rPr>
        <w:t>________________________________________________</w:t>
      </w:r>
    </w:p>
    <w:p w:rsidR="006412EA" w:rsidRPr="00BB58B0" w:rsidRDefault="006412EA" w:rsidP="006412EA">
      <w:pPr>
        <w:jc w:val="center"/>
        <w:rPr>
          <w:sz w:val="28"/>
          <w:szCs w:val="28"/>
        </w:rPr>
      </w:pPr>
      <w:r w:rsidRPr="00BB58B0">
        <w:rPr>
          <w:sz w:val="28"/>
          <w:szCs w:val="28"/>
        </w:rPr>
        <w:t>наименование организации-заявителя</w:t>
      </w:r>
    </w:p>
    <w:p w:rsidR="006412EA" w:rsidRPr="00BB58B0" w:rsidRDefault="006412EA" w:rsidP="006412EA">
      <w:pPr>
        <w:jc w:val="both"/>
        <w:rPr>
          <w:sz w:val="28"/>
          <w:szCs w:val="28"/>
        </w:rPr>
      </w:pPr>
      <w:r w:rsidRPr="00BB58B0">
        <w:rPr>
          <w:sz w:val="28"/>
          <w:szCs w:val="28"/>
        </w:rPr>
        <w:t xml:space="preserve">просит провести </w:t>
      </w:r>
      <w:r>
        <w:rPr>
          <w:sz w:val="28"/>
          <w:szCs w:val="28"/>
        </w:rPr>
        <w:t xml:space="preserve">  </w:t>
      </w:r>
      <w:r w:rsidRPr="00BB58B0">
        <w:rPr>
          <w:sz w:val="28"/>
          <w:szCs w:val="28"/>
        </w:rPr>
        <w:t>_____________________________________________</w:t>
      </w:r>
    </w:p>
    <w:p w:rsidR="006412EA" w:rsidRPr="00BB58B0" w:rsidRDefault="006412EA" w:rsidP="006412EA">
      <w:pPr>
        <w:jc w:val="center"/>
        <w:rPr>
          <w:sz w:val="28"/>
          <w:szCs w:val="28"/>
        </w:rPr>
      </w:pPr>
      <w:r w:rsidRPr="00BB58B0">
        <w:rPr>
          <w:sz w:val="28"/>
          <w:szCs w:val="28"/>
        </w:rPr>
        <w:t>вид работ</w:t>
      </w:r>
    </w:p>
    <w:p w:rsidR="006412EA" w:rsidRPr="00BB58B0" w:rsidRDefault="006412EA" w:rsidP="006412EA">
      <w:pPr>
        <w:jc w:val="both"/>
        <w:rPr>
          <w:sz w:val="28"/>
          <w:szCs w:val="28"/>
        </w:rPr>
      </w:pPr>
      <w:r w:rsidRPr="00BB58B0">
        <w:rPr>
          <w:sz w:val="28"/>
          <w:szCs w:val="28"/>
        </w:rPr>
        <w:t xml:space="preserve">для продукции </w:t>
      </w:r>
      <w:r>
        <w:rPr>
          <w:sz w:val="28"/>
          <w:szCs w:val="28"/>
        </w:rPr>
        <w:t xml:space="preserve">  </w:t>
      </w:r>
      <w:r w:rsidRPr="00BB58B0">
        <w:rPr>
          <w:sz w:val="28"/>
          <w:szCs w:val="28"/>
        </w:rPr>
        <w:t>______________________________________________</w:t>
      </w:r>
    </w:p>
    <w:p w:rsidR="006412EA" w:rsidRPr="00BB58B0" w:rsidRDefault="006412EA" w:rsidP="006412EA">
      <w:pPr>
        <w:jc w:val="center"/>
        <w:rPr>
          <w:sz w:val="28"/>
          <w:szCs w:val="28"/>
        </w:rPr>
      </w:pPr>
      <w:r w:rsidRPr="00BB58B0">
        <w:rPr>
          <w:sz w:val="28"/>
          <w:szCs w:val="28"/>
        </w:rPr>
        <w:t>наименование продукции</w:t>
      </w:r>
    </w:p>
    <w:p w:rsidR="006412EA" w:rsidRPr="00BB58B0" w:rsidRDefault="006412EA" w:rsidP="006412EA">
      <w:pPr>
        <w:jc w:val="both"/>
        <w:rPr>
          <w:sz w:val="28"/>
          <w:szCs w:val="28"/>
        </w:rPr>
      </w:pPr>
      <w:r w:rsidRPr="00BB58B0">
        <w:rPr>
          <w:sz w:val="28"/>
          <w:szCs w:val="28"/>
        </w:rPr>
        <w:t>Код ТН ВЭД</w:t>
      </w:r>
      <w:r>
        <w:rPr>
          <w:sz w:val="28"/>
          <w:szCs w:val="28"/>
        </w:rPr>
        <w:t xml:space="preserve"> </w:t>
      </w:r>
      <w:r w:rsidRPr="00BB58B0">
        <w:rPr>
          <w:sz w:val="28"/>
          <w:szCs w:val="28"/>
        </w:rPr>
        <w:t xml:space="preserve"> ________________________________________________</w:t>
      </w:r>
    </w:p>
    <w:p w:rsidR="006412EA" w:rsidRPr="00BB58B0" w:rsidRDefault="006412EA" w:rsidP="006412EA">
      <w:pPr>
        <w:jc w:val="both"/>
        <w:rPr>
          <w:sz w:val="28"/>
          <w:szCs w:val="28"/>
        </w:rPr>
      </w:pPr>
      <w:r>
        <w:rPr>
          <w:sz w:val="28"/>
          <w:szCs w:val="28"/>
        </w:rPr>
        <w:t>Поставляемой по договору</w:t>
      </w:r>
      <w:r w:rsidRPr="00BB58B0">
        <w:rPr>
          <w:sz w:val="28"/>
          <w:szCs w:val="28"/>
        </w:rPr>
        <w:t xml:space="preserve"> </w:t>
      </w:r>
      <w:r>
        <w:rPr>
          <w:sz w:val="28"/>
          <w:szCs w:val="28"/>
        </w:rPr>
        <w:t xml:space="preserve"> </w:t>
      </w:r>
      <w:r w:rsidRPr="00BB58B0">
        <w:rPr>
          <w:sz w:val="28"/>
          <w:szCs w:val="28"/>
        </w:rPr>
        <w:t>№</w:t>
      </w:r>
      <w:r>
        <w:rPr>
          <w:sz w:val="28"/>
          <w:szCs w:val="28"/>
        </w:rPr>
        <w:t xml:space="preserve">  </w:t>
      </w:r>
      <w:r w:rsidRPr="00BB58B0">
        <w:rPr>
          <w:sz w:val="28"/>
          <w:szCs w:val="28"/>
        </w:rPr>
        <w:t xml:space="preserve"> _________ от ___________</w:t>
      </w:r>
    </w:p>
    <w:p w:rsidR="006412EA" w:rsidRPr="00BB58B0" w:rsidRDefault="006412EA" w:rsidP="006412EA">
      <w:pPr>
        <w:jc w:val="both"/>
        <w:rPr>
          <w:sz w:val="28"/>
          <w:szCs w:val="28"/>
        </w:rPr>
      </w:pPr>
      <w:r w:rsidRPr="00BB58B0">
        <w:rPr>
          <w:sz w:val="28"/>
          <w:szCs w:val="28"/>
        </w:rPr>
        <w:t>Размер партии</w:t>
      </w:r>
      <w:r>
        <w:rPr>
          <w:sz w:val="28"/>
          <w:szCs w:val="28"/>
        </w:rPr>
        <w:t xml:space="preserve">  </w:t>
      </w:r>
      <w:r w:rsidRPr="00BB58B0">
        <w:rPr>
          <w:sz w:val="28"/>
          <w:szCs w:val="28"/>
        </w:rPr>
        <w:t>_______________________________________________</w:t>
      </w:r>
    </w:p>
    <w:p w:rsidR="006412EA" w:rsidRPr="00BB58B0" w:rsidRDefault="006412EA" w:rsidP="006412EA">
      <w:pPr>
        <w:jc w:val="both"/>
        <w:rPr>
          <w:sz w:val="28"/>
          <w:szCs w:val="28"/>
        </w:rPr>
      </w:pPr>
      <w:r w:rsidRPr="00BB58B0">
        <w:rPr>
          <w:sz w:val="28"/>
          <w:szCs w:val="28"/>
        </w:rPr>
        <w:t>Фирма-производитель</w:t>
      </w:r>
      <w:r>
        <w:rPr>
          <w:sz w:val="28"/>
          <w:szCs w:val="28"/>
        </w:rPr>
        <w:t xml:space="preserve">  </w:t>
      </w:r>
      <w:r w:rsidRPr="00BB58B0">
        <w:rPr>
          <w:sz w:val="28"/>
          <w:szCs w:val="28"/>
        </w:rPr>
        <w:t>________________________________________</w:t>
      </w:r>
    </w:p>
    <w:p w:rsidR="006412EA" w:rsidRPr="00BB58B0" w:rsidRDefault="006412EA" w:rsidP="006412EA">
      <w:pPr>
        <w:jc w:val="both"/>
        <w:rPr>
          <w:sz w:val="28"/>
          <w:szCs w:val="28"/>
        </w:rPr>
      </w:pPr>
      <w:r>
        <w:rPr>
          <w:sz w:val="28"/>
          <w:szCs w:val="28"/>
        </w:rPr>
        <w:t xml:space="preserve">                                                   </w:t>
      </w:r>
      <w:r w:rsidRPr="00BB58B0">
        <w:rPr>
          <w:sz w:val="28"/>
          <w:szCs w:val="28"/>
        </w:rPr>
        <w:t>наименование фирмы, страна, адрес</w:t>
      </w:r>
    </w:p>
    <w:p w:rsidR="006412EA" w:rsidRPr="00BB58B0" w:rsidRDefault="006412EA" w:rsidP="006412EA">
      <w:pPr>
        <w:jc w:val="both"/>
        <w:rPr>
          <w:sz w:val="28"/>
          <w:szCs w:val="28"/>
        </w:rPr>
      </w:pPr>
      <w:r w:rsidRPr="00BB58B0">
        <w:rPr>
          <w:sz w:val="28"/>
          <w:szCs w:val="28"/>
        </w:rPr>
        <w:t>Юридический адрес заявителя</w:t>
      </w:r>
      <w:r>
        <w:rPr>
          <w:sz w:val="28"/>
          <w:szCs w:val="28"/>
        </w:rPr>
        <w:t xml:space="preserve">   </w:t>
      </w:r>
      <w:r w:rsidRPr="00BB58B0">
        <w:rPr>
          <w:sz w:val="28"/>
          <w:szCs w:val="28"/>
        </w:rPr>
        <w:t>_________________________________</w:t>
      </w:r>
    </w:p>
    <w:p w:rsidR="006412EA" w:rsidRPr="00BB58B0" w:rsidRDefault="006412EA" w:rsidP="006412EA">
      <w:pPr>
        <w:jc w:val="both"/>
        <w:rPr>
          <w:sz w:val="28"/>
          <w:szCs w:val="28"/>
        </w:rPr>
      </w:pPr>
      <w:r w:rsidRPr="00BB58B0">
        <w:rPr>
          <w:sz w:val="28"/>
          <w:szCs w:val="28"/>
        </w:rPr>
        <w:t xml:space="preserve">         </w:t>
      </w:r>
      <w:r>
        <w:rPr>
          <w:sz w:val="28"/>
          <w:szCs w:val="28"/>
        </w:rPr>
        <w:t xml:space="preserve">                                                 </w:t>
      </w:r>
      <w:r w:rsidRPr="00BB58B0">
        <w:rPr>
          <w:sz w:val="28"/>
          <w:szCs w:val="28"/>
        </w:rPr>
        <w:t>почтовый индекс, полный адрес</w:t>
      </w:r>
    </w:p>
    <w:p w:rsidR="006412EA" w:rsidRPr="00BB58B0" w:rsidRDefault="006412EA" w:rsidP="006412EA">
      <w:pPr>
        <w:jc w:val="both"/>
        <w:rPr>
          <w:sz w:val="28"/>
          <w:szCs w:val="28"/>
        </w:rPr>
      </w:pPr>
      <w:r>
        <w:rPr>
          <w:sz w:val="28"/>
          <w:szCs w:val="28"/>
        </w:rPr>
        <w:t xml:space="preserve">                      </w:t>
      </w:r>
      <w:r w:rsidRPr="00BB58B0">
        <w:rPr>
          <w:sz w:val="28"/>
          <w:szCs w:val="28"/>
        </w:rPr>
        <w:t>телефон __________________ факс ___________________</w:t>
      </w:r>
    </w:p>
    <w:p w:rsidR="006412EA" w:rsidRPr="00BB58B0" w:rsidRDefault="006412EA" w:rsidP="006412EA">
      <w:pPr>
        <w:jc w:val="both"/>
        <w:rPr>
          <w:sz w:val="28"/>
          <w:szCs w:val="28"/>
        </w:rPr>
      </w:pPr>
      <w:r w:rsidRPr="00BB58B0">
        <w:rPr>
          <w:sz w:val="28"/>
          <w:szCs w:val="28"/>
        </w:rPr>
        <w:t>Приложение</w:t>
      </w:r>
      <w:r w:rsidRPr="00BB58B0">
        <w:rPr>
          <w:sz w:val="28"/>
          <w:szCs w:val="28"/>
          <w:lang w:val="en-US"/>
        </w:rPr>
        <w:t>:</w:t>
      </w:r>
    </w:p>
    <w:p w:rsidR="006412EA" w:rsidRPr="00BB58B0" w:rsidRDefault="006412EA" w:rsidP="006412EA">
      <w:pPr>
        <w:numPr>
          <w:ilvl w:val="0"/>
          <w:numId w:val="46"/>
        </w:numPr>
        <w:ind w:left="0" w:firstLine="0"/>
        <w:jc w:val="both"/>
        <w:rPr>
          <w:sz w:val="28"/>
          <w:szCs w:val="28"/>
        </w:rPr>
      </w:pPr>
      <w:r w:rsidRPr="00BB58B0">
        <w:rPr>
          <w:sz w:val="28"/>
          <w:szCs w:val="28"/>
        </w:rPr>
        <w:t>Документы</w:t>
      </w:r>
      <w:r>
        <w:rPr>
          <w:sz w:val="28"/>
          <w:szCs w:val="28"/>
        </w:rPr>
        <w:t xml:space="preserve">  </w:t>
      </w:r>
      <w:r w:rsidRPr="00BB58B0">
        <w:rPr>
          <w:sz w:val="28"/>
          <w:szCs w:val="28"/>
        </w:rPr>
        <w:t>________________________________________________</w:t>
      </w:r>
    </w:p>
    <w:p w:rsidR="006412EA" w:rsidRPr="00BB58B0" w:rsidRDefault="006412EA" w:rsidP="006412EA">
      <w:pPr>
        <w:numPr>
          <w:ilvl w:val="0"/>
          <w:numId w:val="46"/>
        </w:numPr>
        <w:ind w:left="0" w:firstLine="0"/>
        <w:jc w:val="both"/>
        <w:rPr>
          <w:sz w:val="28"/>
          <w:szCs w:val="28"/>
        </w:rPr>
      </w:pPr>
      <w:r w:rsidRPr="00BB58B0">
        <w:rPr>
          <w:sz w:val="28"/>
          <w:szCs w:val="28"/>
        </w:rPr>
        <w:t xml:space="preserve">Образцы для испытаний (экспертизы) </w:t>
      </w:r>
      <w:r>
        <w:rPr>
          <w:sz w:val="28"/>
          <w:szCs w:val="28"/>
        </w:rPr>
        <w:t xml:space="preserve">   </w:t>
      </w:r>
      <w:r w:rsidRPr="00BB58B0">
        <w:rPr>
          <w:sz w:val="28"/>
          <w:szCs w:val="28"/>
        </w:rPr>
        <w:t>________________________</w:t>
      </w:r>
    </w:p>
    <w:p w:rsidR="006412EA" w:rsidRPr="00BB58B0" w:rsidRDefault="006412EA" w:rsidP="006412EA">
      <w:pPr>
        <w:jc w:val="both"/>
        <w:rPr>
          <w:sz w:val="28"/>
          <w:szCs w:val="28"/>
        </w:rPr>
      </w:pPr>
      <w:r>
        <w:rPr>
          <w:sz w:val="28"/>
          <w:szCs w:val="28"/>
        </w:rPr>
        <w:t xml:space="preserve">                                                                       </w:t>
      </w:r>
      <w:r w:rsidRPr="00BB58B0">
        <w:rPr>
          <w:sz w:val="28"/>
          <w:szCs w:val="28"/>
        </w:rPr>
        <w:t xml:space="preserve">наименование (описание при </w:t>
      </w:r>
    </w:p>
    <w:p w:rsidR="006412EA" w:rsidRPr="00BB58B0" w:rsidRDefault="006412EA" w:rsidP="006412EA">
      <w:pPr>
        <w:jc w:val="both"/>
        <w:rPr>
          <w:sz w:val="28"/>
          <w:szCs w:val="28"/>
        </w:rPr>
      </w:pPr>
      <w:r>
        <w:rPr>
          <w:sz w:val="28"/>
          <w:szCs w:val="28"/>
        </w:rPr>
        <w:t xml:space="preserve">                                                                        </w:t>
      </w:r>
      <w:r w:rsidRPr="00BB58B0">
        <w:rPr>
          <w:sz w:val="28"/>
          <w:szCs w:val="28"/>
        </w:rPr>
        <w:t>необходимости), количество</w:t>
      </w:r>
    </w:p>
    <w:p w:rsidR="006412EA" w:rsidRPr="00BB58B0" w:rsidRDefault="006412EA" w:rsidP="006412EA">
      <w:pPr>
        <w:jc w:val="both"/>
        <w:rPr>
          <w:sz w:val="28"/>
          <w:szCs w:val="28"/>
        </w:rPr>
      </w:pPr>
      <w:r w:rsidRPr="00BB58B0">
        <w:rPr>
          <w:sz w:val="28"/>
          <w:szCs w:val="28"/>
        </w:rPr>
        <w:t>печать</w:t>
      </w:r>
    </w:p>
    <w:p w:rsidR="006412EA" w:rsidRPr="00BB58B0" w:rsidRDefault="006412EA" w:rsidP="006412EA">
      <w:pPr>
        <w:jc w:val="both"/>
        <w:rPr>
          <w:sz w:val="28"/>
          <w:szCs w:val="28"/>
        </w:rPr>
      </w:pPr>
      <w:r>
        <w:rPr>
          <w:sz w:val="28"/>
          <w:szCs w:val="28"/>
        </w:rPr>
        <w:t>« ____ »  _________ 2017</w:t>
      </w:r>
      <w:r w:rsidRPr="00BB58B0">
        <w:rPr>
          <w:sz w:val="28"/>
          <w:szCs w:val="28"/>
        </w:rPr>
        <w:t>г.                      Представитель организации-</w:t>
      </w:r>
    </w:p>
    <w:p w:rsidR="006412EA" w:rsidRDefault="006412EA" w:rsidP="006412EA">
      <w:pPr>
        <w:jc w:val="both"/>
        <w:rPr>
          <w:sz w:val="28"/>
          <w:szCs w:val="28"/>
        </w:rPr>
      </w:pPr>
      <w:r>
        <w:rPr>
          <w:sz w:val="28"/>
          <w:szCs w:val="28"/>
        </w:rPr>
        <w:t xml:space="preserve">                                                                    </w:t>
      </w:r>
      <w:r w:rsidRPr="00BB58B0">
        <w:rPr>
          <w:sz w:val="28"/>
          <w:szCs w:val="28"/>
        </w:rPr>
        <w:t>Заявителя</w:t>
      </w:r>
    </w:p>
    <w:p w:rsidR="006412EA" w:rsidRPr="00BB58B0" w:rsidRDefault="006412EA" w:rsidP="006412EA">
      <w:pPr>
        <w:jc w:val="both"/>
        <w:rPr>
          <w:sz w:val="28"/>
          <w:szCs w:val="28"/>
        </w:rPr>
      </w:pPr>
      <w:r>
        <w:rPr>
          <w:sz w:val="28"/>
          <w:szCs w:val="28"/>
        </w:rPr>
        <w:t xml:space="preserve">                                                                    __________________________</w:t>
      </w:r>
    </w:p>
    <w:p w:rsidR="006412EA" w:rsidRPr="00262F09" w:rsidRDefault="006412EA" w:rsidP="006412EA">
      <w:pPr>
        <w:rPr>
          <w:sz w:val="20"/>
          <w:szCs w:val="20"/>
        </w:rPr>
      </w:pPr>
      <w:r>
        <w:rPr>
          <w:sz w:val="20"/>
          <w:szCs w:val="20"/>
        </w:rPr>
        <w:t xml:space="preserve">                                                                                                                     </w:t>
      </w:r>
      <w:r w:rsidRPr="00262F09">
        <w:rPr>
          <w:sz w:val="20"/>
          <w:szCs w:val="20"/>
        </w:rPr>
        <w:t>должность, фамилия, подпись</w:t>
      </w:r>
    </w:p>
    <w:p w:rsidR="006412EA" w:rsidRPr="00BB58B0" w:rsidRDefault="006412EA" w:rsidP="006412EA">
      <w:pPr>
        <w:jc w:val="both"/>
        <w:rPr>
          <w:sz w:val="28"/>
          <w:szCs w:val="28"/>
        </w:rPr>
      </w:pPr>
    </w:p>
    <w:p w:rsidR="006412EA" w:rsidRPr="00BB58B0" w:rsidRDefault="006412EA" w:rsidP="006412EA">
      <w:pPr>
        <w:jc w:val="both"/>
        <w:rPr>
          <w:sz w:val="28"/>
          <w:szCs w:val="28"/>
        </w:rPr>
      </w:pPr>
      <w:r w:rsidRPr="00BB58B0">
        <w:rPr>
          <w:sz w:val="28"/>
          <w:szCs w:val="28"/>
        </w:rPr>
        <w:t>Полноту и правильность заполнения заявки проверил;</w:t>
      </w:r>
    </w:p>
    <w:p w:rsidR="006412EA" w:rsidRPr="00BB58B0" w:rsidRDefault="006412EA" w:rsidP="006412EA">
      <w:pPr>
        <w:jc w:val="both"/>
        <w:rPr>
          <w:sz w:val="28"/>
          <w:szCs w:val="28"/>
        </w:rPr>
      </w:pPr>
      <w:r w:rsidRPr="00BB58B0">
        <w:rPr>
          <w:sz w:val="28"/>
          <w:szCs w:val="28"/>
        </w:rPr>
        <w:t>Заявку, документы и образцы принял.</w:t>
      </w:r>
    </w:p>
    <w:p w:rsidR="006412EA" w:rsidRPr="00BB58B0" w:rsidRDefault="006412EA" w:rsidP="006412EA">
      <w:pPr>
        <w:jc w:val="both"/>
        <w:rPr>
          <w:sz w:val="28"/>
          <w:szCs w:val="28"/>
        </w:rPr>
      </w:pPr>
      <w:r w:rsidRPr="00BB58B0">
        <w:rPr>
          <w:sz w:val="28"/>
          <w:szCs w:val="28"/>
        </w:rPr>
        <w:t>Стоимость работ (предварительная): _______ руб. (вкл. НДС).</w:t>
      </w:r>
    </w:p>
    <w:p w:rsidR="006412EA" w:rsidRPr="00BB58B0" w:rsidRDefault="006412EA" w:rsidP="006412EA">
      <w:pPr>
        <w:jc w:val="both"/>
        <w:rPr>
          <w:sz w:val="28"/>
          <w:szCs w:val="28"/>
        </w:rPr>
      </w:pPr>
    </w:p>
    <w:p w:rsidR="006412EA" w:rsidRPr="00BB58B0" w:rsidRDefault="006412EA" w:rsidP="006412EA">
      <w:pPr>
        <w:jc w:val="both"/>
        <w:rPr>
          <w:sz w:val="28"/>
          <w:szCs w:val="28"/>
        </w:rPr>
      </w:pPr>
      <w:r w:rsidRPr="00BB58B0">
        <w:rPr>
          <w:sz w:val="28"/>
          <w:szCs w:val="28"/>
        </w:rPr>
        <w:t>Эксперт ________________________                  _______________</w:t>
      </w:r>
    </w:p>
    <w:p w:rsidR="006412EA" w:rsidRPr="00BB58B0" w:rsidRDefault="006412EA" w:rsidP="006412EA">
      <w:pPr>
        <w:jc w:val="both"/>
        <w:rPr>
          <w:sz w:val="28"/>
          <w:szCs w:val="28"/>
        </w:rPr>
      </w:pPr>
      <w:r>
        <w:rPr>
          <w:sz w:val="28"/>
          <w:szCs w:val="28"/>
        </w:rPr>
        <w:t xml:space="preserve">                          </w:t>
      </w:r>
      <w:r w:rsidRPr="00262F09">
        <w:rPr>
          <w:sz w:val="20"/>
          <w:szCs w:val="20"/>
        </w:rPr>
        <w:t xml:space="preserve">ФИО </w:t>
      </w:r>
      <w:r w:rsidRPr="00262F09">
        <w:rPr>
          <w:sz w:val="20"/>
          <w:szCs w:val="20"/>
        </w:rPr>
        <w:tab/>
      </w:r>
      <w:r w:rsidRPr="00262F09">
        <w:rPr>
          <w:sz w:val="20"/>
          <w:szCs w:val="20"/>
        </w:rPr>
        <w:tab/>
      </w:r>
      <w:r w:rsidRPr="00262F09">
        <w:rPr>
          <w:sz w:val="20"/>
          <w:szCs w:val="20"/>
        </w:rPr>
        <w:tab/>
      </w:r>
      <w:r w:rsidRPr="00BB58B0">
        <w:rPr>
          <w:sz w:val="28"/>
          <w:szCs w:val="28"/>
        </w:rPr>
        <w:tab/>
      </w:r>
      <w:r w:rsidRPr="00BB58B0">
        <w:rPr>
          <w:sz w:val="28"/>
          <w:szCs w:val="28"/>
        </w:rPr>
        <w:tab/>
      </w:r>
      <w:r w:rsidRPr="00BB58B0">
        <w:rPr>
          <w:sz w:val="28"/>
          <w:szCs w:val="28"/>
        </w:rPr>
        <w:tab/>
      </w:r>
      <w:r>
        <w:rPr>
          <w:sz w:val="28"/>
          <w:szCs w:val="28"/>
        </w:rPr>
        <w:t xml:space="preserve">       </w:t>
      </w:r>
      <w:r w:rsidRPr="00262F09">
        <w:rPr>
          <w:sz w:val="20"/>
          <w:szCs w:val="20"/>
        </w:rPr>
        <w:t>подпись</w:t>
      </w:r>
    </w:p>
    <w:p w:rsidR="006412EA" w:rsidRPr="00BB58B0" w:rsidRDefault="006412EA" w:rsidP="006412EA">
      <w:pPr>
        <w:jc w:val="both"/>
        <w:rPr>
          <w:sz w:val="28"/>
          <w:szCs w:val="28"/>
        </w:rPr>
      </w:pPr>
      <w:r>
        <w:rPr>
          <w:sz w:val="28"/>
          <w:szCs w:val="28"/>
        </w:rPr>
        <w:t>« ____ »  _______________ 2017</w:t>
      </w:r>
      <w:r w:rsidRPr="00BB58B0">
        <w:rPr>
          <w:sz w:val="28"/>
          <w:szCs w:val="28"/>
        </w:rPr>
        <w:t xml:space="preserve"> г.</w:t>
      </w:r>
    </w:p>
    <w:p w:rsidR="006412EA" w:rsidRDefault="006412EA" w:rsidP="006412EA">
      <w:pPr>
        <w:jc w:val="both"/>
        <w:rPr>
          <w:sz w:val="28"/>
          <w:szCs w:val="28"/>
        </w:rPr>
      </w:pPr>
    </w:p>
    <w:p w:rsidR="006412EA" w:rsidRDefault="006412EA" w:rsidP="006412EA">
      <w:pPr>
        <w:ind w:firstLine="709"/>
        <w:jc w:val="both"/>
        <w:rPr>
          <w:sz w:val="28"/>
          <w:szCs w:val="28"/>
        </w:rPr>
      </w:pPr>
    </w:p>
    <w:p w:rsidR="006412EA" w:rsidRDefault="006412EA" w:rsidP="006412EA">
      <w:pPr>
        <w:ind w:firstLine="709"/>
        <w:jc w:val="both"/>
        <w:rPr>
          <w:sz w:val="28"/>
          <w:szCs w:val="28"/>
        </w:rPr>
      </w:pPr>
    </w:p>
    <w:p w:rsidR="006412EA" w:rsidRDefault="006412EA" w:rsidP="006412EA">
      <w:pPr>
        <w:jc w:val="right"/>
        <w:rPr>
          <w:sz w:val="28"/>
          <w:szCs w:val="28"/>
        </w:rPr>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О</w:t>
      </w:r>
    </w:p>
    <w:p w:rsidR="006412EA" w:rsidRDefault="006412EA" w:rsidP="006412EA">
      <w:pPr>
        <w:jc w:val="center"/>
        <w:rPr>
          <w:b/>
          <w:sz w:val="28"/>
          <w:szCs w:val="28"/>
        </w:rPr>
      </w:pPr>
    </w:p>
    <w:p w:rsidR="006412EA" w:rsidRPr="00C90BA3" w:rsidRDefault="006412EA" w:rsidP="006412EA">
      <w:pPr>
        <w:jc w:val="center"/>
        <w:rPr>
          <w:sz w:val="28"/>
          <w:szCs w:val="28"/>
        </w:rPr>
      </w:pPr>
      <w:r w:rsidRPr="00C90BA3">
        <w:rPr>
          <w:b/>
          <w:sz w:val="28"/>
          <w:szCs w:val="28"/>
        </w:rPr>
        <w:t xml:space="preserve">АКТ </w:t>
      </w:r>
      <w:r w:rsidRPr="00C90BA3">
        <w:rPr>
          <w:sz w:val="28"/>
          <w:szCs w:val="28"/>
        </w:rPr>
        <w:t>№</w:t>
      </w:r>
    </w:p>
    <w:p w:rsidR="006412EA" w:rsidRPr="00C90BA3" w:rsidRDefault="006412EA" w:rsidP="006412EA">
      <w:pPr>
        <w:jc w:val="both"/>
        <w:rPr>
          <w:sz w:val="28"/>
          <w:szCs w:val="28"/>
        </w:rPr>
      </w:pPr>
    </w:p>
    <w:p w:rsidR="006412EA" w:rsidRPr="00C90BA3" w:rsidRDefault="006412EA" w:rsidP="006412EA">
      <w:pPr>
        <w:jc w:val="center"/>
        <w:rPr>
          <w:sz w:val="28"/>
          <w:szCs w:val="28"/>
        </w:rPr>
      </w:pPr>
      <w:r w:rsidRPr="00C90BA3">
        <w:rPr>
          <w:sz w:val="28"/>
          <w:szCs w:val="28"/>
        </w:rPr>
        <w:t xml:space="preserve">отбора образцов (проб) от </w:t>
      </w:r>
      <w:r>
        <w:rPr>
          <w:sz w:val="28"/>
          <w:szCs w:val="28"/>
        </w:rPr>
        <w:t>« ____ »  _______________ 2017</w:t>
      </w:r>
      <w:r w:rsidRPr="00C90BA3">
        <w:rPr>
          <w:sz w:val="28"/>
          <w:szCs w:val="28"/>
        </w:rPr>
        <w:t>г.</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Наименование организации-заявителя __________________________</w:t>
      </w:r>
      <w:r>
        <w:rPr>
          <w:sz w:val="28"/>
          <w:szCs w:val="28"/>
        </w:rPr>
        <w:t>_____</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Наименование и адрес организации, где производится отбор образцов (проб) ______________________________________________________</w:t>
      </w:r>
      <w:r>
        <w:rPr>
          <w:sz w:val="28"/>
          <w:szCs w:val="28"/>
        </w:rPr>
        <w:t>_________</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Наименование вида продукции ________________________________</w:t>
      </w:r>
      <w:r>
        <w:rPr>
          <w:sz w:val="28"/>
          <w:szCs w:val="28"/>
        </w:rPr>
        <w:t>_____</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Единица измерения _______________________</w:t>
      </w:r>
      <w:r>
        <w:rPr>
          <w:sz w:val="28"/>
          <w:szCs w:val="28"/>
        </w:rPr>
        <w:t>________________________</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Размер партии ____________________________</w:t>
      </w:r>
      <w:r>
        <w:rPr>
          <w:sz w:val="28"/>
          <w:szCs w:val="28"/>
        </w:rPr>
        <w:t>_______________________</w:t>
      </w:r>
    </w:p>
    <w:p w:rsidR="006412EA" w:rsidRPr="00C90BA3"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Результат наружного осмотра партии____________________________</w:t>
      </w:r>
      <w:r>
        <w:rPr>
          <w:sz w:val="28"/>
          <w:szCs w:val="28"/>
        </w:rPr>
        <w:t>_____</w:t>
      </w:r>
    </w:p>
    <w:p w:rsidR="006412EA" w:rsidRPr="00262F09" w:rsidRDefault="006412EA" w:rsidP="006412EA">
      <w:pPr>
        <w:jc w:val="both"/>
        <w:rPr>
          <w:sz w:val="20"/>
          <w:szCs w:val="20"/>
        </w:rPr>
      </w:pPr>
      <w:r w:rsidRPr="00262F09">
        <w:rPr>
          <w:sz w:val="20"/>
          <w:szCs w:val="20"/>
        </w:rPr>
        <w:t xml:space="preserve">                                                                   </w:t>
      </w:r>
      <w:r>
        <w:rPr>
          <w:sz w:val="20"/>
          <w:szCs w:val="20"/>
        </w:rPr>
        <w:t xml:space="preserve">                                                </w:t>
      </w:r>
      <w:r w:rsidRPr="00262F09">
        <w:rPr>
          <w:sz w:val="20"/>
          <w:szCs w:val="20"/>
        </w:rPr>
        <w:t xml:space="preserve"> (состояние упаковки и маркировки)</w:t>
      </w:r>
    </w:p>
    <w:p w:rsidR="006412EA" w:rsidRDefault="006412EA" w:rsidP="006412EA">
      <w:pPr>
        <w:jc w:val="both"/>
        <w:rPr>
          <w:sz w:val="28"/>
          <w:szCs w:val="28"/>
        </w:rPr>
      </w:pPr>
      <w:r w:rsidRPr="00C90BA3">
        <w:rPr>
          <w:sz w:val="28"/>
          <w:szCs w:val="28"/>
        </w:rPr>
        <w:t>Дата выработки ___________________________</w:t>
      </w:r>
      <w:r>
        <w:rPr>
          <w:sz w:val="28"/>
          <w:szCs w:val="28"/>
        </w:rPr>
        <w:t>________________________</w:t>
      </w:r>
    </w:p>
    <w:p w:rsidR="006412EA" w:rsidRPr="00C90BA3" w:rsidRDefault="006412EA" w:rsidP="006412EA">
      <w:pPr>
        <w:jc w:val="both"/>
        <w:rPr>
          <w:sz w:val="28"/>
          <w:szCs w:val="28"/>
        </w:rPr>
      </w:pPr>
    </w:p>
    <w:p w:rsidR="006412EA" w:rsidRDefault="006412EA" w:rsidP="006412EA">
      <w:pPr>
        <w:jc w:val="both"/>
        <w:rPr>
          <w:sz w:val="28"/>
          <w:szCs w:val="28"/>
        </w:rPr>
      </w:pPr>
      <w:r w:rsidRPr="00C90BA3">
        <w:rPr>
          <w:sz w:val="28"/>
          <w:szCs w:val="28"/>
        </w:rPr>
        <w:t>Образец (проба) отобран в соответствии с ГОСТ _________________</w:t>
      </w:r>
      <w:r>
        <w:rPr>
          <w:sz w:val="28"/>
          <w:szCs w:val="28"/>
        </w:rPr>
        <w:t>_______</w:t>
      </w:r>
    </w:p>
    <w:p w:rsidR="006412EA" w:rsidRPr="00C90BA3"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Количество отобранных образцов ____________________</w:t>
      </w:r>
      <w:r>
        <w:rPr>
          <w:sz w:val="28"/>
          <w:szCs w:val="28"/>
        </w:rPr>
        <w:t>_______________</w:t>
      </w:r>
    </w:p>
    <w:p w:rsidR="006412EA" w:rsidRPr="00C90BA3" w:rsidRDefault="006412EA" w:rsidP="006412EA">
      <w:pPr>
        <w:jc w:val="both"/>
        <w:rPr>
          <w:sz w:val="28"/>
          <w:szCs w:val="28"/>
        </w:rPr>
      </w:pPr>
      <w:r w:rsidRPr="00C90BA3">
        <w:rPr>
          <w:sz w:val="28"/>
          <w:szCs w:val="28"/>
        </w:rPr>
        <w:t>в т.ч. для испытаний _________________________</w:t>
      </w:r>
      <w:r>
        <w:rPr>
          <w:sz w:val="28"/>
          <w:szCs w:val="28"/>
        </w:rPr>
        <w:t>______________________</w:t>
      </w:r>
    </w:p>
    <w:p w:rsidR="006412EA" w:rsidRPr="00C90BA3" w:rsidRDefault="006412EA" w:rsidP="006412EA">
      <w:pPr>
        <w:jc w:val="both"/>
        <w:rPr>
          <w:sz w:val="28"/>
          <w:szCs w:val="28"/>
        </w:rPr>
      </w:pPr>
      <w:r w:rsidRPr="00C90BA3">
        <w:rPr>
          <w:sz w:val="28"/>
          <w:szCs w:val="28"/>
        </w:rPr>
        <w:t>для контрольных</w:t>
      </w:r>
      <w:r>
        <w:rPr>
          <w:sz w:val="28"/>
          <w:szCs w:val="28"/>
        </w:rPr>
        <w:t xml:space="preserve"> образцов _________________________________________</w:t>
      </w:r>
    </w:p>
    <w:p w:rsidR="006412EA" w:rsidRPr="00C90BA3" w:rsidRDefault="006412EA" w:rsidP="006412EA">
      <w:pPr>
        <w:jc w:val="both"/>
        <w:rPr>
          <w:sz w:val="28"/>
          <w:szCs w:val="28"/>
        </w:rPr>
      </w:pPr>
      <w:r w:rsidRPr="00C90BA3">
        <w:rPr>
          <w:sz w:val="28"/>
          <w:szCs w:val="28"/>
        </w:rPr>
        <w:t xml:space="preserve">Цель отбора: </w:t>
      </w:r>
      <w:r w:rsidRPr="00C90BA3">
        <w:rPr>
          <w:sz w:val="28"/>
          <w:szCs w:val="28"/>
        </w:rPr>
        <w:t>испытание продукции</w:t>
      </w:r>
      <w:r w:rsidRPr="00C90BA3">
        <w:rPr>
          <w:sz w:val="28"/>
          <w:szCs w:val="28"/>
        </w:rPr>
        <w:t xml:space="preserve"> на соответствие ______________</w:t>
      </w:r>
      <w:r>
        <w:rPr>
          <w:sz w:val="28"/>
          <w:szCs w:val="28"/>
        </w:rPr>
        <w:t>_______</w:t>
      </w:r>
    </w:p>
    <w:p w:rsidR="006412EA" w:rsidRPr="004B1C78" w:rsidRDefault="006412EA" w:rsidP="006412EA">
      <w:pPr>
        <w:jc w:val="both"/>
        <w:rPr>
          <w:sz w:val="20"/>
          <w:szCs w:val="20"/>
        </w:rPr>
      </w:pPr>
      <w:r w:rsidRPr="00C90BA3">
        <w:rPr>
          <w:sz w:val="28"/>
          <w:szCs w:val="28"/>
        </w:rPr>
        <w:t xml:space="preserve">                                                                             </w:t>
      </w:r>
      <w:r>
        <w:rPr>
          <w:sz w:val="28"/>
          <w:szCs w:val="28"/>
        </w:rPr>
        <w:t xml:space="preserve">               </w:t>
      </w:r>
      <w:r w:rsidRPr="004B1C78">
        <w:rPr>
          <w:sz w:val="20"/>
          <w:szCs w:val="20"/>
        </w:rPr>
        <w:t>(требования ГОСТ и др.)</w:t>
      </w:r>
    </w:p>
    <w:p w:rsidR="006412EA"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Место и дата отбора образцов (проб) ___________________________</w:t>
      </w:r>
      <w:r>
        <w:rPr>
          <w:sz w:val="28"/>
          <w:szCs w:val="28"/>
        </w:rPr>
        <w:t>_______</w:t>
      </w:r>
    </w:p>
    <w:p w:rsidR="006412EA" w:rsidRDefault="006412EA" w:rsidP="006412EA">
      <w:pPr>
        <w:jc w:val="both"/>
        <w:rPr>
          <w:sz w:val="28"/>
          <w:szCs w:val="28"/>
        </w:rPr>
      </w:pPr>
    </w:p>
    <w:p w:rsidR="006412EA" w:rsidRDefault="006412EA" w:rsidP="006412EA">
      <w:pPr>
        <w:jc w:val="both"/>
        <w:rPr>
          <w:sz w:val="28"/>
          <w:szCs w:val="28"/>
        </w:rPr>
      </w:pPr>
    </w:p>
    <w:p w:rsidR="006412EA"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 xml:space="preserve">М.П.               </w:t>
      </w:r>
      <w:r w:rsidRPr="00C90BA3">
        <w:rPr>
          <w:sz w:val="28"/>
          <w:szCs w:val="28"/>
        </w:rPr>
        <w:t xml:space="preserve">Эксперт </w:t>
      </w:r>
      <w:r>
        <w:rPr>
          <w:sz w:val="28"/>
          <w:szCs w:val="28"/>
        </w:rPr>
        <w:t>_</w:t>
      </w:r>
      <w:r w:rsidRPr="00C90BA3">
        <w:rPr>
          <w:sz w:val="28"/>
          <w:szCs w:val="28"/>
        </w:rPr>
        <w:t>___________         ________________________</w:t>
      </w:r>
    </w:p>
    <w:p w:rsidR="006412EA" w:rsidRPr="00C90BA3" w:rsidRDefault="006412EA" w:rsidP="006412EA">
      <w:pPr>
        <w:jc w:val="both"/>
        <w:rPr>
          <w:sz w:val="28"/>
          <w:szCs w:val="28"/>
        </w:rPr>
      </w:pPr>
      <w:r>
        <w:rPr>
          <w:sz w:val="28"/>
          <w:szCs w:val="28"/>
        </w:rPr>
        <w:tab/>
      </w:r>
      <w:r>
        <w:rPr>
          <w:sz w:val="28"/>
          <w:szCs w:val="28"/>
        </w:rPr>
        <w:tab/>
      </w:r>
      <w:r>
        <w:rPr>
          <w:sz w:val="28"/>
          <w:szCs w:val="28"/>
        </w:rPr>
        <w:tab/>
      </w:r>
      <w:r>
        <w:rPr>
          <w:sz w:val="28"/>
          <w:szCs w:val="28"/>
        </w:rPr>
        <w:tab/>
        <w:t xml:space="preserve">       </w:t>
      </w:r>
      <w:r w:rsidRPr="004B1C78">
        <w:rPr>
          <w:sz w:val="20"/>
          <w:szCs w:val="20"/>
        </w:rPr>
        <w:t xml:space="preserve"> подпись</w:t>
      </w:r>
      <w:r>
        <w:rPr>
          <w:sz w:val="28"/>
          <w:szCs w:val="28"/>
        </w:rPr>
        <w:tab/>
      </w:r>
      <w:r>
        <w:rPr>
          <w:sz w:val="28"/>
          <w:szCs w:val="28"/>
        </w:rPr>
        <w:tab/>
      </w:r>
      <w:r>
        <w:rPr>
          <w:sz w:val="28"/>
          <w:szCs w:val="28"/>
        </w:rPr>
        <w:tab/>
      </w:r>
      <w:r>
        <w:rPr>
          <w:sz w:val="28"/>
          <w:szCs w:val="28"/>
        </w:rPr>
        <w:tab/>
      </w:r>
      <w:r>
        <w:rPr>
          <w:sz w:val="28"/>
          <w:szCs w:val="28"/>
        </w:rPr>
        <w:tab/>
      </w:r>
      <w:r w:rsidRPr="004B1C78">
        <w:rPr>
          <w:sz w:val="20"/>
          <w:szCs w:val="20"/>
        </w:rPr>
        <w:t>ФИО</w:t>
      </w:r>
    </w:p>
    <w:p w:rsidR="006412EA" w:rsidRPr="00C90BA3"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Представитель заявителя ___________       _______________________</w:t>
      </w:r>
    </w:p>
    <w:p w:rsidR="006412EA" w:rsidRPr="00C90BA3" w:rsidRDefault="006412EA" w:rsidP="006412EA">
      <w:pPr>
        <w:jc w:val="both"/>
        <w:rPr>
          <w:sz w:val="28"/>
          <w:szCs w:val="28"/>
        </w:rPr>
      </w:pPr>
      <w:r>
        <w:rPr>
          <w:sz w:val="28"/>
          <w:szCs w:val="28"/>
        </w:rPr>
        <w:tab/>
      </w:r>
      <w:r>
        <w:rPr>
          <w:sz w:val="28"/>
          <w:szCs w:val="28"/>
        </w:rPr>
        <w:tab/>
      </w:r>
      <w:r>
        <w:rPr>
          <w:sz w:val="28"/>
          <w:szCs w:val="28"/>
        </w:rPr>
        <w:tab/>
      </w:r>
      <w:r>
        <w:rPr>
          <w:sz w:val="28"/>
          <w:szCs w:val="28"/>
        </w:rPr>
        <w:tab/>
        <w:t xml:space="preserve">          </w:t>
      </w:r>
      <w:r w:rsidRPr="004B1C78">
        <w:rPr>
          <w:sz w:val="20"/>
          <w:szCs w:val="20"/>
        </w:rPr>
        <w:t>подпись</w:t>
      </w:r>
      <w:r w:rsidRPr="004B1C78">
        <w:rPr>
          <w:sz w:val="20"/>
          <w:szCs w:val="20"/>
        </w:rPr>
        <w:tab/>
      </w:r>
      <w:r w:rsidRPr="00C90BA3">
        <w:rPr>
          <w:sz w:val="28"/>
          <w:szCs w:val="28"/>
        </w:rPr>
        <w:tab/>
      </w:r>
      <w:r w:rsidRPr="00C90BA3">
        <w:rPr>
          <w:sz w:val="28"/>
          <w:szCs w:val="28"/>
        </w:rPr>
        <w:tab/>
      </w:r>
      <w:r w:rsidRPr="00C90BA3">
        <w:rPr>
          <w:sz w:val="28"/>
          <w:szCs w:val="28"/>
        </w:rPr>
        <w:tab/>
      </w:r>
      <w:r>
        <w:rPr>
          <w:sz w:val="28"/>
          <w:szCs w:val="28"/>
        </w:rPr>
        <w:t xml:space="preserve">  </w:t>
      </w:r>
      <w:r w:rsidRPr="004B1C78">
        <w:rPr>
          <w:sz w:val="20"/>
          <w:szCs w:val="20"/>
        </w:rPr>
        <w:t xml:space="preserve"> ФИО</w:t>
      </w:r>
    </w:p>
    <w:p w:rsidR="006412EA" w:rsidRPr="00C90BA3" w:rsidRDefault="006412EA" w:rsidP="006412EA">
      <w:pPr>
        <w:jc w:val="both"/>
        <w:rPr>
          <w:sz w:val="28"/>
          <w:szCs w:val="28"/>
        </w:rPr>
      </w:pPr>
      <w:r>
        <w:rPr>
          <w:sz w:val="28"/>
          <w:szCs w:val="28"/>
        </w:rPr>
        <w:t xml:space="preserve">    </w:t>
      </w:r>
    </w:p>
    <w:p w:rsidR="006412EA" w:rsidRPr="00C90BA3" w:rsidRDefault="006412EA" w:rsidP="006412EA">
      <w:pPr>
        <w:jc w:val="both"/>
        <w:rPr>
          <w:sz w:val="28"/>
          <w:szCs w:val="28"/>
        </w:rPr>
      </w:pPr>
      <w:r w:rsidRPr="00C90BA3">
        <w:rPr>
          <w:sz w:val="28"/>
          <w:szCs w:val="28"/>
        </w:rPr>
        <w:t>Требования к возврату образцов (проб) после лабораторных испытаний, а также контрольных образцов не предъявляю.</w:t>
      </w:r>
    </w:p>
    <w:p w:rsidR="006412EA" w:rsidRPr="00C90BA3" w:rsidRDefault="006412EA" w:rsidP="006412EA">
      <w:pPr>
        <w:jc w:val="both"/>
        <w:rPr>
          <w:sz w:val="28"/>
          <w:szCs w:val="28"/>
        </w:rPr>
      </w:pPr>
    </w:p>
    <w:p w:rsidR="006412EA" w:rsidRPr="00C90BA3" w:rsidRDefault="006412EA" w:rsidP="006412EA">
      <w:pPr>
        <w:jc w:val="both"/>
        <w:rPr>
          <w:sz w:val="28"/>
          <w:szCs w:val="28"/>
        </w:rPr>
      </w:pPr>
      <w:r w:rsidRPr="00C90BA3">
        <w:rPr>
          <w:sz w:val="28"/>
          <w:szCs w:val="28"/>
        </w:rPr>
        <w:t>Представитель заявителя   ____________      ______________________</w:t>
      </w:r>
    </w:p>
    <w:p w:rsidR="006412EA" w:rsidRPr="00C90BA3" w:rsidRDefault="006412EA" w:rsidP="006412E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4B1C78">
        <w:rPr>
          <w:sz w:val="20"/>
          <w:szCs w:val="20"/>
        </w:rPr>
        <w:t>подпись</w:t>
      </w:r>
      <w:r>
        <w:rPr>
          <w:sz w:val="28"/>
          <w:szCs w:val="28"/>
        </w:rPr>
        <w:tab/>
      </w:r>
      <w:r>
        <w:rPr>
          <w:sz w:val="28"/>
          <w:szCs w:val="28"/>
        </w:rPr>
        <w:tab/>
      </w:r>
      <w:r>
        <w:rPr>
          <w:sz w:val="28"/>
          <w:szCs w:val="28"/>
        </w:rPr>
        <w:tab/>
      </w:r>
      <w:r>
        <w:rPr>
          <w:sz w:val="28"/>
          <w:szCs w:val="28"/>
        </w:rPr>
        <w:tab/>
      </w:r>
      <w:r w:rsidRPr="004B1C78">
        <w:rPr>
          <w:sz w:val="20"/>
          <w:szCs w:val="20"/>
        </w:rPr>
        <w:t>ФИО</w:t>
      </w:r>
    </w:p>
    <w:p w:rsidR="006412EA" w:rsidRPr="00C90BA3" w:rsidRDefault="006412EA" w:rsidP="006412EA">
      <w:pPr>
        <w:jc w:val="both"/>
        <w:rPr>
          <w:sz w:val="28"/>
          <w:szCs w:val="28"/>
        </w:rPr>
      </w:pPr>
    </w:p>
    <w:p w:rsidR="006412EA" w:rsidRPr="00C90BA3" w:rsidRDefault="006412EA" w:rsidP="006412EA">
      <w:pPr>
        <w:jc w:val="both"/>
        <w:rPr>
          <w:sz w:val="28"/>
          <w:szCs w:val="28"/>
        </w:rPr>
      </w:pPr>
      <w:r>
        <w:rPr>
          <w:sz w:val="28"/>
          <w:szCs w:val="28"/>
        </w:rPr>
        <w:t>« _____ » _____________ 2017</w:t>
      </w:r>
      <w:r w:rsidRPr="00C90BA3">
        <w:rPr>
          <w:sz w:val="28"/>
          <w:szCs w:val="28"/>
        </w:rPr>
        <w:t>г.</w:t>
      </w:r>
    </w:p>
    <w:p w:rsidR="006412EA" w:rsidRPr="0069168D" w:rsidRDefault="006412EA" w:rsidP="006412EA">
      <w:pPr>
        <w:pStyle w:val="a3"/>
        <w:spacing w:line="360" w:lineRule="auto"/>
        <w:ind w:left="360"/>
        <w:jc w:val="center"/>
        <w:rPr>
          <w:sz w:val="28"/>
          <w:szCs w:val="28"/>
        </w:rPr>
      </w:pPr>
      <w:r w:rsidRPr="0069168D">
        <w:rPr>
          <w:sz w:val="28"/>
          <w:szCs w:val="28"/>
        </w:rPr>
        <w:lastRenderedPageBreak/>
        <w:t>Правила оформления акта экспертизы</w:t>
      </w:r>
    </w:p>
    <w:p w:rsidR="006412EA" w:rsidRDefault="006412EA" w:rsidP="006412EA">
      <w:pPr>
        <w:spacing w:line="360" w:lineRule="auto"/>
        <w:ind w:firstLine="709"/>
        <w:jc w:val="both"/>
        <w:rPr>
          <w:sz w:val="28"/>
          <w:szCs w:val="28"/>
        </w:rPr>
      </w:pPr>
      <w:r>
        <w:rPr>
          <w:sz w:val="28"/>
          <w:szCs w:val="28"/>
        </w:rPr>
        <w:t>Акт экспертизы или заключение состоит из трех основных частей:</w:t>
      </w:r>
    </w:p>
    <w:p w:rsidR="006412EA" w:rsidRDefault="006412EA" w:rsidP="006412EA">
      <w:pPr>
        <w:spacing w:line="360" w:lineRule="auto"/>
        <w:ind w:firstLine="709"/>
        <w:jc w:val="both"/>
        <w:rPr>
          <w:sz w:val="28"/>
          <w:szCs w:val="28"/>
        </w:rPr>
      </w:pPr>
      <w:r>
        <w:rPr>
          <w:sz w:val="28"/>
          <w:szCs w:val="28"/>
        </w:rPr>
        <w:t>-протокольной;</w:t>
      </w:r>
    </w:p>
    <w:p w:rsidR="006412EA" w:rsidRDefault="006412EA" w:rsidP="006412EA">
      <w:pPr>
        <w:spacing w:line="360" w:lineRule="auto"/>
        <w:ind w:firstLine="709"/>
        <w:jc w:val="both"/>
        <w:rPr>
          <w:sz w:val="28"/>
          <w:szCs w:val="28"/>
        </w:rPr>
      </w:pPr>
      <w:r>
        <w:rPr>
          <w:sz w:val="28"/>
          <w:szCs w:val="28"/>
        </w:rPr>
        <w:t>-констатирующей;</w:t>
      </w:r>
    </w:p>
    <w:p w:rsidR="006412EA" w:rsidRDefault="006412EA" w:rsidP="006412EA">
      <w:pPr>
        <w:spacing w:line="360" w:lineRule="auto"/>
        <w:ind w:firstLine="709"/>
        <w:jc w:val="both"/>
        <w:rPr>
          <w:sz w:val="28"/>
          <w:szCs w:val="28"/>
        </w:rPr>
      </w:pPr>
      <w:r>
        <w:rPr>
          <w:sz w:val="28"/>
          <w:szCs w:val="28"/>
        </w:rPr>
        <w:t>-заключения.</w:t>
      </w:r>
    </w:p>
    <w:p w:rsidR="006412EA" w:rsidRDefault="006412EA" w:rsidP="006412EA">
      <w:pPr>
        <w:spacing w:line="360" w:lineRule="auto"/>
        <w:ind w:firstLine="709"/>
        <w:jc w:val="both"/>
        <w:rPr>
          <w:sz w:val="28"/>
          <w:szCs w:val="28"/>
        </w:rPr>
      </w:pPr>
      <w:r>
        <w:rPr>
          <w:sz w:val="28"/>
          <w:szCs w:val="28"/>
        </w:rPr>
        <w:t>Для каждой части характерен конкретный перечень сведений, определяемый целью экспертизы. Перечень сведений, которые должны содержаться в акте товароведной экспертизы, приведен в таблице 1.</w:t>
      </w:r>
    </w:p>
    <w:p w:rsidR="006412EA" w:rsidRDefault="006412EA" w:rsidP="006412EA">
      <w:pPr>
        <w:jc w:val="center"/>
        <w:rPr>
          <w:sz w:val="28"/>
          <w:szCs w:val="28"/>
        </w:rPr>
      </w:pPr>
      <w:r>
        <w:rPr>
          <w:sz w:val="28"/>
          <w:szCs w:val="28"/>
        </w:rPr>
        <w:t>Таблица 1.  Сведения, содержащиеся в акте товароведной экспертизы (количественной или по качеству)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7560"/>
      </w:tblGrid>
      <w:tr w:rsidR="006412EA" w:rsidRPr="004B1C78" w:rsidTr="00B34332">
        <w:tc>
          <w:tcPr>
            <w:tcW w:w="2294" w:type="dxa"/>
            <w:shd w:val="clear" w:color="auto" w:fill="auto"/>
          </w:tcPr>
          <w:p w:rsidR="006412EA" w:rsidRPr="004B1C78" w:rsidRDefault="006412EA" w:rsidP="00B34332">
            <w:pPr>
              <w:jc w:val="center"/>
            </w:pPr>
            <w:r w:rsidRPr="004B1C78">
              <w:t>Часть акта</w:t>
            </w:r>
          </w:p>
        </w:tc>
        <w:tc>
          <w:tcPr>
            <w:tcW w:w="7560" w:type="dxa"/>
            <w:shd w:val="clear" w:color="auto" w:fill="auto"/>
          </w:tcPr>
          <w:p w:rsidR="006412EA" w:rsidRPr="004B1C78" w:rsidRDefault="006412EA" w:rsidP="00B34332">
            <w:pPr>
              <w:jc w:val="center"/>
            </w:pPr>
            <w:r w:rsidRPr="004B1C78">
              <w:t>Сведения в акте</w:t>
            </w:r>
          </w:p>
        </w:tc>
      </w:tr>
      <w:tr w:rsidR="006412EA" w:rsidRPr="004B1C78" w:rsidTr="00B34332">
        <w:tc>
          <w:tcPr>
            <w:tcW w:w="2294" w:type="dxa"/>
            <w:shd w:val="clear" w:color="auto" w:fill="auto"/>
          </w:tcPr>
          <w:p w:rsidR="006412EA" w:rsidRPr="004B1C78" w:rsidRDefault="006412EA" w:rsidP="00B34332">
            <w:pPr>
              <w:jc w:val="both"/>
            </w:pPr>
            <w:r w:rsidRPr="004B1C78">
              <w:t>Протокольная</w:t>
            </w:r>
          </w:p>
        </w:tc>
        <w:tc>
          <w:tcPr>
            <w:tcW w:w="7560" w:type="dxa"/>
            <w:shd w:val="clear" w:color="auto" w:fill="auto"/>
          </w:tcPr>
          <w:p w:rsidR="006412EA" w:rsidRPr="004B1C78" w:rsidRDefault="006412EA" w:rsidP="00B34332">
            <w:pPr>
              <w:jc w:val="both"/>
            </w:pPr>
            <w:r w:rsidRPr="004B1C78">
              <w:t>-номер акта экспертизы должен соответствовать регистрационному номеру наряда</w:t>
            </w:r>
          </w:p>
          <w:p w:rsidR="006412EA" w:rsidRPr="004B1C78" w:rsidRDefault="006412EA" w:rsidP="00B34332">
            <w:pPr>
              <w:jc w:val="both"/>
            </w:pPr>
            <w:r w:rsidRPr="004B1C78">
              <w:t>-номер акта экспертизы, дата и место составления акта:</w:t>
            </w:r>
          </w:p>
          <w:p w:rsidR="006412EA" w:rsidRPr="004B1C78" w:rsidRDefault="006412EA" w:rsidP="00B34332">
            <w:pPr>
              <w:jc w:val="both"/>
            </w:pPr>
            <w:r w:rsidRPr="004B1C78">
              <w:t>-фамилия, имя, отчество (ФИО) эксперта</w:t>
            </w:r>
          </w:p>
          <w:p w:rsidR="006412EA" w:rsidRPr="004B1C78" w:rsidRDefault="006412EA" w:rsidP="00B34332">
            <w:pPr>
              <w:jc w:val="both"/>
            </w:pPr>
            <w:r w:rsidRPr="004B1C78">
              <w:t>-ФИО, должность представителей сторон, участвующих в экспертизе</w:t>
            </w:r>
          </w:p>
          <w:p w:rsidR="006412EA" w:rsidRPr="004B1C78" w:rsidRDefault="006412EA" w:rsidP="00B34332">
            <w:pPr>
              <w:jc w:val="both"/>
            </w:pPr>
            <w:r w:rsidRPr="004B1C78">
              <w:t>-количество оцениваемого товара</w:t>
            </w:r>
          </w:p>
          <w:p w:rsidR="006412EA" w:rsidRPr="004B1C78" w:rsidRDefault="006412EA" w:rsidP="00B34332">
            <w:pPr>
              <w:jc w:val="both"/>
            </w:pPr>
            <w:r w:rsidRPr="004B1C78">
              <w:t>-наименование товара (товаров)</w:t>
            </w:r>
          </w:p>
          <w:p w:rsidR="006412EA" w:rsidRPr="004B1C78" w:rsidRDefault="006412EA" w:rsidP="00B34332">
            <w:pPr>
              <w:jc w:val="both"/>
            </w:pPr>
            <w:r w:rsidRPr="004B1C78">
              <w:t>-</w:t>
            </w:r>
            <w:r w:rsidRPr="004B1C78">
              <w:t>номера и даты,</w:t>
            </w:r>
            <w:r w:rsidRPr="004B1C78">
              <w:t xml:space="preserve"> предъявленных эксперту товаросопроводительных документов </w:t>
            </w:r>
          </w:p>
          <w:p w:rsidR="006412EA" w:rsidRPr="004B1C78" w:rsidRDefault="006412EA" w:rsidP="00B34332">
            <w:pPr>
              <w:jc w:val="both"/>
            </w:pPr>
            <w:r w:rsidRPr="004B1C78">
              <w:t>-наименование поставщика или отправителя</w:t>
            </w:r>
          </w:p>
          <w:p w:rsidR="006412EA" w:rsidRPr="004B1C78" w:rsidRDefault="006412EA" w:rsidP="00B34332">
            <w:pPr>
              <w:jc w:val="both"/>
            </w:pPr>
            <w:r w:rsidRPr="004B1C78">
              <w:t>-состояние предъявленного товара (наличие или отсутствие упаковки)</w:t>
            </w:r>
          </w:p>
          <w:p w:rsidR="006412EA" w:rsidRPr="004B1C78" w:rsidRDefault="006412EA" w:rsidP="00B34332">
            <w:pPr>
              <w:jc w:val="both"/>
            </w:pPr>
            <w:r w:rsidRPr="004B1C78">
              <w:t>-вопросы, поставленные эксперту</w:t>
            </w:r>
          </w:p>
        </w:tc>
      </w:tr>
      <w:tr w:rsidR="006412EA" w:rsidRPr="004B1C78" w:rsidTr="00B34332">
        <w:tc>
          <w:tcPr>
            <w:tcW w:w="2294" w:type="dxa"/>
            <w:shd w:val="clear" w:color="auto" w:fill="auto"/>
          </w:tcPr>
          <w:p w:rsidR="006412EA" w:rsidRPr="004B1C78" w:rsidRDefault="006412EA" w:rsidP="00B34332">
            <w:pPr>
              <w:jc w:val="both"/>
            </w:pPr>
            <w:r w:rsidRPr="004B1C78">
              <w:t>Констатирующая</w:t>
            </w:r>
          </w:p>
        </w:tc>
        <w:tc>
          <w:tcPr>
            <w:tcW w:w="7560" w:type="dxa"/>
            <w:shd w:val="clear" w:color="auto" w:fill="auto"/>
          </w:tcPr>
          <w:p w:rsidR="006412EA" w:rsidRPr="004B1C78" w:rsidRDefault="006412EA" w:rsidP="00B34332">
            <w:pPr>
              <w:jc w:val="both"/>
            </w:pPr>
            <w:r w:rsidRPr="004B1C78">
              <w:t>-документы для экспертизы:</w:t>
            </w:r>
          </w:p>
          <w:p w:rsidR="006412EA" w:rsidRPr="004B1C78" w:rsidRDefault="006412EA" w:rsidP="00B34332">
            <w:pPr>
              <w:jc w:val="both"/>
            </w:pPr>
            <w:r w:rsidRPr="004B1C78">
              <w:t>-методы экспертной оценки</w:t>
            </w:r>
          </w:p>
          <w:p w:rsidR="006412EA" w:rsidRPr="004B1C78" w:rsidRDefault="006412EA" w:rsidP="00B34332">
            <w:pPr>
              <w:jc w:val="both"/>
            </w:pPr>
            <w:r w:rsidRPr="004B1C78">
              <w:t>-дата (и часы) проведения экспертной оценки</w:t>
            </w:r>
          </w:p>
          <w:p w:rsidR="006412EA" w:rsidRPr="004B1C78" w:rsidRDefault="006412EA" w:rsidP="00B34332">
            <w:pPr>
              <w:jc w:val="both"/>
            </w:pPr>
            <w:r w:rsidRPr="004B1C78">
              <w:t>-количественные характеристики товара</w:t>
            </w:r>
          </w:p>
          <w:p w:rsidR="006412EA" w:rsidRPr="004B1C78" w:rsidRDefault="006412EA" w:rsidP="00B34332">
            <w:pPr>
              <w:jc w:val="both"/>
            </w:pPr>
            <w:r w:rsidRPr="004B1C78">
              <w:t>-качество товара: градации качества, дефекты</w:t>
            </w:r>
          </w:p>
          <w:p w:rsidR="006412EA" w:rsidRPr="004B1C78" w:rsidRDefault="006412EA" w:rsidP="00B34332">
            <w:pPr>
              <w:jc w:val="both"/>
            </w:pPr>
            <w:r w:rsidRPr="004B1C78">
              <w:t>-прочие результаты экспертной оценки</w:t>
            </w:r>
          </w:p>
          <w:p w:rsidR="006412EA" w:rsidRPr="004B1C78" w:rsidRDefault="006412EA" w:rsidP="00B34332">
            <w:pPr>
              <w:jc w:val="both"/>
            </w:pPr>
            <w:r w:rsidRPr="004B1C78">
              <w:t>-подписи эксперта и представителей организаций, принимавших участие в экспертизе</w:t>
            </w:r>
          </w:p>
        </w:tc>
      </w:tr>
      <w:tr w:rsidR="006412EA" w:rsidRPr="004B1C78" w:rsidTr="00B34332">
        <w:tc>
          <w:tcPr>
            <w:tcW w:w="2294" w:type="dxa"/>
            <w:shd w:val="clear" w:color="auto" w:fill="auto"/>
          </w:tcPr>
          <w:p w:rsidR="006412EA" w:rsidRPr="004B1C78" w:rsidRDefault="006412EA" w:rsidP="00B34332">
            <w:pPr>
              <w:jc w:val="center"/>
            </w:pPr>
            <w:r w:rsidRPr="004B1C78">
              <w:t>Заключение</w:t>
            </w:r>
          </w:p>
        </w:tc>
        <w:tc>
          <w:tcPr>
            <w:tcW w:w="7560" w:type="dxa"/>
            <w:shd w:val="clear" w:color="auto" w:fill="auto"/>
          </w:tcPr>
          <w:p w:rsidR="006412EA" w:rsidRPr="004B1C78" w:rsidRDefault="006412EA" w:rsidP="00B34332">
            <w:pPr>
              <w:jc w:val="both"/>
            </w:pPr>
            <w:r w:rsidRPr="004B1C78">
              <w:t>-заключение эксперта с анализом и оценкой полученных результатов</w:t>
            </w:r>
          </w:p>
          <w:p w:rsidR="006412EA" w:rsidRPr="004B1C78" w:rsidRDefault="006412EA" w:rsidP="00B34332">
            <w:pPr>
              <w:jc w:val="both"/>
            </w:pPr>
            <w:r w:rsidRPr="004B1C78">
              <w:t>-подпись(и) эксперта или группы экспертов</w:t>
            </w:r>
          </w:p>
          <w:p w:rsidR="006412EA" w:rsidRPr="004B1C78" w:rsidRDefault="006412EA" w:rsidP="00B34332">
            <w:pPr>
              <w:jc w:val="both"/>
            </w:pPr>
            <w:r w:rsidRPr="004B1C78">
              <w:t>-приложения</w:t>
            </w:r>
          </w:p>
        </w:tc>
      </w:tr>
    </w:tbl>
    <w:p w:rsidR="006412EA" w:rsidRPr="004B1C78" w:rsidRDefault="006412EA" w:rsidP="006412EA">
      <w:pPr>
        <w:spacing w:line="360" w:lineRule="auto"/>
      </w:pPr>
    </w:p>
    <w:p w:rsidR="006412EA" w:rsidRDefault="006412EA" w:rsidP="006412EA">
      <w:pPr>
        <w:spacing w:line="360" w:lineRule="auto"/>
        <w:ind w:firstLine="709"/>
        <w:jc w:val="both"/>
        <w:rPr>
          <w:sz w:val="28"/>
          <w:szCs w:val="28"/>
        </w:rPr>
      </w:pPr>
      <w:r>
        <w:rPr>
          <w:sz w:val="28"/>
          <w:szCs w:val="28"/>
        </w:rPr>
        <w:t>В п. 1 «Дата составления» указывается дата окончания составления заключения. Как правило, она должна совпадать с днем окончания экспертизы или следующим днем.</w:t>
      </w:r>
    </w:p>
    <w:p w:rsidR="006412EA" w:rsidRDefault="006412EA" w:rsidP="006412EA">
      <w:pPr>
        <w:spacing w:line="360" w:lineRule="auto"/>
        <w:ind w:firstLine="709"/>
        <w:jc w:val="both"/>
        <w:rPr>
          <w:sz w:val="28"/>
          <w:szCs w:val="28"/>
        </w:rPr>
      </w:pPr>
      <w:r>
        <w:rPr>
          <w:sz w:val="28"/>
          <w:szCs w:val="28"/>
        </w:rPr>
        <w:t>В п. 2 «Место составления» указывается город, в котором производилась экспертиза, например, г. Мурманск</w:t>
      </w:r>
    </w:p>
    <w:p w:rsidR="006412EA" w:rsidRDefault="006412EA" w:rsidP="006412EA">
      <w:pPr>
        <w:spacing w:line="360" w:lineRule="auto"/>
        <w:ind w:firstLine="709"/>
        <w:jc w:val="both"/>
        <w:rPr>
          <w:sz w:val="28"/>
          <w:szCs w:val="28"/>
        </w:rPr>
      </w:pPr>
      <w:r>
        <w:rPr>
          <w:sz w:val="28"/>
          <w:szCs w:val="28"/>
        </w:rPr>
        <w:lastRenderedPageBreak/>
        <w:t>В п. 3 «Акт составлен экспертом» указывается фамилия и инициалы эксперта, проводившего экспертизу, а также наименование организации, направившей своих представителей для участия в экспертизе, их должности, фамилии и инициалы.</w:t>
      </w:r>
    </w:p>
    <w:p w:rsidR="006412EA" w:rsidRDefault="006412EA" w:rsidP="006412EA">
      <w:pPr>
        <w:spacing w:line="360" w:lineRule="auto"/>
        <w:ind w:firstLine="709"/>
        <w:jc w:val="both"/>
        <w:rPr>
          <w:sz w:val="28"/>
          <w:szCs w:val="28"/>
        </w:rPr>
      </w:pPr>
      <w:r>
        <w:rPr>
          <w:sz w:val="28"/>
          <w:szCs w:val="28"/>
        </w:rPr>
        <w:t>В п. 4 «Заявка №» указывается номер заявки на проведение экспертизы и дата подачи заявки.</w:t>
      </w:r>
    </w:p>
    <w:p w:rsidR="006412EA" w:rsidRDefault="006412EA" w:rsidP="006412EA">
      <w:pPr>
        <w:spacing w:line="360" w:lineRule="auto"/>
        <w:ind w:firstLine="709"/>
        <w:jc w:val="both"/>
        <w:rPr>
          <w:sz w:val="28"/>
          <w:szCs w:val="28"/>
        </w:rPr>
      </w:pPr>
      <w:r>
        <w:rPr>
          <w:sz w:val="28"/>
          <w:szCs w:val="28"/>
        </w:rPr>
        <w:t>В п. 5 указывается полное наименование товара, подлежащее экспертизе, причем это наименование должно, строго совпадать с наименованием, указанным в товаросопроводительных документах поставщика. В графе «Количество» и «Количество по документам» указывается соответственно количество товара в наличии и по документам.</w:t>
      </w:r>
    </w:p>
    <w:p w:rsidR="006412EA" w:rsidRDefault="006412EA" w:rsidP="006412EA">
      <w:pPr>
        <w:spacing w:line="360" w:lineRule="auto"/>
        <w:ind w:firstLine="709"/>
        <w:jc w:val="both"/>
        <w:rPr>
          <w:sz w:val="28"/>
          <w:szCs w:val="28"/>
        </w:rPr>
      </w:pPr>
      <w:r>
        <w:rPr>
          <w:sz w:val="28"/>
          <w:szCs w:val="28"/>
        </w:rPr>
        <w:t>В п. 6 «Задачи экспертизы» должно быть записано конкретное задание, полученное экспертом в соответствии с заявкой, определение качества по органолептическим показателям, по результатам лабораторных испытаний или определения одного какого-либо показателя качества (например, влажности, правильность маркировки и т.п.)</w:t>
      </w:r>
    </w:p>
    <w:p w:rsidR="006412EA" w:rsidRDefault="006412EA" w:rsidP="006412EA">
      <w:pPr>
        <w:spacing w:line="360" w:lineRule="auto"/>
        <w:ind w:firstLine="709"/>
        <w:jc w:val="both"/>
        <w:rPr>
          <w:sz w:val="28"/>
          <w:szCs w:val="28"/>
        </w:rPr>
      </w:pPr>
      <w:r>
        <w:rPr>
          <w:sz w:val="28"/>
          <w:szCs w:val="28"/>
        </w:rPr>
        <w:t>В п. 7 «Поставщик (страна, фирма)» указывается страна и фирма, с которой заключен договор на поставку товаров.</w:t>
      </w:r>
    </w:p>
    <w:p w:rsidR="006412EA" w:rsidRDefault="006412EA" w:rsidP="006412EA">
      <w:pPr>
        <w:spacing w:line="360" w:lineRule="auto"/>
        <w:ind w:firstLine="709"/>
        <w:jc w:val="both"/>
        <w:rPr>
          <w:sz w:val="28"/>
          <w:szCs w:val="28"/>
        </w:rPr>
      </w:pPr>
      <w:r>
        <w:rPr>
          <w:sz w:val="28"/>
          <w:szCs w:val="28"/>
        </w:rPr>
        <w:t xml:space="preserve">В п. 8 «Грузополучатель» указывается организация, которая обозначена в товаросопроводительных документах (например, </w:t>
      </w:r>
      <w:r>
        <w:rPr>
          <w:sz w:val="28"/>
          <w:szCs w:val="28"/>
        </w:rPr>
        <w:t>ж</w:t>
      </w:r>
      <w:r>
        <w:rPr>
          <w:sz w:val="28"/>
          <w:szCs w:val="28"/>
        </w:rPr>
        <w:t>/д накладной).</w:t>
      </w:r>
    </w:p>
    <w:p w:rsidR="006412EA" w:rsidRDefault="006412EA" w:rsidP="006412EA">
      <w:pPr>
        <w:spacing w:line="360" w:lineRule="auto"/>
        <w:ind w:firstLine="709"/>
        <w:jc w:val="both"/>
        <w:rPr>
          <w:sz w:val="28"/>
          <w:szCs w:val="28"/>
        </w:rPr>
      </w:pPr>
      <w:r>
        <w:rPr>
          <w:sz w:val="28"/>
          <w:szCs w:val="28"/>
        </w:rPr>
        <w:t>В п. 9 «Изготовитель товара» указывается фирма (завод, фабрика) и страна-изготовитель данного товара.</w:t>
      </w:r>
    </w:p>
    <w:p w:rsidR="006412EA" w:rsidRDefault="006412EA" w:rsidP="006412EA">
      <w:pPr>
        <w:spacing w:line="360" w:lineRule="auto"/>
        <w:ind w:firstLine="709"/>
        <w:jc w:val="both"/>
        <w:rPr>
          <w:sz w:val="28"/>
          <w:szCs w:val="28"/>
        </w:rPr>
      </w:pPr>
      <w:r>
        <w:rPr>
          <w:sz w:val="28"/>
          <w:szCs w:val="28"/>
        </w:rPr>
        <w:t>В п. 10 «Контракт №» указывается номер договора, по которому поставляется товар, и его дата.</w:t>
      </w:r>
    </w:p>
    <w:p w:rsidR="006412EA" w:rsidRDefault="006412EA" w:rsidP="006412EA">
      <w:pPr>
        <w:spacing w:line="360" w:lineRule="auto"/>
        <w:ind w:firstLine="709"/>
        <w:jc w:val="both"/>
        <w:rPr>
          <w:sz w:val="28"/>
          <w:szCs w:val="28"/>
        </w:rPr>
      </w:pPr>
      <w:r>
        <w:rPr>
          <w:sz w:val="28"/>
          <w:szCs w:val="28"/>
        </w:rPr>
        <w:t xml:space="preserve">В п. 11 «Товаросопроводительные документы» указываются все документы, представленные на экспертизу, вид транспорта поставки, </w:t>
      </w:r>
      <w:r>
        <w:rPr>
          <w:sz w:val="28"/>
          <w:szCs w:val="28"/>
        </w:rPr>
        <w:t>например,</w:t>
      </w:r>
      <w:r>
        <w:rPr>
          <w:sz w:val="28"/>
          <w:szCs w:val="28"/>
        </w:rPr>
        <w:t xml:space="preserve"> железнодорожный или автомобильный, и дата поставки.</w:t>
      </w:r>
    </w:p>
    <w:p w:rsidR="006412EA" w:rsidRDefault="006412EA" w:rsidP="006412EA">
      <w:pPr>
        <w:spacing w:line="360" w:lineRule="auto"/>
        <w:ind w:firstLine="709"/>
        <w:jc w:val="both"/>
        <w:rPr>
          <w:sz w:val="28"/>
          <w:szCs w:val="28"/>
        </w:rPr>
      </w:pPr>
      <w:r>
        <w:rPr>
          <w:sz w:val="28"/>
          <w:szCs w:val="28"/>
        </w:rPr>
        <w:t xml:space="preserve">В п. 12 «Условия хранения» указывается тип и состояние складского помещения (например, «помещение каменное, сырое» или «деревянное, сухое» и т.д.), температура и влажность воздуха, и другие условия хранения, а также </w:t>
      </w:r>
      <w:r>
        <w:rPr>
          <w:sz w:val="28"/>
          <w:szCs w:val="28"/>
        </w:rPr>
        <w:lastRenderedPageBreak/>
        <w:t>порядок складирования товара (на земле, на стеллажах, в ящиках и т.п.). При обнаружении подмочек или коррозии товара условия хранения описываются подробнее. В случае недостатка места в данном пункте описание может быть продолжено в п. 17</w:t>
      </w:r>
    </w:p>
    <w:p w:rsidR="006412EA" w:rsidRDefault="006412EA" w:rsidP="006412EA">
      <w:pPr>
        <w:spacing w:line="360" w:lineRule="auto"/>
        <w:ind w:firstLine="709"/>
        <w:jc w:val="both"/>
        <w:rPr>
          <w:sz w:val="28"/>
          <w:szCs w:val="28"/>
        </w:rPr>
      </w:pPr>
      <w:r>
        <w:rPr>
          <w:sz w:val="28"/>
          <w:szCs w:val="28"/>
        </w:rPr>
        <w:t>В п. 13 «Состояние упаковки товара» указываются в каком виде представлен товар (распакованном или упакованном), вид тары и ее состояние (например, «Товар предъявлен в фирменных тесовых ящиках с металлической окантовкой. Видимых следов нарушения тары не обнаружено»). Если товар предъявлен эксперту россыпью или навалом, об этом делается соответствующее указание в акте.</w:t>
      </w:r>
    </w:p>
    <w:p w:rsidR="006412EA" w:rsidRDefault="006412EA" w:rsidP="006412EA">
      <w:pPr>
        <w:spacing w:line="360" w:lineRule="auto"/>
        <w:ind w:firstLine="709"/>
        <w:jc w:val="both"/>
        <w:rPr>
          <w:sz w:val="28"/>
          <w:szCs w:val="28"/>
        </w:rPr>
      </w:pPr>
      <w:r>
        <w:rPr>
          <w:sz w:val="28"/>
          <w:szCs w:val="28"/>
        </w:rPr>
        <w:t>В п. 14 «Маркировка на упаковке товара» указываются маркировочные данные, имеющиеся на таре: грузоотправитель, грузополучатель, вес брутто, вес нетто, номер договора, предупредительные знаки и другие надписи, а также артикул, размер, сорт и другие данные, имеющиеся на подвесных ярлыках, пачках, коробках и т.д.</w:t>
      </w:r>
    </w:p>
    <w:p w:rsidR="006412EA" w:rsidRDefault="006412EA" w:rsidP="006412EA">
      <w:pPr>
        <w:spacing w:line="360" w:lineRule="auto"/>
        <w:ind w:firstLine="709"/>
        <w:jc w:val="both"/>
        <w:rPr>
          <w:sz w:val="28"/>
          <w:szCs w:val="28"/>
        </w:rPr>
      </w:pPr>
      <w:r>
        <w:rPr>
          <w:sz w:val="28"/>
          <w:szCs w:val="28"/>
        </w:rPr>
        <w:t>В п. 15 «Количество товара, взятого для анализа или образца» указывается количество товара, взятого для анализа, или количество образцов.</w:t>
      </w:r>
    </w:p>
    <w:p w:rsidR="006412EA" w:rsidRDefault="006412EA" w:rsidP="006412EA">
      <w:pPr>
        <w:spacing w:line="360" w:lineRule="auto"/>
        <w:ind w:firstLine="709"/>
        <w:jc w:val="both"/>
        <w:rPr>
          <w:sz w:val="28"/>
          <w:szCs w:val="28"/>
        </w:rPr>
      </w:pPr>
      <w:r>
        <w:rPr>
          <w:sz w:val="28"/>
          <w:szCs w:val="28"/>
        </w:rPr>
        <w:t xml:space="preserve">В п. 16 «Экспертизой установлено» указывается общее количество товара, подвергнутое экспертизе, его состояние, количество товара, отвечающее условиям договора, количество товара, полностью или частично не отвечающее условиям договора. Если экспертируемый товар или часть его потеряли полностью или частично свои потребительские качества, которые невозможно исправить, т.е. товар бракованный, что, естественно, отражается на его первоначальной стоимости, эксперт должен отметить в данном пункте, описать характер дефектов, и, когда это возможно, причины порчи товара. При количественной экспертизе эксперт указывает общее количество изделий, установленное при проверке, а также дает заключение, когда это возможно, о причинах недостачей, излишков товара, механических повреждениях и т.п. </w:t>
      </w:r>
    </w:p>
    <w:p w:rsidR="006412EA" w:rsidRDefault="006412EA" w:rsidP="006412EA">
      <w:pPr>
        <w:spacing w:line="360" w:lineRule="auto"/>
        <w:ind w:firstLine="709"/>
        <w:jc w:val="both"/>
        <w:rPr>
          <w:sz w:val="28"/>
          <w:szCs w:val="28"/>
        </w:rPr>
      </w:pPr>
      <w:r>
        <w:rPr>
          <w:sz w:val="28"/>
          <w:szCs w:val="28"/>
        </w:rPr>
        <w:t xml:space="preserve">В п. 17 «Заключение эксперта» указываются основные выводы эксперта; они составляются, по возможности коротко, конкретно, обоснованно исходя из </w:t>
      </w:r>
      <w:r>
        <w:rPr>
          <w:sz w:val="28"/>
          <w:szCs w:val="28"/>
        </w:rPr>
        <w:lastRenderedPageBreak/>
        <w:t>бесспорных и объективных данных и четко для того, чтобы в дальнейшем не требовались дополнительные объяснения эксперта.</w:t>
      </w:r>
    </w:p>
    <w:p w:rsidR="006412EA" w:rsidRDefault="006412EA" w:rsidP="006412EA">
      <w:pPr>
        <w:spacing w:line="360" w:lineRule="auto"/>
        <w:ind w:firstLine="709"/>
        <w:jc w:val="both"/>
        <w:rPr>
          <w:sz w:val="28"/>
          <w:szCs w:val="28"/>
        </w:rPr>
      </w:pPr>
      <w:r>
        <w:rPr>
          <w:sz w:val="28"/>
          <w:szCs w:val="28"/>
        </w:rPr>
        <w:t>Заключение о качестве инспектируемой партии товара по результатам выборочной проверки может быть дано экспертом лишь в том случае, если такая проверка предусмотрена техническими условиями, договором или другими обязательными для сторон документами.</w:t>
      </w:r>
    </w:p>
    <w:p w:rsidR="006412EA" w:rsidRDefault="006412EA" w:rsidP="006412EA">
      <w:pPr>
        <w:spacing w:line="360" w:lineRule="auto"/>
        <w:ind w:firstLine="709"/>
        <w:jc w:val="both"/>
        <w:rPr>
          <w:sz w:val="28"/>
          <w:szCs w:val="28"/>
        </w:rPr>
      </w:pPr>
      <w:r>
        <w:rPr>
          <w:sz w:val="28"/>
          <w:szCs w:val="28"/>
        </w:rPr>
        <w:t>Акт экспертизы подписывает эксперт, а также представители организаций, участвующие в экспертизе (см. п. 3)</w:t>
      </w:r>
    </w:p>
    <w:p w:rsidR="006412EA" w:rsidRDefault="006412EA" w:rsidP="006412EA">
      <w:pPr>
        <w:spacing w:line="360" w:lineRule="auto"/>
        <w:ind w:firstLine="709"/>
        <w:jc w:val="both"/>
        <w:rPr>
          <w:sz w:val="28"/>
          <w:szCs w:val="28"/>
        </w:rPr>
      </w:pPr>
    </w:p>
    <w:p w:rsidR="006412EA" w:rsidRDefault="006412EA" w:rsidP="006412EA">
      <w:pPr>
        <w:ind w:firstLine="709"/>
        <w:jc w:val="both"/>
        <w:rPr>
          <w:sz w:val="28"/>
          <w:szCs w:val="28"/>
        </w:rPr>
      </w:pPr>
    </w:p>
    <w:p w:rsidR="006412EA" w:rsidRDefault="006412EA" w:rsidP="006412EA">
      <w:pPr>
        <w:ind w:firstLine="709"/>
        <w:jc w:val="both"/>
        <w:rPr>
          <w:sz w:val="28"/>
          <w:szCs w:val="28"/>
        </w:rPr>
      </w:pPr>
    </w:p>
    <w:p w:rsidR="006412EA" w:rsidRDefault="006412EA" w:rsidP="006412EA">
      <w:pPr>
        <w:ind w:firstLine="709"/>
        <w:jc w:val="both"/>
        <w:rPr>
          <w:sz w:val="28"/>
          <w:szCs w:val="28"/>
        </w:rPr>
      </w:pPr>
    </w:p>
    <w:p w:rsidR="006412EA" w:rsidRDefault="006412EA" w:rsidP="006412EA">
      <w:pPr>
        <w:ind w:firstLine="709"/>
        <w:jc w:val="both"/>
        <w:rPr>
          <w:sz w:val="28"/>
          <w:szCs w:val="28"/>
        </w:rPr>
      </w:pPr>
    </w:p>
    <w:p w:rsidR="006412EA" w:rsidRDefault="006412EA" w:rsidP="006412EA">
      <w:pPr>
        <w:spacing w:line="360" w:lineRule="auto"/>
        <w:ind w:firstLine="709"/>
        <w:jc w:val="both"/>
        <w:rPr>
          <w:sz w:val="28"/>
          <w:szCs w:val="28"/>
        </w:rPr>
      </w:pPr>
    </w:p>
    <w:p w:rsidR="006412EA" w:rsidRDefault="006412EA" w:rsidP="006412EA">
      <w:pPr>
        <w:spacing w:line="360" w:lineRule="auto"/>
        <w:ind w:firstLine="709"/>
        <w:jc w:val="both"/>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b/>
          <w:sz w:val="28"/>
          <w:szCs w:val="28"/>
        </w:rPr>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Р</w:t>
      </w:r>
    </w:p>
    <w:p w:rsidR="006412EA" w:rsidRDefault="006412EA" w:rsidP="006412EA">
      <w:pPr>
        <w:jc w:val="center"/>
        <w:rPr>
          <w:sz w:val="28"/>
          <w:szCs w:val="28"/>
        </w:rPr>
      </w:pPr>
      <w:r w:rsidRPr="00B167A6">
        <w:rPr>
          <w:b/>
          <w:sz w:val="28"/>
          <w:szCs w:val="28"/>
        </w:rPr>
        <w:t>АКТ ЭКСПЕРТИЗЫ</w:t>
      </w:r>
      <w:r w:rsidRPr="00B167A6">
        <w:rPr>
          <w:sz w:val="28"/>
          <w:szCs w:val="28"/>
        </w:rPr>
        <w:t xml:space="preserve"> №</w:t>
      </w:r>
    </w:p>
    <w:p w:rsidR="006412EA" w:rsidRPr="00B167A6" w:rsidRDefault="006412EA" w:rsidP="006412EA">
      <w:pPr>
        <w:jc w:val="center"/>
        <w:rPr>
          <w:sz w:val="28"/>
          <w:szCs w:val="28"/>
        </w:rPr>
      </w:pP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1.</w:t>
      </w:r>
      <w:r>
        <w:rPr>
          <w:sz w:val="28"/>
          <w:szCs w:val="28"/>
        </w:rPr>
        <w:t xml:space="preserve"> </w:t>
      </w:r>
      <w:r w:rsidRPr="00B167A6">
        <w:rPr>
          <w:sz w:val="28"/>
          <w:szCs w:val="28"/>
        </w:rPr>
        <w:t>Дата составления    ___________</w:t>
      </w:r>
      <w:r>
        <w:rPr>
          <w:sz w:val="28"/>
          <w:szCs w:val="28"/>
        </w:rPr>
        <w:t>__</w:t>
      </w:r>
      <w:r>
        <w:rPr>
          <w:sz w:val="28"/>
          <w:szCs w:val="28"/>
        </w:rPr>
        <w:t>_</w:t>
      </w:r>
      <w:r w:rsidRPr="00B167A6">
        <w:rPr>
          <w:sz w:val="28"/>
          <w:szCs w:val="28"/>
        </w:rPr>
        <w:t xml:space="preserve"> 2</w:t>
      </w:r>
      <w:r w:rsidRPr="00B167A6">
        <w:rPr>
          <w:sz w:val="28"/>
          <w:szCs w:val="28"/>
        </w:rPr>
        <w:t>.</w:t>
      </w:r>
      <w:r>
        <w:rPr>
          <w:sz w:val="28"/>
          <w:szCs w:val="28"/>
        </w:rPr>
        <w:t xml:space="preserve"> </w:t>
      </w:r>
      <w:r w:rsidRPr="00B167A6">
        <w:rPr>
          <w:sz w:val="28"/>
          <w:szCs w:val="28"/>
        </w:rPr>
        <w:t>Место составления ______________</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3.</w:t>
      </w:r>
      <w:r>
        <w:rPr>
          <w:sz w:val="28"/>
          <w:szCs w:val="28"/>
        </w:rPr>
        <w:t xml:space="preserve"> </w:t>
      </w:r>
      <w:r w:rsidRPr="00B167A6">
        <w:rPr>
          <w:sz w:val="28"/>
          <w:szCs w:val="28"/>
        </w:rPr>
        <w:t>Акт составлен экспертом ____________________________________</w:t>
      </w:r>
      <w:r>
        <w:rPr>
          <w:sz w:val="28"/>
          <w:szCs w:val="28"/>
        </w:rPr>
        <w:t>______</w:t>
      </w:r>
    </w:p>
    <w:p w:rsidR="006412EA" w:rsidRPr="00B167A6" w:rsidRDefault="006412EA" w:rsidP="006412EA">
      <w:pPr>
        <w:jc w:val="both"/>
        <w:rPr>
          <w:sz w:val="28"/>
          <w:szCs w:val="28"/>
        </w:rPr>
      </w:pPr>
    </w:p>
    <w:p w:rsidR="006412EA" w:rsidRPr="00B167A6" w:rsidRDefault="006412EA" w:rsidP="006412EA">
      <w:pPr>
        <w:jc w:val="center"/>
        <w:rPr>
          <w:sz w:val="28"/>
          <w:szCs w:val="28"/>
        </w:rPr>
      </w:pPr>
      <w:r w:rsidRPr="00B167A6">
        <w:rPr>
          <w:sz w:val="28"/>
          <w:szCs w:val="28"/>
        </w:rPr>
        <w:t>Экспертиза проведена с участием представителей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420"/>
        <w:gridCol w:w="2838"/>
      </w:tblGrid>
      <w:tr w:rsidR="006412EA" w:rsidRPr="004047E3" w:rsidTr="00B34332">
        <w:tc>
          <w:tcPr>
            <w:tcW w:w="3240" w:type="dxa"/>
          </w:tcPr>
          <w:p w:rsidR="006412EA" w:rsidRPr="004B1C78" w:rsidRDefault="006412EA" w:rsidP="00B34332">
            <w:pPr>
              <w:jc w:val="center"/>
            </w:pPr>
            <w:r w:rsidRPr="004B1C78">
              <w:t>Организация</w:t>
            </w:r>
          </w:p>
        </w:tc>
        <w:tc>
          <w:tcPr>
            <w:tcW w:w="3420" w:type="dxa"/>
          </w:tcPr>
          <w:p w:rsidR="006412EA" w:rsidRPr="004B1C78" w:rsidRDefault="006412EA" w:rsidP="00B34332">
            <w:pPr>
              <w:jc w:val="center"/>
            </w:pPr>
            <w:r w:rsidRPr="004B1C78">
              <w:t>Должность</w:t>
            </w:r>
          </w:p>
        </w:tc>
        <w:tc>
          <w:tcPr>
            <w:tcW w:w="2838" w:type="dxa"/>
          </w:tcPr>
          <w:p w:rsidR="006412EA" w:rsidRPr="004B1C78" w:rsidRDefault="006412EA" w:rsidP="00B34332">
            <w:pPr>
              <w:jc w:val="center"/>
            </w:pPr>
            <w:r>
              <w:t>ФИО</w:t>
            </w:r>
          </w:p>
        </w:tc>
      </w:tr>
      <w:tr w:rsidR="006412EA" w:rsidRPr="004047E3" w:rsidTr="00B34332">
        <w:tc>
          <w:tcPr>
            <w:tcW w:w="3240" w:type="dxa"/>
          </w:tcPr>
          <w:p w:rsidR="006412EA" w:rsidRPr="004B1C78" w:rsidRDefault="006412EA" w:rsidP="00B34332">
            <w:pPr>
              <w:jc w:val="both"/>
            </w:pPr>
          </w:p>
        </w:tc>
        <w:tc>
          <w:tcPr>
            <w:tcW w:w="3420" w:type="dxa"/>
          </w:tcPr>
          <w:p w:rsidR="006412EA" w:rsidRPr="004B1C78" w:rsidRDefault="006412EA" w:rsidP="00B34332">
            <w:pPr>
              <w:jc w:val="both"/>
            </w:pPr>
          </w:p>
        </w:tc>
        <w:tc>
          <w:tcPr>
            <w:tcW w:w="2838" w:type="dxa"/>
          </w:tcPr>
          <w:p w:rsidR="006412EA" w:rsidRPr="004B1C78" w:rsidRDefault="006412EA" w:rsidP="00B34332">
            <w:pPr>
              <w:jc w:val="both"/>
            </w:pPr>
          </w:p>
        </w:tc>
      </w:tr>
    </w:tbl>
    <w:p w:rsidR="006412EA" w:rsidRPr="00B167A6" w:rsidRDefault="006412EA" w:rsidP="006412EA">
      <w:pPr>
        <w:jc w:val="both"/>
        <w:rPr>
          <w:sz w:val="28"/>
          <w:szCs w:val="28"/>
        </w:rPr>
      </w:pPr>
    </w:p>
    <w:p w:rsidR="006412EA" w:rsidRPr="00F36900" w:rsidRDefault="006412EA" w:rsidP="006412EA">
      <w:pPr>
        <w:jc w:val="both"/>
        <w:rPr>
          <w:sz w:val="28"/>
          <w:szCs w:val="28"/>
        </w:rPr>
      </w:pPr>
      <w:r>
        <w:rPr>
          <w:sz w:val="28"/>
          <w:szCs w:val="28"/>
        </w:rPr>
        <w:t>4.</w:t>
      </w:r>
      <w:r w:rsidRPr="00F36900">
        <w:rPr>
          <w:sz w:val="28"/>
          <w:szCs w:val="28"/>
        </w:rPr>
        <w:t>Заявка №_________________________</w:t>
      </w:r>
    </w:p>
    <w:p w:rsidR="006412EA" w:rsidRPr="00F36900" w:rsidRDefault="006412EA" w:rsidP="006412EA">
      <w:pPr>
        <w:jc w:val="both"/>
        <w:rPr>
          <w:sz w:val="28"/>
          <w:szCs w:val="28"/>
        </w:rPr>
      </w:pPr>
      <w:r>
        <w:rPr>
          <w:sz w:val="28"/>
          <w:szCs w:val="28"/>
        </w:rPr>
        <w:t xml:space="preserve">5. </w:t>
      </w:r>
      <w:r w:rsidRPr="00F36900">
        <w:rPr>
          <w:sz w:val="28"/>
          <w:szCs w:val="28"/>
        </w:rPr>
        <w:t>К экспертизе предъявлено: наименование товара________________</w:t>
      </w:r>
    </w:p>
    <w:p w:rsidR="006412EA" w:rsidRPr="00B167A6" w:rsidRDefault="006412EA" w:rsidP="006412EA">
      <w:pPr>
        <w:jc w:val="both"/>
        <w:rPr>
          <w:sz w:val="28"/>
          <w:szCs w:val="28"/>
        </w:rPr>
      </w:pPr>
      <w:r>
        <w:rPr>
          <w:sz w:val="28"/>
          <w:szCs w:val="28"/>
        </w:rPr>
        <w:t>количество __________</w:t>
      </w:r>
      <w:r>
        <w:rPr>
          <w:sz w:val="28"/>
          <w:szCs w:val="28"/>
        </w:rPr>
        <w:t>_ количество</w:t>
      </w:r>
      <w:r w:rsidRPr="00B167A6">
        <w:rPr>
          <w:sz w:val="28"/>
          <w:szCs w:val="28"/>
        </w:rPr>
        <w:t xml:space="preserve"> по документам _______________</w:t>
      </w:r>
    </w:p>
    <w:p w:rsidR="006412EA" w:rsidRPr="00B167A6" w:rsidRDefault="006412EA" w:rsidP="006412EA">
      <w:pPr>
        <w:jc w:val="both"/>
        <w:rPr>
          <w:sz w:val="28"/>
          <w:szCs w:val="28"/>
        </w:rPr>
      </w:pPr>
      <w:r>
        <w:rPr>
          <w:sz w:val="28"/>
          <w:szCs w:val="28"/>
        </w:rPr>
        <w:t xml:space="preserve">6. </w:t>
      </w:r>
      <w:r w:rsidRPr="00B167A6">
        <w:rPr>
          <w:sz w:val="28"/>
          <w:szCs w:val="28"/>
        </w:rPr>
        <w:t>Задачи экспертизы_________________________________________</w:t>
      </w:r>
    </w:p>
    <w:p w:rsidR="006412EA" w:rsidRPr="00B167A6" w:rsidRDefault="006412EA" w:rsidP="006412EA">
      <w:pPr>
        <w:jc w:val="both"/>
        <w:rPr>
          <w:sz w:val="28"/>
          <w:szCs w:val="28"/>
        </w:rPr>
      </w:pPr>
      <w:r>
        <w:rPr>
          <w:sz w:val="28"/>
          <w:szCs w:val="28"/>
        </w:rPr>
        <w:t xml:space="preserve">7. </w:t>
      </w:r>
      <w:r w:rsidRPr="00B167A6">
        <w:rPr>
          <w:sz w:val="28"/>
          <w:szCs w:val="28"/>
        </w:rPr>
        <w:t xml:space="preserve">Поставщик (страна, </w:t>
      </w:r>
      <w:r w:rsidRPr="00B167A6">
        <w:rPr>
          <w:sz w:val="28"/>
          <w:szCs w:val="28"/>
        </w:rPr>
        <w:t>фирма) _</w:t>
      </w:r>
      <w:r w:rsidRPr="00B167A6">
        <w:rPr>
          <w:sz w:val="28"/>
          <w:szCs w:val="28"/>
        </w:rPr>
        <w:t>_________________________________</w:t>
      </w:r>
    </w:p>
    <w:p w:rsidR="006412EA" w:rsidRPr="00B167A6" w:rsidRDefault="006412EA" w:rsidP="006412EA">
      <w:pPr>
        <w:jc w:val="both"/>
        <w:rPr>
          <w:sz w:val="28"/>
          <w:szCs w:val="28"/>
        </w:rPr>
      </w:pPr>
      <w:r>
        <w:rPr>
          <w:sz w:val="28"/>
          <w:szCs w:val="28"/>
        </w:rPr>
        <w:t xml:space="preserve">8. </w:t>
      </w:r>
      <w:r w:rsidRPr="00B167A6">
        <w:rPr>
          <w:sz w:val="28"/>
          <w:szCs w:val="28"/>
        </w:rPr>
        <w:t>Грузоотправитель__________________________________________</w:t>
      </w:r>
    </w:p>
    <w:p w:rsidR="006412EA" w:rsidRPr="00B167A6" w:rsidRDefault="006412EA" w:rsidP="006412EA">
      <w:pPr>
        <w:jc w:val="both"/>
        <w:rPr>
          <w:sz w:val="28"/>
          <w:szCs w:val="28"/>
        </w:rPr>
      </w:pPr>
      <w:r>
        <w:rPr>
          <w:sz w:val="28"/>
          <w:szCs w:val="28"/>
        </w:rPr>
        <w:t xml:space="preserve">9. </w:t>
      </w:r>
      <w:r w:rsidRPr="00B167A6">
        <w:rPr>
          <w:sz w:val="28"/>
          <w:szCs w:val="28"/>
        </w:rPr>
        <w:t>Изготовитель товара _______________________________________</w:t>
      </w:r>
    </w:p>
    <w:p w:rsidR="006412EA" w:rsidRPr="00B167A6" w:rsidRDefault="006412EA" w:rsidP="006412EA">
      <w:pPr>
        <w:jc w:val="both"/>
        <w:rPr>
          <w:sz w:val="28"/>
          <w:szCs w:val="28"/>
        </w:rPr>
      </w:pPr>
      <w:r>
        <w:rPr>
          <w:sz w:val="28"/>
          <w:szCs w:val="28"/>
        </w:rPr>
        <w:t xml:space="preserve">10. </w:t>
      </w:r>
      <w:r w:rsidRPr="00B167A6">
        <w:rPr>
          <w:sz w:val="28"/>
          <w:szCs w:val="28"/>
        </w:rPr>
        <w:t>Контракт № ____________________________</w:t>
      </w:r>
    </w:p>
    <w:p w:rsidR="006412EA" w:rsidRPr="00F36900" w:rsidRDefault="006412EA" w:rsidP="006412EA">
      <w:pPr>
        <w:jc w:val="both"/>
        <w:rPr>
          <w:sz w:val="28"/>
          <w:szCs w:val="28"/>
        </w:rPr>
      </w:pPr>
      <w:r>
        <w:rPr>
          <w:sz w:val="28"/>
          <w:szCs w:val="28"/>
        </w:rPr>
        <w:t>11.</w:t>
      </w:r>
      <w:r w:rsidRPr="00F36900">
        <w:rPr>
          <w:sz w:val="28"/>
          <w:szCs w:val="28"/>
        </w:rPr>
        <w:t>Товаротранспортные документы:</w:t>
      </w:r>
    </w:p>
    <w:p w:rsidR="006412EA" w:rsidRPr="00B167A6" w:rsidRDefault="006412EA" w:rsidP="006412EA">
      <w:pPr>
        <w:jc w:val="both"/>
        <w:rPr>
          <w:sz w:val="28"/>
          <w:szCs w:val="28"/>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450"/>
        <w:gridCol w:w="2268"/>
      </w:tblGrid>
      <w:tr w:rsidR="006412EA" w:rsidRPr="004047E3" w:rsidTr="00B34332">
        <w:tc>
          <w:tcPr>
            <w:tcW w:w="3600" w:type="dxa"/>
          </w:tcPr>
          <w:p w:rsidR="006412EA" w:rsidRPr="004B1C78" w:rsidRDefault="006412EA" w:rsidP="00B34332">
            <w:pPr>
              <w:jc w:val="center"/>
            </w:pPr>
            <w:r w:rsidRPr="004B1C78">
              <w:t>Наименование и номер товаротранспортного документа</w:t>
            </w:r>
          </w:p>
        </w:tc>
        <w:tc>
          <w:tcPr>
            <w:tcW w:w="3450" w:type="dxa"/>
          </w:tcPr>
          <w:p w:rsidR="006412EA" w:rsidRPr="004B1C78" w:rsidRDefault="006412EA" w:rsidP="00B34332">
            <w:pPr>
              <w:jc w:val="center"/>
            </w:pPr>
            <w:r w:rsidRPr="004B1C78">
              <w:t>Наименование и номер транспортного средства</w:t>
            </w:r>
          </w:p>
        </w:tc>
        <w:tc>
          <w:tcPr>
            <w:tcW w:w="2268" w:type="dxa"/>
          </w:tcPr>
          <w:p w:rsidR="006412EA" w:rsidRPr="004B1C78" w:rsidRDefault="006412EA" w:rsidP="00B34332">
            <w:pPr>
              <w:jc w:val="center"/>
            </w:pPr>
            <w:r w:rsidRPr="004B1C78">
              <w:t>Дата поставки</w:t>
            </w:r>
          </w:p>
        </w:tc>
      </w:tr>
      <w:tr w:rsidR="006412EA" w:rsidRPr="004047E3" w:rsidTr="00B34332">
        <w:trPr>
          <w:trHeight w:val="746"/>
        </w:trPr>
        <w:tc>
          <w:tcPr>
            <w:tcW w:w="3600" w:type="dxa"/>
          </w:tcPr>
          <w:p w:rsidR="006412EA" w:rsidRPr="004047E3" w:rsidRDefault="006412EA" w:rsidP="00B34332">
            <w:pPr>
              <w:jc w:val="center"/>
              <w:rPr>
                <w:sz w:val="28"/>
                <w:szCs w:val="28"/>
              </w:rPr>
            </w:pPr>
          </w:p>
        </w:tc>
        <w:tc>
          <w:tcPr>
            <w:tcW w:w="3450" w:type="dxa"/>
          </w:tcPr>
          <w:p w:rsidR="006412EA" w:rsidRPr="004047E3" w:rsidRDefault="006412EA" w:rsidP="00B34332">
            <w:pPr>
              <w:jc w:val="center"/>
              <w:rPr>
                <w:sz w:val="28"/>
                <w:szCs w:val="28"/>
              </w:rPr>
            </w:pPr>
          </w:p>
        </w:tc>
        <w:tc>
          <w:tcPr>
            <w:tcW w:w="2268" w:type="dxa"/>
          </w:tcPr>
          <w:p w:rsidR="006412EA" w:rsidRPr="004047E3" w:rsidRDefault="006412EA" w:rsidP="00B34332">
            <w:pPr>
              <w:jc w:val="center"/>
              <w:rPr>
                <w:sz w:val="28"/>
                <w:szCs w:val="28"/>
              </w:rPr>
            </w:pPr>
          </w:p>
        </w:tc>
      </w:tr>
    </w:tbl>
    <w:p w:rsidR="006412EA" w:rsidRPr="00B167A6" w:rsidRDefault="006412EA" w:rsidP="006412EA">
      <w:pPr>
        <w:jc w:val="both"/>
        <w:rPr>
          <w:sz w:val="28"/>
          <w:szCs w:val="28"/>
        </w:rPr>
      </w:pPr>
      <w:r>
        <w:rPr>
          <w:sz w:val="28"/>
          <w:szCs w:val="28"/>
        </w:rPr>
        <w:t>12.</w:t>
      </w:r>
      <w:r w:rsidRPr="00B167A6">
        <w:rPr>
          <w:sz w:val="28"/>
          <w:szCs w:val="28"/>
        </w:rPr>
        <w:t>Условия хранения _______________________________________</w:t>
      </w:r>
      <w:r>
        <w:rPr>
          <w:sz w:val="28"/>
          <w:szCs w:val="28"/>
        </w:rPr>
        <w:t>______</w:t>
      </w:r>
    </w:p>
    <w:p w:rsidR="006412EA" w:rsidRPr="00B167A6" w:rsidRDefault="006412EA" w:rsidP="006412EA">
      <w:pPr>
        <w:jc w:val="both"/>
        <w:rPr>
          <w:sz w:val="28"/>
          <w:szCs w:val="28"/>
        </w:rPr>
      </w:pPr>
      <w:r>
        <w:rPr>
          <w:sz w:val="28"/>
          <w:szCs w:val="28"/>
        </w:rPr>
        <w:t>13.</w:t>
      </w:r>
      <w:r w:rsidRPr="00B167A6">
        <w:rPr>
          <w:sz w:val="28"/>
          <w:szCs w:val="28"/>
        </w:rPr>
        <w:t>Состояние упаковки товара _______________________________</w:t>
      </w:r>
      <w:r>
        <w:rPr>
          <w:sz w:val="28"/>
          <w:szCs w:val="28"/>
        </w:rPr>
        <w:t>______</w:t>
      </w:r>
    </w:p>
    <w:p w:rsidR="006412EA" w:rsidRPr="00B167A6" w:rsidRDefault="006412EA" w:rsidP="006412EA">
      <w:pPr>
        <w:jc w:val="both"/>
        <w:rPr>
          <w:sz w:val="28"/>
          <w:szCs w:val="28"/>
        </w:rPr>
      </w:pPr>
      <w:r>
        <w:rPr>
          <w:sz w:val="28"/>
          <w:szCs w:val="28"/>
        </w:rPr>
        <w:t>14.</w:t>
      </w:r>
      <w:r w:rsidRPr="00B167A6">
        <w:rPr>
          <w:sz w:val="28"/>
          <w:szCs w:val="28"/>
        </w:rPr>
        <w:t>Маркировка на упаковке и товаре __________________________</w:t>
      </w:r>
      <w:r>
        <w:rPr>
          <w:sz w:val="28"/>
          <w:szCs w:val="28"/>
        </w:rPr>
        <w:t>_____</w:t>
      </w:r>
    </w:p>
    <w:p w:rsidR="006412EA" w:rsidRDefault="006412EA" w:rsidP="006412EA">
      <w:pPr>
        <w:jc w:val="both"/>
        <w:rPr>
          <w:sz w:val="28"/>
          <w:szCs w:val="28"/>
        </w:rPr>
      </w:pPr>
      <w:r>
        <w:rPr>
          <w:sz w:val="28"/>
          <w:szCs w:val="28"/>
        </w:rPr>
        <w:t>15.</w:t>
      </w:r>
      <w:r w:rsidRPr="00B167A6">
        <w:rPr>
          <w:sz w:val="28"/>
          <w:szCs w:val="28"/>
        </w:rPr>
        <w:t xml:space="preserve">Количество </w:t>
      </w:r>
      <w:r w:rsidRPr="00B167A6">
        <w:rPr>
          <w:sz w:val="28"/>
          <w:szCs w:val="28"/>
        </w:rPr>
        <w:t>товара,</w:t>
      </w:r>
      <w:r w:rsidRPr="00B167A6">
        <w:rPr>
          <w:sz w:val="28"/>
          <w:szCs w:val="28"/>
        </w:rPr>
        <w:t xml:space="preserve"> взятого для анализа или образца ___________</w:t>
      </w:r>
      <w:r>
        <w:rPr>
          <w:sz w:val="28"/>
          <w:szCs w:val="28"/>
        </w:rPr>
        <w:t>_____</w:t>
      </w:r>
    </w:p>
    <w:p w:rsidR="006412EA" w:rsidRPr="00B167A6" w:rsidRDefault="006412EA" w:rsidP="006412EA">
      <w:pPr>
        <w:jc w:val="both"/>
        <w:rPr>
          <w:sz w:val="28"/>
          <w:szCs w:val="28"/>
        </w:rPr>
      </w:pPr>
      <w:r>
        <w:rPr>
          <w:sz w:val="28"/>
          <w:szCs w:val="28"/>
        </w:rPr>
        <w:t>16.</w:t>
      </w:r>
      <w:r w:rsidRPr="00B167A6">
        <w:rPr>
          <w:sz w:val="28"/>
          <w:szCs w:val="28"/>
        </w:rPr>
        <w:t>Экспертизой установлено_________________________________</w:t>
      </w:r>
      <w:r>
        <w:rPr>
          <w:sz w:val="28"/>
          <w:szCs w:val="28"/>
        </w:rPr>
        <w:t>_______</w:t>
      </w:r>
      <w:r w:rsidRPr="00B167A6">
        <w:rPr>
          <w:sz w:val="28"/>
          <w:szCs w:val="28"/>
        </w:rPr>
        <w:t xml:space="preserve"> </w:t>
      </w:r>
    </w:p>
    <w:p w:rsidR="006412EA" w:rsidRDefault="006412EA" w:rsidP="006412EA">
      <w:pPr>
        <w:jc w:val="both"/>
        <w:rPr>
          <w:sz w:val="28"/>
          <w:szCs w:val="28"/>
        </w:rPr>
      </w:pPr>
      <w:r w:rsidRPr="00B167A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w:t>
      </w:r>
    </w:p>
    <w:p w:rsidR="006412EA"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17. Заключение эксперта_________________________________________</w:t>
      </w:r>
      <w:r>
        <w:rPr>
          <w:sz w:val="28"/>
          <w:szCs w:val="28"/>
        </w:rPr>
        <w:t>___</w:t>
      </w:r>
      <w:r w:rsidRPr="00B167A6">
        <w:rPr>
          <w:sz w:val="28"/>
          <w:szCs w:val="28"/>
        </w:rPr>
        <w:t xml:space="preserve"> </w:t>
      </w:r>
    </w:p>
    <w:p w:rsidR="006412EA" w:rsidRPr="00B167A6" w:rsidRDefault="006412EA" w:rsidP="006412EA">
      <w:pPr>
        <w:jc w:val="both"/>
        <w:rPr>
          <w:sz w:val="28"/>
          <w:szCs w:val="28"/>
        </w:rPr>
      </w:pPr>
      <w:r w:rsidRPr="00B167A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lastRenderedPageBreak/>
        <w:t>Дата начала экспертизы _______ Дата окончания экспертизы _______</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 xml:space="preserve">Эксперт ____________________       ____________ </w:t>
      </w:r>
    </w:p>
    <w:p w:rsidR="006412EA" w:rsidRPr="00B167A6" w:rsidRDefault="006412EA" w:rsidP="006412EA">
      <w:pPr>
        <w:jc w:val="both"/>
        <w:rPr>
          <w:sz w:val="28"/>
          <w:szCs w:val="28"/>
        </w:rPr>
      </w:pPr>
      <w:r w:rsidRPr="00B167A6">
        <w:rPr>
          <w:sz w:val="28"/>
          <w:szCs w:val="28"/>
        </w:rPr>
        <w:t xml:space="preserve">                               </w:t>
      </w:r>
      <w:r>
        <w:rPr>
          <w:sz w:val="20"/>
          <w:szCs w:val="20"/>
        </w:rPr>
        <w:t>ФИ</w:t>
      </w:r>
      <w:r w:rsidRPr="004B1C78">
        <w:rPr>
          <w:sz w:val="20"/>
          <w:szCs w:val="20"/>
        </w:rPr>
        <w:t>О</w:t>
      </w:r>
      <w:r w:rsidRPr="00B167A6">
        <w:rPr>
          <w:sz w:val="28"/>
          <w:szCs w:val="28"/>
        </w:rPr>
        <w:tab/>
      </w:r>
      <w:r w:rsidRPr="00B167A6">
        <w:rPr>
          <w:sz w:val="28"/>
          <w:szCs w:val="28"/>
        </w:rPr>
        <w:tab/>
      </w:r>
      <w:r w:rsidRPr="00B167A6">
        <w:rPr>
          <w:sz w:val="28"/>
          <w:szCs w:val="28"/>
        </w:rPr>
        <w:tab/>
      </w:r>
      <w:r>
        <w:rPr>
          <w:sz w:val="28"/>
          <w:szCs w:val="28"/>
        </w:rPr>
        <w:t xml:space="preserve">            </w:t>
      </w:r>
      <w:r w:rsidRPr="004B1C78">
        <w:rPr>
          <w:sz w:val="20"/>
          <w:szCs w:val="20"/>
        </w:rPr>
        <w:t>подпись</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Акт зарегистрир</w:t>
      </w:r>
      <w:r>
        <w:rPr>
          <w:sz w:val="28"/>
          <w:szCs w:val="28"/>
        </w:rPr>
        <w:t xml:space="preserve">ован </w:t>
      </w:r>
      <w:r>
        <w:rPr>
          <w:sz w:val="28"/>
          <w:szCs w:val="28"/>
        </w:rPr>
        <w:t>«_</w:t>
      </w:r>
      <w:r>
        <w:rPr>
          <w:sz w:val="28"/>
          <w:szCs w:val="28"/>
        </w:rPr>
        <w:t>__</w:t>
      </w:r>
      <w:r>
        <w:rPr>
          <w:sz w:val="28"/>
          <w:szCs w:val="28"/>
        </w:rPr>
        <w:t>_» _</w:t>
      </w:r>
      <w:r>
        <w:rPr>
          <w:sz w:val="28"/>
          <w:szCs w:val="28"/>
        </w:rPr>
        <w:t>________ 2017</w:t>
      </w:r>
      <w:r w:rsidRPr="00B167A6">
        <w:rPr>
          <w:sz w:val="28"/>
          <w:szCs w:val="28"/>
        </w:rPr>
        <w:t>г.                        М.П.</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С изложением разделов 1-17 согласны представители______________</w:t>
      </w:r>
    </w:p>
    <w:p w:rsidR="006412EA" w:rsidRPr="00B167A6" w:rsidRDefault="006412EA" w:rsidP="006412EA">
      <w:pPr>
        <w:jc w:val="both"/>
        <w:rPr>
          <w:sz w:val="28"/>
          <w:szCs w:val="28"/>
        </w:rPr>
      </w:pPr>
    </w:p>
    <w:p w:rsidR="006412EA" w:rsidRPr="00B167A6" w:rsidRDefault="006412EA" w:rsidP="006412EA">
      <w:pPr>
        <w:jc w:val="both"/>
        <w:rPr>
          <w:sz w:val="28"/>
          <w:szCs w:val="28"/>
        </w:rPr>
      </w:pPr>
      <w:r w:rsidRPr="00B167A6">
        <w:rPr>
          <w:sz w:val="28"/>
          <w:szCs w:val="28"/>
        </w:rPr>
        <w:t>Акт в _____ экземпляре (ах) получил ___________________________</w:t>
      </w:r>
    </w:p>
    <w:p w:rsidR="006412EA" w:rsidRPr="004B1C78" w:rsidRDefault="006412EA" w:rsidP="006412EA">
      <w:pPr>
        <w:jc w:val="both"/>
        <w:rPr>
          <w:sz w:val="20"/>
          <w:szCs w:val="20"/>
        </w:rPr>
      </w:pPr>
      <w:r w:rsidRPr="00B167A6">
        <w:rPr>
          <w:sz w:val="28"/>
          <w:szCs w:val="28"/>
        </w:rPr>
        <w:t xml:space="preserve">                                                                                            </w:t>
      </w:r>
      <w:r w:rsidRPr="004B1C78">
        <w:rPr>
          <w:sz w:val="20"/>
          <w:szCs w:val="20"/>
        </w:rPr>
        <w:t>подпись</w:t>
      </w:r>
    </w:p>
    <w:p w:rsidR="006412EA" w:rsidRPr="00B167A6" w:rsidRDefault="006412EA" w:rsidP="006412EA">
      <w:pPr>
        <w:jc w:val="both"/>
        <w:rPr>
          <w:sz w:val="28"/>
          <w:szCs w:val="28"/>
        </w:rPr>
      </w:pPr>
    </w:p>
    <w:p w:rsidR="006412EA" w:rsidRPr="00B167A6" w:rsidRDefault="006412EA" w:rsidP="006412EA">
      <w:pPr>
        <w:jc w:val="both"/>
        <w:rPr>
          <w:sz w:val="28"/>
          <w:szCs w:val="28"/>
        </w:rPr>
      </w:pPr>
    </w:p>
    <w:p w:rsidR="006412EA" w:rsidRPr="00B167A6" w:rsidRDefault="006412EA" w:rsidP="006412EA">
      <w:pPr>
        <w:jc w:val="both"/>
        <w:rPr>
          <w:sz w:val="28"/>
          <w:szCs w:val="28"/>
        </w:rPr>
      </w:pPr>
      <w:r>
        <w:rPr>
          <w:sz w:val="28"/>
          <w:szCs w:val="28"/>
        </w:rPr>
        <w:t>« ____ » ____________ 2017</w:t>
      </w:r>
      <w:r w:rsidRPr="00B167A6">
        <w:rPr>
          <w:sz w:val="28"/>
          <w:szCs w:val="28"/>
        </w:rPr>
        <w:t>г.</w:t>
      </w:r>
    </w:p>
    <w:p w:rsidR="006412EA" w:rsidRPr="00B167A6" w:rsidRDefault="006412EA" w:rsidP="006412EA">
      <w:pPr>
        <w:jc w:val="both"/>
        <w:rPr>
          <w:sz w:val="28"/>
          <w:szCs w:val="28"/>
        </w:rPr>
      </w:pPr>
    </w:p>
    <w:p w:rsidR="006412EA" w:rsidRPr="00B167A6" w:rsidRDefault="006412EA" w:rsidP="006412EA">
      <w:pPr>
        <w:jc w:val="both"/>
        <w:rPr>
          <w:sz w:val="28"/>
          <w:szCs w:val="28"/>
        </w:rPr>
      </w:pPr>
    </w:p>
    <w:p w:rsidR="006412EA" w:rsidRPr="00B167A6" w:rsidRDefault="006412EA" w:rsidP="006412EA">
      <w:pPr>
        <w:jc w:val="both"/>
        <w:rPr>
          <w:sz w:val="28"/>
          <w:szCs w:val="28"/>
        </w:rPr>
      </w:pPr>
    </w:p>
    <w:p w:rsidR="006412EA" w:rsidRPr="00B167A6" w:rsidRDefault="006412EA" w:rsidP="006412EA">
      <w:pPr>
        <w:jc w:val="both"/>
        <w:rPr>
          <w:sz w:val="28"/>
          <w:szCs w:val="28"/>
        </w:rPr>
      </w:pPr>
    </w:p>
    <w:p w:rsidR="006412EA" w:rsidRPr="00B167A6" w:rsidRDefault="006412EA" w:rsidP="006412EA">
      <w:pPr>
        <w:rPr>
          <w:sz w:val="28"/>
          <w:szCs w:val="28"/>
        </w:rPr>
      </w:pPr>
      <w:r>
        <w:rPr>
          <w:sz w:val="28"/>
          <w:szCs w:val="28"/>
        </w:rPr>
        <w:t>(</w:t>
      </w:r>
      <w:r w:rsidRPr="00B167A6">
        <w:rPr>
          <w:sz w:val="28"/>
          <w:szCs w:val="28"/>
        </w:rPr>
        <w:t>Акт без печати недействителен</w:t>
      </w:r>
      <w:r>
        <w:rPr>
          <w:sz w:val="28"/>
          <w:szCs w:val="28"/>
        </w:rPr>
        <w:t>)</w:t>
      </w:r>
    </w:p>
    <w:p w:rsidR="006412EA" w:rsidRPr="00B167A6" w:rsidRDefault="006412EA" w:rsidP="006412EA">
      <w:pPr>
        <w:rPr>
          <w:sz w:val="28"/>
          <w:szCs w:val="28"/>
        </w:rPr>
      </w:pPr>
    </w:p>
    <w:p w:rsidR="006412EA" w:rsidRPr="00B167A6" w:rsidRDefault="006412EA" w:rsidP="006412EA">
      <w:pPr>
        <w:jc w:val="both"/>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pStyle w:val="a3"/>
        <w:spacing w:line="360" w:lineRule="auto"/>
        <w:ind w:left="360"/>
        <w:contextualSpacing/>
        <w:jc w:val="center"/>
        <w:rPr>
          <w:sz w:val="28"/>
          <w:szCs w:val="28"/>
        </w:rPr>
      </w:pPr>
    </w:p>
    <w:p w:rsidR="006412EA" w:rsidRDefault="006412EA" w:rsidP="006412EA">
      <w:pPr>
        <w:pStyle w:val="a3"/>
        <w:spacing w:line="360" w:lineRule="auto"/>
        <w:ind w:left="360"/>
        <w:contextualSpacing/>
        <w:jc w:val="center"/>
        <w:rPr>
          <w:sz w:val="28"/>
          <w:szCs w:val="28"/>
        </w:rPr>
      </w:pPr>
    </w:p>
    <w:p w:rsidR="006412EA" w:rsidRPr="004B1C78" w:rsidRDefault="006412EA" w:rsidP="006412EA">
      <w:pPr>
        <w:pStyle w:val="a3"/>
        <w:spacing w:line="360" w:lineRule="auto"/>
        <w:ind w:left="360"/>
        <w:contextualSpacing/>
        <w:jc w:val="center"/>
        <w:rPr>
          <w:sz w:val="28"/>
          <w:szCs w:val="28"/>
        </w:rPr>
      </w:pPr>
      <w:r w:rsidRPr="0069168D">
        <w:rPr>
          <w:sz w:val="28"/>
          <w:szCs w:val="28"/>
        </w:rPr>
        <w:lastRenderedPageBreak/>
        <w:t>Правила оформления экспертного заключения</w:t>
      </w:r>
    </w:p>
    <w:p w:rsidR="006412EA" w:rsidRDefault="006412EA" w:rsidP="006412EA">
      <w:pPr>
        <w:spacing w:line="360" w:lineRule="auto"/>
        <w:ind w:firstLine="709"/>
        <w:jc w:val="both"/>
        <w:rPr>
          <w:sz w:val="28"/>
          <w:szCs w:val="28"/>
        </w:rPr>
      </w:pPr>
      <w:r>
        <w:rPr>
          <w:sz w:val="28"/>
          <w:szCs w:val="28"/>
        </w:rPr>
        <w:t>В п. 1 «Дата составления» указывается дата окончания составления заключения. Как правило, она должна совпадать с днем окончания экспертизы или следующим днем.</w:t>
      </w:r>
    </w:p>
    <w:p w:rsidR="006412EA" w:rsidRDefault="006412EA" w:rsidP="006412EA">
      <w:pPr>
        <w:spacing w:line="360" w:lineRule="auto"/>
        <w:ind w:firstLine="709"/>
        <w:jc w:val="both"/>
        <w:rPr>
          <w:sz w:val="28"/>
          <w:szCs w:val="28"/>
        </w:rPr>
      </w:pPr>
      <w:r>
        <w:rPr>
          <w:sz w:val="28"/>
          <w:szCs w:val="28"/>
        </w:rPr>
        <w:t>В п. 2 «Место составления» указывается город, в котором производилась экспертиза, например, г. Мурманск</w:t>
      </w:r>
    </w:p>
    <w:p w:rsidR="006412EA" w:rsidRDefault="006412EA" w:rsidP="006412EA">
      <w:pPr>
        <w:spacing w:line="360" w:lineRule="auto"/>
        <w:ind w:firstLine="709"/>
        <w:jc w:val="both"/>
        <w:rPr>
          <w:sz w:val="28"/>
          <w:szCs w:val="28"/>
        </w:rPr>
      </w:pPr>
      <w:r>
        <w:rPr>
          <w:sz w:val="28"/>
          <w:szCs w:val="28"/>
        </w:rPr>
        <w:t>В п. 3 «Составлено экспертом» указывается фамилия, имя, отчество эксперта.</w:t>
      </w:r>
    </w:p>
    <w:p w:rsidR="006412EA" w:rsidRDefault="006412EA" w:rsidP="006412EA">
      <w:pPr>
        <w:spacing w:line="360" w:lineRule="auto"/>
        <w:ind w:firstLine="709"/>
        <w:jc w:val="both"/>
        <w:rPr>
          <w:sz w:val="28"/>
          <w:szCs w:val="28"/>
        </w:rPr>
      </w:pPr>
      <w:r>
        <w:rPr>
          <w:sz w:val="28"/>
          <w:szCs w:val="28"/>
        </w:rPr>
        <w:t>В п. 4 «Заявитель экспертизы» указываются название организации (изготовителя) – заявителя.</w:t>
      </w:r>
    </w:p>
    <w:p w:rsidR="006412EA" w:rsidRDefault="006412EA" w:rsidP="006412EA">
      <w:pPr>
        <w:spacing w:line="360" w:lineRule="auto"/>
        <w:ind w:firstLine="709"/>
        <w:jc w:val="both"/>
        <w:rPr>
          <w:sz w:val="28"/>
          <w:szCs w:val="28"/>
        </w:rPr>
      </w:pPr>
      <w:r>
        <w:rPr>
          <w:sz w:val="28"/>
          <w:szCs w:val="28"/>
        </w:rPr>
        <w:t>В п. 5 «Заявка №» проставляется номер заявки и дата ее подачи</w:t>
      </w:r>
    </w:p>
    <w:p w:rsidR="006412EA" w:rsidRDefault="006412EA" w:rsidP="006412EA">
      <w:pPr>
        <w:spacing w:line="360" w:lineRule="auto"/>
        <w:ind w:firstLine="709"/>
        <w:jc w:val="both"/>
        <w:rPr>
          <w:sz w:val="28"/>
          <w:szCs w:val="28"/>
        </w:rPr>
      </w:pPr>
      <w:r>
        <w:rPr>
          <w:sz w:val="28"/>
          <w:szCs w:val="28"/>
        </w:rPr>
        <w:t>В п. 6 «Объект и задача экспертизы» должно быть записано конкретное задание, полученное экспертом в соответствии с заявкой, определение качества по органолептическим показателям, по результатам лабораторных испытаний или определения одного какого-либо показателя качества (например, влажность, консистенция и т.д.)</w:t>
      </w:r>
    </w:p>
    <w:p w:rsidR="006412EA" w:rsidRDefault="006412EA" w:rsidP="006412EA">
      <w:pPr>
        <w:spacing w:line="360" w:lineRule="auto"/>
        <w:ind w:firstLine="709"/>
        <w:jc w:val="both"/>
        <w:rPr>
          <w:sz w:val="28"/>
          <w:szCs w:val="28"/>
        </w:rPr>
      </w:pPr>
      <w:r>
        <w:rPr>
          <w:sz w:val="28"/>
          <w:szCs w:val="28"/>
        </w:rPr>
        <w:t>В п. 7 «Сопроводительные документы» указываются документы, представленные заявителем для проведения экспертизы: договор, инвойс и т.д.</w:t>
      </w:r>
    </w:p>
    <w:p w:rsidR="006412EA" w:rsidRDefault="006412EA" w:rsidP="006412EA">
      <w:pPr>
        <w:spacing w:line="360" w:lineRule="auto"/>
        <w:ind w:firstLine="709"/>
        <w:jc w:val="both"/>
        <w:rPr>
          <w:sz w:val="28"/>
          <w:szCs w:val="28"/>
        </w:rPr>
      </w:pPr>
      <w:r>
        <w:rPr>
          <w:sz w:val="28"/>
          <w:szCs w:val="28"/>
        </w:rPr>
        <w:t>В п.8 «Результат экспертизы» указываются результаты лабораторных испытаний, органолептических исследований и т.п.</w:t>
      </w:r>
    </w:p>
    <w:p w:rsidR="006412EA" w:rsidRDefault="006412EA" w:rsidP="006412EA">
      <w:pPr>
        <w:spacing w:line="360" w:lineRule="auto"/>
        <w:ind w:firstLine="709"/>
        <w:jc w:val="both"/>
        <w:rPr>
          <w:sz w:val="28"/>
          <w:szCs w:val="28"/>
        </w:rPr>
      </w:pPr>
      <w:r>
        <w:rPr>
          <w:sz w:val="28"/>
          <w:szCs w:val="28"/>
        </w:rPr>
        <w:t>В п. 9 «Заключение эксперта» указываются основные выводы по полученным результатам по существу работы, а также исходя из полученных результатов и оценки таких обстоятельств, как необходимость и важность экспертизы типового образца продукции, место, сроки и стоимость проведения экспертизы, эксперт предлагает уточненные им вновь составленные формулировки соответствующих положений договора.</w:t>
      </w:r>
    </w:p>
    <w:p w:rsidR="006412EA" w:rsidRDefault="006412EA" w:rsidP="006412EA">
      <w:pPr>
        <w:spacing w:line="360" w:lineRule="auto"/>
        <w:ind w:firstLine="709"/>
        <w:jc w:val="both"/>
        <w:rPr>
          <w:sz w:val="28"/>
          <w:szCs w:val="28"/>
        </w:rPr>
      </w:pPr>
      <w:r>
        <w:rPr>
          <w:sz w:val="28"/>
          <w:szCs w:val="28"/>
        </w:rPr>
        <w:t>Экспертное заключение подписывает эксперт.</w:t>
      </w:r>
    </w:p>
    <w:p w:rsidR="006412EA" w:rsidRPr="0083602D" w:rsidRDefault="006412EA" w:rsidP="006412EA">
      <w:pPr>
        <w:spacing w:line="360" w:lineRule="auto"/>
        <w:ind w:firstLine="709"/>
        <w:jc w:val="both"/>
        <w:rPr>
          <w:sz w:val="28"/>
          <w:szCs w:val="28"/>
        </w:rPr>
      </w:pPr>
      <w:r>
        <w:rPr>
          <w:sz w:val="28"/>
          <w:szCs w:val="28"/>
        </w:rPr>
        <w:t>Начальник соответствующего отдела визирует копию заключения, на которой расписывается заявитель при получении заключения.</w:t>
      </w:r>
    </w:p>
    <w:p w:rsidR="006412EA" w:rsidRDefault="006412EA" w:rsidP="006412EA">
      <w:pPr>
        <w:jc w:val="center"/>
        <w:rPr>
          <w:b/>
          <w:sz w:val="28"/>
          <w:szCs w:val="28"/>
        </w:rPr>
      </w:pPr>
    </w:p>
    <w:p w:rsidR="006412EA" w:rsidRDefault="006412EA" w:rsidP="006412EA">
      <w:pPr>
        <w:jc w:val="right"/>
        <w:rPr>
          <w:b/>
          <w:sz w:val="28"/>
          <w:szCs w:val="28"/>
        </w:rPr>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С</w:t>
      </w:r>
    </w:p>
    <w:p w:rsidR="006412EA" w:rsidRDefault="006412EA" w:rsidP="006412EA">
      <w:pPr>
        <w:jc w:val="center"/>
        <w:rPr>
          <w:sz w:val="28"/>
          <w:szCs w:val="28"/>
        </w:rPr>
      </w:pPr>
      <w:r w:rsidRPr="00B167A6">
        <w:rPr>
          <w:b/>
          <w:sz w:val="28"/>
          <w:szCs w:val="28"/>
        </w:rPr>
        <w:t>Экспертное заключение</w:t>
      </w:r>
      <w:r w:rsidRPr="00B167A6">
        <w:rPr>
          <w:sz w:val="28"/>
          <w:szCs w:val="28"/>
        </w:rPr>
        <w:t xml:space="preserve"> №_________</w:t>
      </w:r>
    </w:p>
    <w:p w:rsidR="006412EA" w:rsidRPr="00B167A6" w:rsidRDefault="006412EA" w:rsidP="006412EA">
      <w:pPr>
        <w:jc w:val="center"/>
        <w:rPr>
          <w:sz w:val="28"/>
          <w:szCs w:val="28"/>
        </w:rPr>
      </w:pPr>
    </w:p>
    <w:p w:rsidR="006412EA" w:rsidRPr="00B167A6" w:rsidRDefault="006412EA" w:rsidP="006412EA">
      <w:pPr>
        <w:jc w:val="center"/>
        <w:rPr>
          <w:sz w:val="28"/>
          <w:szCs w:val="28"/>
        </w:rPr>
      </w:pPr>
    </w:p>
    <w:p w:rsidR="006412EA" w:rsidRDefault="006412EA" w:rsidP="006412EA">
      <w:pPr>
        <w:numPr>
          <w:ilvl w:val="0"/>
          <w:numId w:val="47"/>
        </w:numPr>
        <w:ind w:left="0" w:firstLine="0"/>
        <w:jc w:val="both"/>
        <w:rPr>
          <w:sz w:val="28"/>
          <w:szCs w:val="28"/>
        </w:rPr>
      </w:pPr>
      <w:r w:rsidRPr="00B167A6">
        <w:rPr>
          <w:sz w:val="28"/>
          <w:szCs w:val="28"/>
        </w:rPr>
        <w:t>Дата составления __________________________________________</w:t>
      </w:r>
    </w:p>
    <w:p w:rsidR="006412EA" w:rsidRPr="00B167A6" w:rsidRDefault="006412EA" w:rsidP="006412EA">
      <w:pPr>
        <w:jc w:val="both"/>
        <w:rPr>
          <w:sz w:val="28"/>
          <w:szCs w:val="28"/>
        </w:rPr>
      </w:pPr>
    </w:p>
    <w:p w:rsidR="006412EA" w:rsidRDefault="006412EA" w:rsidP="006412EA">
      <w:pPr>
        <w:numPr>
          <w:ilvl w:val="0"/>
          <w:numId w:val="47"/>
        </w:numPr>
        <w:ind w:left="0" w:firstLine="0"/>
        <w:jc w:val="both"/>
        <w:rPr>
          <w:sz w:val="28"/>
          <w:szCs w:val="28"/>
        </w:rPr>
      </w:pPr>
      <w:r w:rsidRPr="00B167A6">
        <w:rPr>
          <w:sz w:val="28"/>
          <w:szCs w:val="28"/>
        </w:rPr>
        <w:t>Место составления ________________________________________</w:t>
      </w:r>
    </w:p>
    <w:p w:rsidR="006412EA" w:rsidRPr="00B167A6" w:rsidRDefault="006412EA" w:rsidP="006412EA">
      <w:pPr>
        <w:jc w:val="both"/>
        <w:rPr>
          <w:sz w:val="28"/>
          <w:szCs w:val="28"/>
        </w:rPr>
      </w:pPr>
    </w:p>
    <w:p w:rsidR="006412EA" w:rsidRDefault="006412EA" w:rsidP="006412EA">
      <w:pPr>
        <w:numPr>
          <w:ilvl w:val="0"/>
          <w:numId w:val="47"/>
        </w:numPr>
        <w:ind w:left="0" w:firstLine="0"/>
        <w:jc w:val="both"/>
        <w:rPr>
          <w:sz w:val="28"/>
          <w:szCs w:val="28"/>
        </w:rPr>
      </w:pPr>
      <w:r w:rsidRPr="00B167A6">
        <w:rPr>
          <w:sz w:val="28"/>
          <w:szCs w:val="28"/>
        </w:rPr>
        <w:t>Составлено экспертом _____________________________________</w:t>
      </w:r>
    </w:p>
    <w:p w:rsidR="006412EA" w:rsidRPr="00B167A6" w:rsidRDefault="006412EA" w:rsidP="006412EA">
      <w:pPr>
        <w:jc w:val="both"/>
        <w:rPr>
          <w:sz w:val="28"/>
          <w:szCs w:val="28"/>
        </w:rPr>
      </w:pPr>
    </w:p>
    <w:p w:rsidR="006412EA" w:rsidRDefault="006412EA" w:rsidP="006412EA">
      <w:pPr>
        <w:numPr>
          <w:ilvl w:val="0"/>
          <w:numId w:val="47"/>
        </w:numPr>
        <w:ind w:left="0" w:firstLine="0"/>
        <w:jc w:val="both"/>
        <w:rPr>
          <w:sz w:val="28"/>
          <w:szCs w:val="28"/>
        </w:rPr>
      </w:pPr>
      <w:r w:rsidRPr="00B167A6">
        <w:rPr>
          <w:sz w:val="28"/>
          <w:szCs w:val="28"/>
        </w:rPr>
        <w:t>Заявитель экспертизы ______________________________________</w:t>
      </w:r>
    </w:p>
    <w:p w:rsidR="006412EA" w:rsidRPr="00B167A6" w:rsidRDefault="006412EA" w:rsidP="006412EA">
      <w:pPr>
        <w:jc w:val="both"/>
        <w:rPr>
          <w:sz w:val="28"/>
          <w:szCs w:val="28"/>
        </w:rPr>
      </w:pPr>
    </w:p>
    <w:p w:rsidR="006412EA" w:rsidRDefault="006412EA" w:rsidP="006412EA">
      <w:pPr>
        <w:numPr>
          <w:ilvl w:val="0"/>
          <w:numId w:val="47"/>
        </w:numPr>
        <w:ind w:left="0" w:firstLine="0"/>
        <w:jc w:val="both"/>
        <w:rPr>
          <w:sz w:val="28"/>
          <w:szCs w:val="28"/>
        </w:rPr>
      </w:pPr>
      <w:r>
        <w:rPr>
          <w:sz w:val="28"/>
          <w:szCs w:val="28"/>
        </w:rPr>
        <w:t>Заявка № _____________</w:t>
      </w:r>
    </w:p>
    <w:p w:rsidR="006412EA" w:rsidRPr="00B167A6" w:rsidRDefault="006412EA" w:rsidP="006412EA">
      <w:pPr>
        <w:jc w:val="both"/>
        <w:rPr>
          <w:sz w:val="28"/>
          <w:szCs w:val="28"/>
        </w:rPr>
      </w:pPr>
    </w:p>
    <w:p w:rsidR="006412EA" w:rsidRDefault="006412EA" w:rsidP="006412EA">
      <w:pPr>
        <w:numPr>
          <w:ilvl w:val="0"/>
          <w:numId w:val="47"/>
        </w:numPr>
        <w:ind w:left="0" w:firstLine="0"/>
        <w:jc w:val="both"/>
        <w:rPr>
          <w:sz w:val="28"/>
          <w:szCs w:val="28"/>
        </w:rPr>
      </w:pPr>
      <w:r w:rsidRPr="00B167A6">
        <w:rPr>
          <w:sz w:val="28"/>
          <w:szCs w:val="28"/>
        </w:rPr>
        <w:t>Объект и задача экспертизы ________________________________</w:t>
      </w:r>
    </w:p>
    <w:p w:rsidR="006412EA" w:rsidRPr="00B167A6" w:rsidRDefault="006412EA" w:rsidP="006412EA">
      <w:pPr>
        <w:jc w:val="both"/>
        <w:rPr>
          <w:sz w:val="28"/>
          <w:szCs w:val="28"/>
        </w:rPr>
      </w:pPr>
    </w:p>
    <w:p w:rsidR="006412EA" w:rsidRPr="00B167A6" w:rsidRDefault="006412EA" w:rsidP="006412EA">
      <w:pPr>
        <w:numPr>
          <w:ilvl w:val="0"/>
          <w:numId w:val="47"/>
        </w:numPr>
        <w:tabs>
          <w:tab w:val="clear" w:pos="435"/>
          <w:tab w:val="num" w:pos="0"/>
        </w:tabs>
        <w:ind w:left="0" w:firstLine="0"/>
        <w:jc w:val="both"/>
        <w:rPr>
          <w:sz w:val="28"/>
          <w:szCs w:val="28"/>
        </w:rPr>
      </w:pPr>
      <w:r w:rsidRPr="00B167A6">
        <w:rPr>
          <w:sz w:val="28"/>
          <w:szCs w:val="28"/>
        </w:rPr>
        <w:t>Сопроводите</w:t>
      </w:r>
      <w:r>
        <w:rPr>
          <w:sz w:val="28"/>
          <w:szCs w:val="28"/>
        </w:rPr>
        <w:t xml:space="preserve">льные документы (контракт, ЦИР </w:t>
      </w:r>
      <w:r w:rsidRPr="00B167A6">
        <w:rPr>
          <w:sz w:val="28"/>
          <w:szCs w:val="28"/>
        </w:rPr>
        <w:t>и др.)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w:t>
      </w:r>
    </w:p>
    <w:p w:rsidR="006412EA" w:rsidRPr="00B167A6" w:rsidRDefault="006412EA" w:rsidP="006412EA">
      <w:pPr>
        <w:numPr>
          <w:ilvl w:val="0"/>
          <w:numId w:val="47"/>
        </w:numPr>
        <w:ind w:left="0" w:firstLine="0"/>
        <w:jc w:val="both"/>
        <w:rPr>
          <w:sz w:val="28"/>
          <w:szCs w:val="28"/>
        </w:rPr>
      </w:pPr>
      <w:r w:rsidRPr="00B167A6">
        <w:rPr>
          <w:sz w:val="28"/>
          <w:szCs w:val="28"/>
        </w:rPr>
        <w:t>Результат экспертизы ______________________________________</w:t>
      </w:r>
      <w:r>
        <w:rPr>
          <w:sz w:val="28"/>
          <w:szCs w:val="28"/>
        </w:rPr>
        <w:t>_____</w:t>
      </w:r>
    </w:p>
    <w:p w:rsidR="006412EA" w:rsidRPr="00B167A6" w:rsidRDefault="006412EA" w:rsidP="006412EA">
      <w:pPr>
        <w:jc w:val="both"/>
        <w:rPr>
          <w:sz w:val="28"/>
          <w:szCs w:val="28"/>
        </w:rPr>
      </w:pPr>
      <w:r w:rsidRPr="00B167A6">
        <w:rPr>
          <w:sz w:val="28"/>
          <w:szCs w:val="28"/>
        </w:rPr>
        <w:t>____________________________________________________________</w:t>
      </w:r>
      <w:r>
        <w:rPr>
          <w:sz w:val="28"/>
          <w:szCs w:val="28"/>
        </w:rPr>
        <w:t>____</w:t>
      </w:r>
    </w:p>
    <w:p w:rsidR="006412EA" w:rsidRPr="00B167A6" w:rsidRDefault="006412EA" w:rsidP="006412EA">
      <w:pPr>
        <w:jc w:val="both"/>
        <w:rPr>
          <w:sz w:val="28"/>
          <w:szCs w:val="28"/>
        </w:rPr>
      </w:pPr>
      <w:r w:rsidRPr="00B167A6">
        <w:rPr>
          <w:sz w:val="28"/>
          <w:szCs w:val="28"/>
        </w:rPr>
        <w:t>________________________________________________________________________________________________________________________</w:t>
      </w:r>
      <w:r>
        <w:rPr>
          <w:sz w:val="28"/>
          <w:szCs w:val="28"/>
        </w:rPr>
        <w:t>_____________</w:t>
      </w:r>
    </w:p>
    <w:p w:rsidR="006412EA" w:rsidRPr="00B167A6" w:rsidRDefault="006412EA" w:rsidP="006412EA">
      <w:pPr>
        <w:jc w:val="both"/>
        <w:rPr>
          <w:sz w:val="28"/>
          <w:szCs w:val="28"/>
        </w:rPr>
      </w:pPr>
    </w:p>
    <w:p w:rsidR="006412EA" w:rsidRPr="00B167A6" w:rsidRDefault="006412EA" w:rsidP="006412EA">
      <w:pPr>
        <w:numPr>
          <w:ilvl w:val="0"/>
          <w:numId w:val="47"/>
        </w:numPr>
        <w:tabs>
          <w:tab w:val="clear" w:pos="435"/>
          <w:tab w:val="num" w:pos="0"/>
        </w:tabs>
        <w:ind w:left="0" w:firstLine="0"/>
        <w:jc w:val="both"/>
        <w:rPr>
          <w:sz w:val="28"/>
          <w:szCs w:val="28"/>
        </w:rPr>
      </w:pPr>
      <w:r w:rsidRPr="00B167A6">
        <w:rPr>
          <w:sz w:val="28"/>
          <w:szCs w:val="28"/>
        </w:rPr>
        <w:t>Заключение эксперта 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6412EA" w:rsidRPr="00B167A6" w:rsidRDefault="006412EA" w:rsidP="006412EA">
      <w:pPr>
        <w:rPr>
          <w:sz w:val="28"/>
          <w:szCs w:val="28"/>
        </w:rPr>
      </w:pPr>
    </w:p>
    <w:p w:rsidR="006412EA" w:rsidRPr="00B167A6" w:rsidRDefault="006412EA" w:rsidP="006412EA">
      <w:pPr>
        <w:rPr>
          <w:sz w:val="28"/>
          <w:szCs w:val="28"/>
        </w:rPr>
      </w:pPr>
      <w:r w:rsidRPr="00B167A6">
        <w:rPr>
          <w:sz w:val="28"/>
          <w:szCs w:val="28"/>
        </w:rPr>
        <w:t>Дата начала экспертизы ______ Дата окончания экспертизы _______</w:t>
      </w:r>
    </w:p>
    <w:p w:rsidR="006412EA" w:rsidRPr="00B167A6" w:rsidRDefault="006412EA" w:rsidP="006412EA">
      <w:pPr>
        <w:rPr>
          <w:sz w:val="28"/>
          <w:szCs w:val="28"/>
        </w:rPr>
      </w:pPr>
    </w:p>
    <w:p w:rsidR="006412EA" w:rsidRPr="00B167A6" w:rsidRDefault="006412EA" w:rsidP="006412EA">
      <w:pPr>
        <w:rPr>
          <w:sz w:val="28"/>
          <w:szCs w:val="28"/>
        </w:rPr>
      </w:pPr>
      <w:r w:rsidRPr="00B167A6">
        <w:rPr>
          <w:sz w:val="28"/>
          <w:szCs w:val="28"/>
        </w:rPr>
        <w:t>Эксперт _</w:t>
      </w:r>
      <w:r w:rsidRPr="00B167A6">
        <w:rPr>
          <w:sz w:val="28"/>
          <w:szCs w:val="28"/>
        </w:rPr>
        <w:t>__________________         __________</w:t>
      </w:r>
    </w:p>
    <w:p w:rsidR="006412EA" w:rsidRPr="00B167A6" w:rsidRDefault="006412EA" w:rsidP="006412EA">
      <w:pPr>
        <w:rPr>
          <w:sz w:val="28"/>
          <w:szCs w:val="28"/>
        </w:rPr>
      </w:pPr>
      <w:r>
        <w:rPr>
          <w:sz w:val="28"/>
          <w:szCs w:val="28"/>
        </w:rPr>
        <w:tab/>
      </w:r>
      <w:r>
        <w:rPr>
          <w:sz w:val="28"/>
          <w:szCs w:val="28"/>
        </w:rPr>
        <w:tab/>
      </w:r>
      <w:r>
        <w:rPr>
          <w:sz w:val="28"/>
          <w:szCs w:val="28"/>
        </w:rPr>
        <w:tab/>
      </w:r>
      <w:r w:rsidRPr="004B1C78">
        <w:rPr>
          <w:sz w:val="20"/>
          <w:szCs w:val="20"/>
        </w:rPr>
        <w:t>ФИО</w:t>
      </w:r>
      <w:r w:rsidRPr="004B1C78">
        <w:rPr>
          <w:sz w:val="20"/>
          <w:szCs w:val="20"/>
        </w:rPr>
        <w:tab/>
      </w:r>
      <w:r w:rsidRPr="004B1C78">
        <w:rPr>
          <w:sz w:val="20"/>
          <w:szCs w:val="20"/>
        </w:rPr>
        <w:tab/>
      </w:r>
      <w:r w:rsidRPr="00B167A6">
        <w:rPr>
          <w:sz w:val="28"/>
          <w:szCs w:val="28"/>
        </w:rPr>
        <w:tab/>
      </w:r>
      <w:r w:rsidRPr="00B167A6">
        <w:rPr>
          <w:sz w:val="28"/>
          <w:szCs w:val="28"/>
        </w:rPr>
        <w:tab/>
      </w:r>
      <w:r w:rsidRPr="004B1C78">
        <w:rPr>
          <w:sz w:val="20"/>
          <w:szCs w:val="20"/>
        </w:rPr>
        <w:t>подпись</w:t>
      </w:r>
    </w:p>
    <w:p w:rsidR="006412EA" w:rsidRPr="00B167A6" w:rsidRDefault="006412EA" w:rsidP="006412EA">
      <w:pPr>
        <w:rPr>
          <w:sz w:val="28"/>
          <w:szCs w:val="28"/>
        </w:rPr>
      </w:pPr>
      <w:r w:rsidRPr="00B167A6">
        <w:rPr>
          <w:sz w:val="28"/>
          <w:szCs w:val="28"/>
        </w:rPr>
        <w:t>Заключение зарегист</w:t>
      </w:r>
      <w:r>
        <w:rPr>
          <w:sz w:val="28"/>
          <w:szCs w:val="28"/>
        </w:rPr>
        <w:t xml:space="preserve">рировано </w:t>
      </w:r>
      <w:r>
        <w:rPr>
          <w:sz w:val="28"/>
          <w:szCs w:val="28"/>
        </w:rPr>
        <w:t>«_</w:t>
      </w:r>
      <w:r>
        <w:rPr>
          <w:sz w:val="28"/>
          <w:szCs w:val="28"/>
        </w:rPr>
        <w:t>_</w:t>
      </w:r>
      <w:r>
        <w:rPr>
          <w:sz w:val="28"/>
          <w:szCs w:val="28"/>
        </w:rPr>
        <w:t>_» _</w:t>
      </w:r>
      <w:r>
        <w:rPr>
          <w:sz w:val="28"/>
          <w:szCs w:val="28"/>
        </w:rPr>
        <w:t>_____</w:t>
      </w:r>
      <w:r>
        <w:rPr>
          <w:sz w:val="28"/>
          <w:szCs w:val="28"/>
        </w:rPr>
        <w:t>_ 2017</w:t>
      </w:r>
      <w:r w:rsidRPr="00B167A6">
        <w:rPr>
          <w:sz w:val="28"/>
          <w:szCs w:val="28"/>
        </w:rPr>
        <w:t xml:space="preserve"> г.               М.П.</w:t>
      </w:r>
    </w:p>
    <w:p w:rsidR="006412EA" w:rsidRPr="00B167A6" w:rsidRDefault="006412EA" w:rsidP="006412EA">
      <w:pPr>
        <w:rPr>
          <w:sz w:val="28"/>
          <w:szCs w:val="28"/>
        </w:rPr>
      </w:pPr>
    </w:p>
    <w:p w:rsidR="006412EA" w:rsidRPr="00B167A6" w:rsidRDefault="006412EA" w:rsidP="006412EA">
      <w:pPr>
        <w:rPr>
          <w:sz w:val="28"/>
          <w:szCs w:val="28"/>
        </w:rPr>
      </w:pPr>
      <w:r w:rsidRPr="00B167A6">
        <w:rPr>
          <w:sz w:val="28"/>
          <w:szCs w:val="28"/>
        </w:rPr>
        <w:t>Заключение в _____ экземпляре (ах) получил</w:t>
      </w:r>
      <w:r>
        <w:rPr>
          <w:sz w:val="28"/>
          <w:szCs w:val="28"/>
        </w:rPr>
        <w:t>:</w:t>
      </w:r>
    </w:p>
    <w:p w:rsidR="006412EA" w:rsidRPr="00B167A6" w:rsidRDefault="006412EA" w:rsidP="006412EA">
      <w:pPr>
        <w:rPr>
          <w:sz w:val="28"/>
          <w:szCs w:val="28"/>
        </w:rPr>
      </w:pPr>
    </w:p>
    <w:p w:rsidR="006412EA" w:rsidRPr="00B167A6" w:rsidRDefault="006412EA" w:rsidP="006412EA">
      <w:pPr>
        <w:rPr>
          <w:sz w:val="28"/>
          <w:szCs w:val="28"/>
        </w:rPr>
      </w:pPr>
      <w:r>
        <w:rPr>
          <w:sz w:val="28"/>
          <w:szCs w:val="28"/>
        </w:rPr>
        <w:t>« _____ »  ___________ 2017</w:t>
      </w:r>
      <w:r w:rsidRPr="00B167A6">
        <w:rPr>
          <w:sz w:val="28"/>
          <w:szCs w:val="28"/>
        </w:rPr>
        <w:t xml:space="preserve">г.      ____________ </w:t>
      </w:r>
    </w:p>
    <w:p w:rsidR="006412EA" w:rsidRPr="004B1C78" w:rsidRDefault="006412EA" w:rsidP="006412EA">
      <w:pPr>
        <w:rPr>
          <w:sz w:val="20"/>
          <w:szCs w:val="20"/>
        </w:rPr>
      </w:pPr>
      <w:r w:rsidRPr="004B1C78">
        <w:rPr>
          <w:sz w:val="20"/>
          <w:szCs w:val="20"/>
        </w:rPr>
        <w:t xml:space="preserve">                                                                   </w:t>
      </w:r>
      <w:r>
        <w:rPr>
          <w:sz w:val="20"/>
          <w:szCs w:val="20"/>
        </w:rPr>
        <w:t xml:space="preserve">                               </w:t>
      </w:r>
      <w:r w:rsidRPr="004B1C78">
        <w:rPr>
          <w:sz w:val="20"/>
          <w:szCs w:val="20"/>
        </w:rPr>
        <w:t>подпись</w:t>
      </w:r>
    </w:p>
    <w:p w:rsidR="006412EA" w:rsidRDefault="006412EA" w:rsidP="006412EA">
      <w:pPr>
        <w:ind w:firstLine="709"/>
        <w:jc w:val="center"/>
        <w:rPr>
          <w:sz w:val="28"/>
          <w:szCs w:val="28"/>
        </w:rPr>
      </w:pPr>
    </w:p>
    <w:p w:rsidR="006412EA" w:rsidRDefault="006412EA" w:rsidP="006412EA">
      <w:pPr>
        <w:jc w:val="both"/>
        <w:rPr>
          <w:sz w:val="28"/>
          <w:szCs w:val="28"/>
        </w:rPr>
      </w:pPr>
    </w:p>
    <w:p w:rsidR="006412EA" w:rsidRDefault="006412EA" w:rsidP="006412EA">
      <w:pPr>
        <w:jc w:val="both"/>
        <w:rPr>
          <w:sz w:val="28"/>
          <w:szCs w:val="28"/>
        </w:rPr>
      </w:pPr>
    </w:p>
    <w:p w:rsidR="006412EA" w:rsidRDefault="006412EA" w:rsidP="006412EA">
      <w:pPr>
        <w:jc w:val="right"/>
      </w:pPr>
      <w:r>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Т</w:t>
      </w:r>
    </w:p>
    <w:p w:rsidR="006412EA" w:rsidRPr="0085055F" w:rsidRDefault="006412EA" w:rsidP="006412EA">
      <w:pPr>
        <w:jc w:val="center"/>
      </w:pPr>
      <w:r w:rsidRPr="0085055F">
        <w:t>АКТ ЭКСПЕРТИЗЫ № ________</w:t>
      </w:r>
    </w:p>
    <w:p w:rsidR="006412EA" w:rsidRPr="0085055F" w:rsidRDefault="006412EA" w:rsidP="006412EA"/>
    <w:p w:rsidR="006412EA" w:rsidRPr="0085055F" w:rsidRDefault="006412EA" w:rsidP="006412EA">
      <w:r w:rsidRPr="0085055F">
        <w:t xml:space="preserve">1. Дата составления «___» _______________ 2017 г. </w:t>
      </w:r>
    </w:p>
    <w:p w:rsidR="006412EA" w:rsidRPr="0085055F" w:rsidRDefault="006412EA" w:rsidP="006412EA">
      <w:r w:rsidRPr="0085055F">
        <w:t>2. Место составления ______________________________________</w:t>
      </w:r>
      <w:r>
        <w:t>______________________</w:t>
      </w:r>
    </w:p>
    <w:p w:rsidR="006412EA" w:rsidRPr="0085055F" w:rsidRDefault="006412EA" w:rsidP="006412EA">
      <w:r w:rsidRPr="0085055F">
        <w:t>3. Акт составлен экспертом _________________________________</w:t>
      </w:r>
      <w:r>
        <w:t>______________________</w:t>
      </w:r>
    </w:p>
    <w:p w:rsidR="006412EA" w:rsidRPr="0085055F" w:rsidRDefault="006412EA" w:rsidP="006412EA">
      <w:r w:rsidRPr="0085055F">
        <w:t xml:space="preserve">   Экспертиза проведена с участием представителей: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24"/>
        <w:gridCol w:w="3430"/>
      </w:tblGrid>
      <w:tr w:rsidR="006412EA" w:rsidRPr="0085055F" w:rsidTr="00B34332">
        <w:tc>
          <w:tcPr>
            <w:tcW w:w="3652" w:type="dxa"/>
            <w:tcBorders>
              <w:top w:val="single" w:sz="4" w:space="0" w:color="auto"/>
              <w:left w:val="single" w:sz="4" w:space="0" w:color="auto"/>
              <w:bottom w:val="single" w:sz="4" w:space="0" w:color="auto"/>
              <w:right w:val="single" w:sz="4" w:space="0" w:color="auto"/>
            </w:tcBorders>
            <w:hideMark/>
          </w:tcPr>
          <w:p w:rsidR="006412EA" w:rsidRPr="0085055F" w:rsidRDefault="006412EA" w:rsidP="00B34332">
            <w:pPr>
              <w:suppressAutoHyphens/>
              <w:jc w:val="center"/>
              <w:rPr>
                <w:lang w:eastAsia="ar-SA"/>
              </w:rPr>
            </w:pPr>
            <w:r w:rsidRPr="0085055F">
              <w:t>Организация</w:t>
            </w:r>
          </w:p>
        </w:tc>
        <w:tc>
          <w:tcPr>
            <w:tcW w:w="3402" w:type="dxa"/>
            <w:tcBorders>
              <w:top w:val="single" w:sz="4" w:space="0" w:color="auto"/>
              <w:left w:val="single" w:sz="4" w:space="0" w:color="auto"/>
              <w:bottom w:val="single" w:sz="4" w:space="0" w:color="auto"/>
              <w:right w:val="single" w:sz="4" w:space="0" w:color="auto"/>
            </w:tcBorders>
            <w:hideMark/>
          </w:tcPr>
          <w:p w:rsidR="006412EA" w:rsidRPr="0085055F" w:rsidRDefault="006412EA" w:rsidP="00B34332">
            <w:pPr>
              <w:suppressAutoHyphens/>
              <w:jc w:val="center"/>
              <w:rPr>
                <w:lang w:eastAsia="ar-SA"/>
              </w:rPr>
            </w:pPr>
            <w:r w:rsidRPr="0085055F">
              <w:t>Должность</w:t>
            </w:r>
          </w:p>
        </w:tc>
        <w:tc>
          <w:tcPr>
            <w:tcW w:w="3686" w:type="dxa"/>
            <w:tcBorders>
              <w:top w:val="single" w:sz="4" w:space="0" w:color="auto"/>
              <w:left w:val="single" w:sz="4" w:space="0" w:color="auto"/>
              <w:bottom w:val="single" w:sz="4" w:space="0" w:color="auto"/>
              <w:right w:val="single" w:sz="4" w:space="0" w:color="auto"/>
            </w:tcBorders>
            <w:hideMark/>
          </w:tcPr>
          <w:p w:rsidR="006412EA" w:rsidRPr="0085055F" w:rsidRDefault="006412EA" w:rsidP="00B34332">
            <w:pPr>
              <w:suppressAutoHyphens/>
              <w:jc w:val="center"/>
              <w:rPr>
                <w:lang w:eastAsia="ar-SA"/>
              </w:rPr>
            </w:pPr>
            <w:r w:rsidRPr="0085055F">
              <w:t>ФИО</w:t>
            </w:r>
          </w:p>
        </w:tc>
      </w:tr>
      <w:tr w:rsidR="006412EA" w:rsidRPr="0085055F" w:rsidTr="00B34332">
        <w:tc>
          <w:tcPr>
            <w:tcW w:w="365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40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686"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r>
      <w:tr w:rsidR="006412EA" w:rsidRPr="0085055F" w:rsidTr="00B34332">
        <w:tc>
          <w:tcPr>
            <w:tcW w:w="365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40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686"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r>
      <w:tr w:rsidR="006412EA" w:rsidRPr="0085055F" w:rsidTr="00B34332">
        <w:tc>
          <w:tcPr>
            <w:tcW w:w="365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40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686"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r>
      <w:tr w:rsidR="006412EA" w:rsidRPr="0085055F" w:rsidTr="00B34332">
        <w:tc>
          <w:tcPr>
            <w:tcW w:w="365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402"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c>
          <w:tcPr>
            <w:tcW w:w="3686" w:type="dxa"/>
            <w:tcBorders>
              <w:top w:val="single" w:sz="4" w:space="0" w:color="auto"/>
              <w:left w:val="single" w:sz="4" w:space="0" w:color="auto"/>
              <w:bottom w:val="single" w:sz="4" w:space="0" w:color="auto"/>
              <w:right w:val="single" w:sz="4" w:space="0" w:color="auto"/>
            </w:tcBorders>
          </w:tcPr>
          <w:p w:rsidR="006412EA" w:rsidRPr="0085055F" w:rsidRDefault="006412EA" w:rsidP="00B34332">
            <w:pPr>
              <w:suppressAutoHyphens/>
              <w:rPr>
                <w:lang w:eastAsia="ar-SA"/>
              </w:rPr>
            </w:pPr>
          </w:p>
        </w:tc>
      </w:tr>
    </w:tbl>
    <w:p w:rsidR="006412EA" w:rsidRPr="0085055F" w:rsidRDefault="006412EA" w:rsidP="006412EA">
      <w:pPr>
        <w:rPr>
          <w:lang w:eastAsia="ar-SA"/>
        </w:rPr>
      </w:pPr>
      <w:r w:rsidRPr="0085055F">
        <w:t>4. Основание: Наряд № ________ от «___» ______________ 2017г.</w:t>
      </w:r>
    </w:p>
    <w:p w:rsidR="006412EA" w:rsidRPr="0085055F" w:rsidRDefault="006412EA" w:rsidP="006412EA">
      <w:r w:rsidRPr="0085055F">
        <w:t>5. К экспертизе предъявлено: ________________________________</w:t>
      </w:r>
      <w:r>
        <w:t>_____________________</w:t>
      </w:r>
    </w:p>
    <w:p w:rsidR="006412EA" w:rsidRPr="0085055F" w:rsidRDefault="006412EA" w:rsidP="006412EA">
      <w:r w:rsidRPr="0085055F">
        <w:t xml:space="preserve">   Наименование товара _____________________________________</w:t>
      </w:r>
      <w:r>
        <w:t>_____________________</w:t>
      </w:r>
    </w:p>
    <w:p w:rsidR="006412EA" w:rsidRPr="0085055F" w:rsidRDefault="006412EA" w:rsidP="006412EA">
      <w:r w:rsidRPr="0085055F">
        <w:t xml:space="preserve">   Количество образцов _____________________________________________</w:t>
      </w:r>
      <w:r>
        <w:t>______________</w:t>
      </w:r>
    </w:p>
    <w:p w:rsidR="006412EA" w:rsidRPr="0085055F" w:rsidRDefault="006412EA" w:rsidP="006412EA">
      <w:r w:rsidRPr="0085055F">
        <w:t>6. Задача экспертизы _______________________________________</w:t>
      </w:r>
      <w:r>
        <w:t>______________________</w:t>
      </w:r>
    </w:p>
    <w:p w:rsidR="006412EA" w:rsidRPr="0085055F" w:rsidRDefault="006412EA" w:rsidP="006412EA">
      <w:r w:rsidRPr="0085055F">
        <w:t>7. Страна, производитель___________________________________</w:t>
      </w:r>
      <w:r>
        <w:t>_______________________</w:t>
      </w:r>
    </w:p>
    <w:p w:rsidR="006412EA" w:rsidRPr="0085055F" w:rsidRDefault="006412EA" w:rsidP="006412EA">
      <w:r w:rsidRPr="0085055F">
        <w:t>8. В/О ___________________________________________________</w:t>
      </w:r>
      <w:r>
        <w:t>_______________________</w:t>
      </w:r>
    </w:p>
    <w:p w:rsidR="006412EA" w:rsidRPr="0085055F" w:rsidRDefault="006412EA" w:rsidP="006412EA">
      <w:r w:rsidRPr="0085055F">
        <w:t>9. Экспертизой установлено:</w:t>
      </w:r>
      <w:r>
        <w:t xml:space="preserve"> _______________________________________________________</w:t>
      </w:r>
    </w:p>
    <w:p w:rsidR="006412EA" w:rsidRPr="0085055F" w:rsidRDefault="006412EA" w:rsidP="006412EA">
      <w:r w:rsidRPr="0085055F">
        <w:t>Эксперт __________________________________________________</w:t>
      </w:r>
      <w:r>
        <w:t>______________________</w:t>
      </w:r>
    </w:p>
    <w:p w:rsidR="006412EA" w:rsidRPr="0085055F" w:rsidRDefault="006412EA" w:rsidP="006412EA">
      <w:r w:rsidRPr="0085055F">
        <w:t>Зам</w:t>
      </w:r>
      <w:r>
        <w:t>е</w:t>
      </w:r>
      <w:r w:rsidRPr="0085055F">
        <w:t>чания__________________________________________________________</w:t>
      </w:r>
      <w:r>
        <w:t>_____________</w:t>
      </w:r>
      <w:r w:rsidRPr="0085055F">
        <w:t xml:space="preserve">Дата начала «___» ______________ 2017г.            </w:t>
      </w:r>
    </w:p>
    <w:p w:rsidR="006412EA" w:rsidRPr="0085055F" w:rsidRDefault="006412EA" w:rsidP="006412EA">
      <w:r w:rsidRPr="0085055F">
        <w:t>Дата окончания «___» ______________ 2017г.</w:t>
      </w:r>
    </w:p>
    <w:p w:rsidR="006412EA" w:rsidRPr="0085055F" w:rsidRDefault="006412EA" w:rsidP="006412EA">
      <w:r w:rsidRPr="0085055F">
        <w:t>проверки образцов __________________________________</w:t>
      </w:r>
      <w:r>
        <w:t>_____________________________</w:t>
      </w:r>
    </w:p>
    <w:p w:rsidR="006412EA" w:rsidRDefault="006412EA" w:rsidP="006412EA">
      <w:r w:rsidRPr="0085055F">
        <w:t xml:space="preserve">10. Заключение </w:t>
      </w:r>
      <w:r w:rsidRPr="0085055F">
        <w:t>эксперта:</w:t>
      </w:r>
      <w:r>
        <w:t xml:space="preserve"> _</w:t>
      </w:r>
      <w:r>
        <w:t>_________________________________________________________</w:t>
      </w:r>
      <w:r w:rsidRPr="0085055F">
        <w:t xml:space="preserve">                                                                                          Эксперт ________________ /___________________/</w:t>
      </w:r>
    </w:p>
    <w:p w:rsidR="006412EA" w:rsidRPr="0085055F" w:rsidRDefault="006412EA" w:rsidP="006412EA">
      <w:pPr>
        <w:rPr>
          <w:sz w:val="20"/>
          <w:szCs w:val="20"/>
        </w:rPr>
      </w:pPr>
      <w:r w:rsidRPr="0085055F">
        <w:rPr>
          <w:sz w:val="20"/>
          <w:szCs w:val="20"/>
        </w:rPr>
        <w:t xml:space="preserve">                                                         (подпись)</w:t>
      </w:r>
    </w:p>
    <w:p w:rsidR="006412EA" w:rsidRDefault="006412EA" w:rsidP="006412EA">
      <w:r>
        <w:t xml:space="preserve">    </w:t>
      </w: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jc w:val="right"/>
        <w:rPr>
          <w:sz w:val="28"/>
          <w:szCs w:val="28"/>
        </w:rPr>
      </w:pPr>
    </w:p>
    <w:p w:rsidR="006412EA" w:rsidRDefault="006412EA" w:rsidP="006412EA">
      <w:pPr>
        <w:shd w:val="clear" w:color="auto" w:fill="FFFFFF"/>
        <w:spacing w:before="100" w:beforeAutospacing="1" w:after="100" w:afterAutospacing="1"/>
        <w:jc w:val="center"/>
        <w:rPr>
          <w:sz w:val="28"/>
          <w:szCs w:val="28"/>
        </w:rPr>
      </w:pPr>
    </w:p>
    <w:p w:rsidR="006412EA" w:rsidRDefault="006412EA" w:rsidP="006412EA">
      <w:pPr>
        <w:shd w:val="clear" w:color="auto" w:fill="FFFFFF"/>
        <w:spacing w:before="100" w:beforeAutospacing="1" w:after="100" w:afterAutospacing="1"/>
        <w:jc w:val="center"/>
        <w:rPr>
          <w:sz w:val="28"/>
          <w:szCs w:val="28"/>
        </w:rPr>
      </w:pPr>
    </w:p>
    <w:p w:rsidR="006412EA" w:rsidRDefault="006412EA" w:rsidP="006412EA">
      <w:pPr>
        <w:shd w:val="clear" w:color="auto" w:fill="FFFFFF"/>
        <w:spacing w:before="100" w:beforeAutospacing="1" w:after="100" w:afterAutospacing="1"/>
        <w:jc w:val="center"/>
        <w:rPr>
          <w:sz w:val="28"/>
          <w:szCs w:val="28"/>
        </w:rPr>
      </w:pPr>
    </w:p>
    <w:p w:rsidR="006412EA" w:rsidRPr="0052514B" w:rsidRDefault="006412EA" w:rsidP="006412EA">
      <w:pPr>
        <w:shd w:val="clear" w:color="auto" w:fill="FFFFFF"/>
        <w:spacing w:before="100" w:beforeAutospacing="1" w:after="100" w:afterAutospacing="1"/>
        <w:jc w:val="center"/>
        <w:rPr>
          <w:color w:val="000000"/>
          <w:lang w:eastAsia="ru-RU"/>
        </w:rPr>
      </w:pPr>
      <w:r w:rsidRPr="0052514B">
        <w:rPr>
          <w:b/>
          <w:bCs/>
          <w:color w:val="000000"/>
          <w:lang w:eastAsia="ru-RU"/>
        </w:rPr>
        <w:lastRenderedPageBreak/>
        <w:t>АКТ ЭКСПЕРТИЗЫ</w:t>
      </w:r>
      <w:r w:rsidRPr="0052514B">
        <w:rPr>
          <w:color w:val="000000"/>
          <w:lang w:eastAsia="ru-RU"/>
        </w:rPr>
        <w:t> № </w:t>
      </w:r>
      <w:r w:rsidRPr="00952937">
        <w:rPr>
          <w:color w:val="000000"/>
          <w:lang w:eastAsia="ru-RU"/>
        </w:rPr>
        <w:t>57</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 Дата составления </w:t>
      </w:r>
      <w:r>
        <w:rPr>
          <w:color w:val="000000"/>
          <w:u w:val="single"/>
          <w:lang w:eastAsia="ru-RU"/>
        </w:rPr>
        <w:t>28.10</w:t>
      </w:r>
      <w:r w:rsidRPr="0052514B">
        <w:rPr>
          <w:color w:val="000000"/>
          <w:u w:val="single"/>
          <w:lang w:eastAsia="ru-RU"/>
        </w:rPr>
        <w:t>.201</w:t>
      </w:r>
      <w:r>
        <w:rPr>
          <w:color w:val="000000"/>
          <w:u w:val="single"/>
          <w:lang w:eastAsia="ru-RU"/>
        </w:rPr>
        <w:t>7</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2. Место составления: </w:t>
      </w:r>
      <w:r w:rsidRPr="0052514B">
        <w:rPr>
          <w:color w:val="000000"/>
          <w:u w:val="single"/>
          <w:lang w:eastAsia="ru-RU"/>
        </w:rPr>
        <w:t xml:space="preserve">Испытательный центр ГАПОУ МО </w:t>
      </w:r>
      <w:r>
        <w:rPr>
          <w:color w:val="000000"/>
          <w:u w:val="single"/>
          <w:lang w:eastAsia="ru-RU"/>
        </w:rPr>
        <w:t>«МС</w:t>
      </w:r>
      <w:r>
        <w:rPr>
          <w:color w:val="000000"/>
          <w:u w:val="single"/>
          <w:lang w:eastAsia="ru-RU"/>
        </w:rPr>
        <w:t>К»</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3. Акт составлен экспертом: </w:t>
      </w:r>
      <w:r>
        <w:rPr>
          <w:color w:val="000000"/>
          <w:u w:val="single"/>
          <w:lang w:eastAsia="ru-RU"/>
        </w:rPr>
        <w:t>Ивановой</w:t>
      </w:r>
      <w:r w:rsidRPr="0052514B">
        <w:rPr>
          <w:color w:val="000000"/>
          <w:u w:val="single"/>
          <w:lang w:eastAsia="ru-RU"/>
        </w:rPr>
        <w:t xml:space="preserve"> А.В.</w:t>
      </w:r>
    </w:p>
    <w:p w:rsidR="006412EA" w:rsidRDefault="006412EA" w:rsidP="006412EA">
      <w:pPr>
        <w:shd w:val="clear" w:color="auto" w:fill="FFFFFF"/>
        <w:spacing w:before="100" w:beforeAutospacing="1" w:after="100" w:afterAutospacing="1"/>
        <w:rPr>
          <w:color w:val="000000"/>
          <w:lang w:eastAsia="ru-RU"/>
        </w:rPr>
      </w:pPr>
      <w:r w:rsidRPr="0052514B">
        <w:rPr>
          <w:color w:val="000000"/>
          <w:lang w:eastAsia="ru-RU"/>
        </w:rPr>
        <w:t>Экспертиза проведена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412EA" w:rsidRPr="00FD03A4" w:rsidTr="00B34332">
        <w:tc>
          <w:tcPr>
            <w:tcW w:w="3190"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Организация</w:t>
            </w:r>
          </w:p>
        </w:tc>
        <w:tc>
          <w:tcPr>
            <w:tcW w:w="3190"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Должность</w:t>
            </w:r>
          </w:p>
        </w:tc>
        <w:tc>
          <w:tcPr>
            <w:tcW w:w="3191"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Фамилия и инициалы</w:t>
            </w:r>
          </w:p>
        </w:tc>
      </w:tr>
      <w:tr w:rsidR="006412EA" w:rsidRPr="00FD03A4" w:rsidTr="00B34332">
        <w:tc>
          <w:tcPr>
            <w:tcW w:w="3190" w:type="dxa"/>
          </w:tcPr>
          <w:p w:rsidR="006412EA" w:rsidRPr="00FD03A4" w:rsidRDefault="006412EA" w:rsidP="00B34332">
            <w:pPr>
              <w:spacing w:before="100" w:beforeAutospacing="1" w:after="100" w:afterAutospacing="1"/>
              <w:rPr>
                <w:color w:val="000000"/>
                <w:lang w:eastAsia="ru-RU"/>
              </w:rPr>
            </w:pPr>
            <w:r>
              <w:rPr>
                <w:color w:val="000000"/>
                <w:lang w:eastAsia="ru-RU"/>
              </w:rPr>
              <w:t>ГАПОУ МО «МС</w:t>
            </w:r>
            <w:r w:rsidRPr="00FD03A4">
              <w:rPr>
                <w:color w:val="000000"/>
                <w:lang w:eastAsia="ru-RU"/>
              </w:rPr>
              <w:t>К»</w:t>
            </w:r>
          </w:p>
        </w:tc>
        <w:tc>
          <w:tcPr>
            <w:tcW w:w="3190"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Преподаватель профессионального цикла</w:t>
            </w:r>
          </w:p>
        </w:tc>
        <w:tc>
          <w:tcPr>
            <w:tcW w:w="3191"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Рогожникова Е.В.</w:t>
            </w:r>
          </w:p>
        </w:tc>
      </w:tr>
    </w:tbl>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4. Основание </w:t>
      </w:r>
      <w:r w:rsidRPr="0052514B">
        <w:rPr>
          <w:color w:val="000000"/>
          <w:u w:val="single"/>
          <w:lang w:eastAsia="ru-RU"/>
        </w:rPr>
        <w:t>Претензия </w:t>
      </w:r>
      <w:r>
        <w:rPr>
          <w:color w:val="000000"/>
          <w:u w:val="single"/>
          <w:lang w:eastAsia="ru-RU"/>
        </w:rPr>
        <w:t>Наряд</w:t>
      </w:r>
      <w:r w:rsidRPr="0052514B">
        <w:rPr>
          <w:color w:val="000000"/>
          <w:lang w:eastAsia="ru-RU"/>
        </w:rPr>
        <w:t xml:space="preserve"> № </w:t>
      </w:r>
      <w:r w:rsidRPr="0052514B">
        <w:rPr>
          <w:color w:val="000000"/>
          <w:u w:val="single"/>
          <w:lang w:eastAsia="ru-RU"/>
        </w:rPr>
        <w:t>23</w:t>
      </w:r>
      <w:r w:rsidRPr="0052514B">
        <w:rPr>
          <w:color w:val="000000"/>
          <w:lang w:eastAsia="ru-RU"/>
        </w:rPr>
        <w:t> от </w:t>
      </w:r>
      <w:r>
        <w:rPr>
          <w:color w:val="000000"/>
          <w:u w:val="single"/>
          <w:lang w:eastAsia="ru-RU"/>
        </w:rPr>
        <w:t>28.10</w:t>
      </w:r>
      <w:r w:rsidRPr="0052514B">
        <w:rPr>
          <w:color w:val="000000"/>
          <w:u w:val="single"/>
          <w:lang w:eastAsia="ru-RU"/>
        </w:rPr>
        <w:t>.201</w:t>
      </w:r>
      <w:r>
        <w:rPr>
          <w:color w:val="000000"/>
          <w:u w:val="single"/>
          <w:lang w:eastAsia="ru-RU"/>
        </w:rPr>
        <w:t>7</w:t>
      </w:r>
    </w:p>
    <w:p w:rsidR="006412EA" w:rsidRDefault="006412EA" w:rsidP="006412EA">
      <w:pPr>
        <w:shd w:val="clear" w:color="auto" w:fill="FFFFFF"/>
        <w:spacing w:before="100" w:beforeAutospacing="1" w:after="100" w:afterAutospacing="1"/>
        <w:rPr>
          <w:color w:val="000000"/>
          <w:lang w:eastAsia="ru-RU"/>
        </w:rPr>
      </w:pPr>
      <w:r w:rsidRPr="0052514B">
        <w:rPr>
          <w:color w:val="000000"/>
          <w:lang w:eastAsia="ru-RU"/>
        </w:rPr>
        <w:t>5. К экспертизе предъявлено: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695"/>
        <w:gridCol w:w="1495"/>
        <w:gridCol w:w="3191"/>
      </w:tblGrid>
      <w:tr w:rsidR="006412EA" w:rsidRPr="00FD03A4" w:rsidTr="00B34332">
        <w:tc>
          <w:tcPr>
            <w:tcW w:w="3190" w:type="dxa"/>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Наименование товара, марка, артикул, сорт</w:t>
            </w:r>
          </w:p>
        </w:tc>
        <w:tc>
          <w:tcPr>
            <w:tcW w:w="1695" w:type="dxa"/>
            <w:tcBorders>
              <w:right w:val="single" w:sz="4" w:space="0" w:color="auto"/>
            </w:tcBorders>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Ед. изм.</w:t>
            </w:r>
          </w:p>
        </w:tc>
        <w:tc>
          <w:tcPr>
            <w:tcW w:w="1495" w:type="dxa"/>
            <w:tcBorders>
              <w:left w:val="single" w:sz="4" w:space="0" w:color="auto"/>
            </w:tcBorders>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количество</w:t>
            </w:r>
          </w:p>
        </w:tc>
        <w:tc>
          <w:tcPr>
            <w:tcW w:w="3191" w:type="dxa"/>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Количество товара по документам поставщика</w:t>
            </w:r>
          </w:p>
        </w:tc>
      </w:tr>
      <w:tr w:rsidR="006412EA" w:rsidRPr="00FD03A4" w:rsidTr="00B34332">
        <w:tc>
          <w:tcPr>
            <w:tcW w:w="3190"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Молоко натуральное 3,2% ГОСТ Р 52090-2003</w:t>
            </w:r>
          </w:p>
        </w:tc>
        <w:tc>
          <w:tcPr>
            <w:tcW w:w="1695" w:type="dxa"/>
            <w:tcBorders>
              <w:right w:val="single" w:sz="4" w:space="0" w:color="auto"/>
            </w:tcBorders>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л</w:t>
            </w:r>
          </w:p>
        </w:tc>
        <w:tc>
          <w:tcPr>
            <w:tcW w:w="1495" w:type="dxa"/>
            <w:tcBorders>
              <w:left w:val="single" w:sz="4" w:space="0" w:color="auto"/>
            </w:tcBorders>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1</w:t>
            </w:r>
          </w:p>
        </w:tc>
        <w:tc>
          <w:tcPr>
            <w:tcW w:w="3191" w:type="dxa"/>
          </w:tcPr>
          <w:p w:rsidR="006412EA" w:rsidRPr="00FD03A4" w:rsidRDefault="006412EA" w:rsidP="00B34332">
            <w:pPr>
              <w:spacing w:before="100" w:beforeAutospacing="1" w:after="100" w:afterAutospacing="1"/>
              <w:jc w:val="center"/>
              <w:rPr>
                <w:color w:val="000000"/>
                <w:lang w:eastAsia="ru-RU"/>
              </w:rPr>
            </w:pPr>
            <w:r w:rsidRPr="00FD03A4">
              <w:rPr>
                <w:color w:val="000000"/>
                <w:lang w:eastAsia="ru-RU"/>
              </w:rPr>
              <w:t>50 л</w:t>
            </w:r>
          </w:p>
        </w:tc>
      </w:tr>
    </w:tbl>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6. Задача экспертизы: исследование по органолептическим показателям, определение жирности, СОМО, воды и плотности.</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7. Покупатель: ООО «Галант»</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8. Поставщик: ООО «Реда»</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 xml:space="preserve">9. Изготовитель товара: </w:t>
      </w:r>
      <w:r>
        <w:rPr>
          <w:color w:val="000000"/>
          <w:lang w:eastAsia="ru-RU"/>
        </w:rPr>
        <w:t>ЗАО «Племенной завод «Октябрь</w:t>
      </w:r>
      <w:r w:rsidRPr="0052514B">
        <w:rPr>
          <w:color w:val="000000"/>
          <w:lang w:eastAsia="ru-RU"/>
        </w:rPr>
        <w:t>»</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10. Грузоотправитель: ООО «Реда»</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11. Грузополучатель: ООО «Галант»</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12. Заказчик экспертизы: ООО «Галант»</w:t>
      </w:r>
    </w:p>
    <w:p w:rsidR="006412EA" w:rsidRDefault="006412EA" w:rsidP="006412EA">
      <w:pPr>
        <w:shd w:val="clear" w:color="auto" w:fill="FFFFFF"/>
        <w:spacing w:before="100" w:beforeAutospacing="1" w:after="100" w:afterAutospacing="1"/>
        <w:rPr>
          <w:color w:val="000000"/>
          <w:lang w:eastAsia="ru-RU"/>
        </w:rPr>
      </w:pPr>
      <w:r>
        <w:rPr>
          <w:color w:val="000000"/>
          <w:lang w:eastAsia="ru-RU"/>
        </w:rPr>
        <w:t>13. Приёмные и расчётные д</w:t>
      </w:r>
      <w:r w:rsidRPr="0052514B">
        <w:rPr>
          <w:color w:val="000000"/>
          <w:lang w:eastAsia="ru-RU"/>
        </w:rPr>
        <w:t>окументы</w:t>
      </w:r>
      <w:r>
        <w:rPr>
          <w:color w:val="000000"/>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6412EA" w:rsidRPr="00FD03A4" w:rsidTr="00B34332">
        <w:tc>
          <w:tcPr>
            <w:tcW w:w="2392"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Номер и дата подписания договора поставки</w:t>
            </w:r>
          </w:p>
        </w:tc>
        <w:tc>
          <w:tcPr>
            <w:tcW w:w="2393"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 xml:space="preserve">Стандарт </w:t>
            </w:r>
            <w:r w:rsidRPr="00FD03A4">
              <w:rPr>
                <w:color w:val="000000"/>
                <w:lang w:eastAsia="ru-RU"/>
              </w:rPr>
              <w:t>№ (</w:t>
            </w:r>
            <w:r w:rsidRPr="00FD03A4">
              <w:rPr>
                <w:color w:val="000000"/>
                <w:lang w:eastAsia="ru-RU"/>
              </w:rPr>
              <w:t>технического условия)</w:t>
            </w:r>
          </w:p>
        </w:tc>
        <w:tc>
          <w:tcPr>
            <w:tcW w:w="2393"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Условия закупки товара</w:t>
            </w:r>
          </w:p>
        </w:tc>
        <w:tc>
          <w:tcPr>
            <w:tcW w:w="2393"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образец</w:t>
            </w:r>
          </w:p>
        </w:tc>
      </w:tr>
      <w:tr w:rsidR="006412EA" w:rsidRPr="00FD03A4" w:rsidTr="00B34332">
        <w:tc>
          <w:tcPr>
            <w:tcW w:w="2392"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 75-к от 28.02.2015  </w:t>
            </w:r>
          </w:p>
        </w:tc>
        <w:tc>
          <w:tcPr>
            <w:tcW w:w="2393"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ГОСТ Р 52090-2003</w:t>
            </w:r>
          </w:p>
        </w:tc>
        <w:tc>
          <w:tcPr>
            <w:tcW w:w="2393" w:type="dxa"/>
          </w:tcPr>
          <w:p w:rsidR="006412EA" w:rsidRPr="00FD03A4" w:rsidRDefault="006412EA" w:rsidP="00B34332">
            <w:pPr>
              <w:spacing w:before="100" w:beforeAutospacing="1" w:after="100" w:afterAutospacing="1"/>
              <w:rPr>
                <w:color w:val="000000"/>
                <w:lang w:eastAsia="ru-RU"/>
              </w:rPr>
            </w:pPr>
            <w:r>
              <w:rPr>
                <w:color w:val="000000"/>
                <w:lang w:eastAsia="ru-RU"/>
              </w:rPr>
              <w:t>договорные</w:t>
            </w:r>
          </w:p>
        </w:tc>
        <w:tc>
          <w:tcPr>
            <w:tcW w:w="2393" w:type="dxa"/>
          </w:tcPr>
          <w:p w:rsidR="006412EA" w:rsidRPr="00FD03A4" w:rsidRDefault="006412EA" w:rsidP="00B34332">
            <w:pPr>
              <w:spacing w:before="100" w:beforeAutospacing="1" w:after="100" w:afterAutospacing="1"/>
              <w:rPr>
                <w:color w:val="000000"/>
                <w:lang w:eastAsia="ru-RU"/>
              </w:rPr>
            </w:pPr>
            <w:r w:rsidRPr="00FD03A4">
              <w:rPr>
                <w:color w:val="000000"/>
                <w:lang w:eastAsia="ru-RU"/>
              </w:rPr>
              <w:t>Молоко натуральное 3,2%</w:t>
            </w:r>
          </w:p>
        </w:tc>
      </w:tr>
      <w:tr w:rsidR="006412EA" w:rsidRPr="00FD03A4" w:rsidTr="00B34332">
        <w:tc>
          <w:tcPr>
            <w:tcW w:w="2392"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r>
      <w:tr w:rsidR="006412EA" w:rsidRPr="00FD03A4" w:rsidTr="00B34332">
        <w:tc>
          <w:tcPr>
            <w:tcW w:w="2392"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r>
      <w:tr w:rsidR="006412EA" w:rsidRPr="00FD03A4" w:rsidTr="00B34332">
        <w:tc>
          <w:tcPr>
            <w:tcW w:w="2392"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c>
          <w:tcPr>
            <w:tcW w:w="2393" w:type="dxa"/>
          </w:tcPr>
          <w:p w:rsidR="006412EA" w:rsidRPr="00FD03A4" w:rsidRDefault="006412EA" w:rsidP="00B34332">
            <w:pPr>
              <w:spacing w:before="100" w:beforeAutospacing="1" w:after="100" w:afterAutospacing="1"/>
              <w:rPr>
                <w:color w:val="000000"/>
                <w:lang w:eastAsia="ru-RU"/>
              </w:rPr>
            </w:pPr>
          </w:p>
        </w:tc>
      </w:tr>
    </w:tbl>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 xml:space="preserve">Приёмные документы получателя товара: </w:t>
      </w:r>
      <w:r>
        <w:rPr>
          <w:color w:val="000000"/>
          <w:lang w:eastAsia="ru-RU"/>
        </w:rPr>
        <w:t>товарная накладная № 85 от 27.10.2017</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lastRenderedPageBreak/>
        <w:t>Документы о вызове представителя поставщика (изготовителя товара)</w:t>
      </w:r>
      <w:r>
        <w:rPr>
          <w:color w:val="000000"/>
          <w:lang w:eastAsia="ru-RU"/>
        </w:rPr>
        <w:t>: уведомление № 12 от 27.10.2017</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Документы, в соответствии с которыми проводилась экспертиза: ГОСТ Р 52090-2003</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 xml:space="preserve">14. Транспортные документы: </w:t>
      </w:r>
      <w:r>
        <w:rPr>
          <w:color w:val="000000"/>
          <w:lang w:eastAsia="ru-RU"/>
        </w:rPr>
        <w:t>товарная накладная № 85 от 27.10.2017</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 xml:space="preserve">15. Местонахождение товара: </w:t>
      </w:r>
      <w:r>
        <w:rPr>
          <w:color w:val="000000"/>
          <w:lang w:eastAsia="ru-RU"/>
        </w:rPr>
        <w:t>г. Мурманск, пр. Кольский</w:t>
      </w:r>
      <w:r w:rsidRPr="0052514B">
        <w:rPr>
          <w:color w:val="000000"/>
          <w:lang w:eastAsia="ru-RU"/>
        </w:rPr>
        <w:t>, д.11, к.1, оф. 28</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16. Условия хранения товара: охлаждаемая камера t</w:t>
      </w:r>
      <w:r w:rsidRPr="0052514B">
        <w:rPr>
          <w:color w:val="000000"/>
          <w:vertAlign w:val="superscript"/>
          <w:lang w:eastAsia="ru-RU"/>
        </w:rPr>
        <w:t>0</w:t>
      </w:r>
      <w:r w:rsidRPr="0052514B">
        <w:rPr>
          <w:color w:val="000000"/>
          <w:lang w:eastAsia="ru-RU"/>
        </w:rPr>
        <w:t>= 0 - 4</w:t>
      </w:r>
      <w:r w:rsidRPr="0052514B">
        <w:rPr>
          <w:color w:val="000000"/>
          <w:vertAlign w:val="superscript"/>
          <w:lang w:eastAsia="ru-RU"/>
        </w:rPr>
        <w:t>0</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17. Состояние упаковки товара: не нарушена</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18. Маркировка на упаковке и товаре: соответствует ГОСТ Р 51074-2003</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19. Количество проверенного товара: 1л</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20. Количество товара, взятого для анализа или образца: 200 гр.</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21. Особые отметки:</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22. Экспертизой установлено</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по органолептическим показателям:</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консистенция______________________________ вкус ___________________________</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запах _____________________________________ цвет ___________________________</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по физико-химическим показателям:</w:t>
      </w:r>
    </w:p>
    <w:p w:rsidR="006412EA" w:rsidRPr="0052514B" w:rsidRDefault="006412EA" w:rsidP="006412EA">
      <w:pPr>
        <w:shd w:val="clear" w:color="auto" w:fill="FFFFFF"/>
        <w:spacing w:before="100" w:beforeAutospacing="1" w:after="100" w:afterAutospacing="1"/>
        <w:rPr>
          <w:color w:val="000000"/>
          <w:lang w:eastAsia="ru-RU"/>
        </w:rPr>
      </w:pPr>
      <w:r w:rsidRPr="0052514B">
        <w:rPr>
          <w:b/>
          <w:bCs/>
          <w:color w:val="000000"/>
          <w:lang w:eastAsia="ru-RU"/>
        </w:rPr>
        <w:t>Ж: _</w:t>
      </w:r>
      <w:r w:rsidRPr="0052514B">
        <w:rPr>
          <w:b/>
          <w:bCs/>
          <w:color w:val="000000"/>
          <w:lang w:eastAsia="ru-RU"/>
        </w:rPr>
        <w:t>___________ СОМО: ______________ В: ______________ П: ______________</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Дата и часы начала Дата и часы окончания</w:t>
      </w:r>
    </w:p>
    <w:p w:rsidR="006412EA" w:rsidRPr="0052514B" w:rsidRDefault="006412EA" w:rsidP="006412EA">
      <w:pPr>
        <w:shd w:val="clear" w:color="auto" w:fill="FFFFFF"/>
        <w:spacing w:before="100" w:beforeAutospacing="1" w:after="100" w:afterAutospacing="1"/>
        <w:rPr>
          <w:color w:val="000000"/>
          <w:lang w:eastAsia="ru-RU"/>
        </w:rPr>
      </w:pPr>
      <w:r>
        <w:rPr>
          <w:color w:val="000000"/>
          <w:lang w:eastAsia="ru-RU"/>
        </w:rPr>
        <w:t>проверки товара: 28.0.2017</w:t>
      </w:r>
      <w:r w:rsidRPr="0052514B">
        <w:rPr>
          <w:color w:val="000000"/>
          <w:lang w:eastAsia="ru-RU"/>
        </w:rPr>
        <w:t>, 15</w:t>
      </w:r>
      <w:r w:rsidRPr="0052514B">
        <w:rPr>
          <w:color w:val="000000"/>
          <w:vertAlign w:val="superscript"/>
          <w:lang w:eastAsia="ru-RU"/>
        </w:rPr>
        <w:t>00</w:t>
      </w:r>
      <w:r>
        <w:rPr>
          <w:color w:val="000000"/>
          <w:lang w:eastAsia="ru-RU"/>
        </w:rPr>
        <w:t> проверки товара: 28.10 2017</w:t>
      </w:r>
      <w:r w:rsidRPr="0052514B">
        <w:rPr>
          <w:color w:val="000000"/>
          <w:lang w:eastAsia="ru-RU"/>
        </w:rPr>
        <w:t>, 15</w:t>
      </w:r>
      <w:r w:rsidRPr="0052514B">
        <w:rPr>
          <w:color w:val="000000"/>
          <w:vertAlign w:val="superscript"/>
          <w:lang w:eastAsia="ru-RU"/>
        </w:rPr>
        <w:t>30</w:t>
      </w:r>
    </w:p>
    <w:p w:rsidR="006412EA" w:rsidRDefault="006412EA" w:rsidP="006412EA">
      <w:pPr>
        <w:shd w:val="clear" w:color="auto" w:fill="FFFFFF"/>
        <w:spacing w:before="100" w:beforeAutospacing="1" w:after="100" w:afterAutospacing="1"/>
        <w:rPr>
          <w:color w:val="000000"/>
          <w:lang w:eastAsia="ru-RU"/>
        </w:rPr>
      </w:pPr>
      <w:r w:rsidRPr="0052514B">
        <w:rPr>
          <w:color w:val="000000"/>
          <w:lang w:eastAsia="ru-RU"/>
        </w:rPr>
        <w:t>Экс</w:t>
      </w:r>
      <w:r>
        <w:rPr>
          <w:color w:val="000000"/>
          <w:lang w:eastAsia="ru-RU"/>
        </w:rPr>
        <w:t xml:space="preserve">перт___________ А.В. Иванова       </w:t>
      </w:r>
      <w:r w:rsidRPr="0052514B">
        <w:rPr>
          <w:color w:val="000000"/>
          <w:lang w:eastAsia="ru-RU"/>
        </w:rPr>
        <w:t xml:space="preserve"> Пр</w:t>
      </w:r>
      <w:r>
        <w:rPr>
          <w:color w:val="000000"/>
          <w:lang w:eastAsia="ru-RU"/>
        </w:rPr>
        <w:t>едставители _______ Е.В. Рогожни</w:t>
      </w:r>
      <w:r w:rsidRPr="0052514B">
        <w:rPr>
          <w:color w:val="000000"/>
          <w:lang w:eastAsia="ru-RU"/>
        </w:rPr>
        <w:t>кова</w:t>
      </w:r>
    </w:p>
    <w:p w:rsidR="006412EA" w:rsidRDefault="006412EA" w:rsidP="006412EA">
      <w:pPr>
        <w:shd w:val="clear" w:color="auto" w:fill="FFFFFF"/>
        <w:spacing w:before="100" w:beforeAutospacing="1" w:after="100" w:afterAutospacing="1"/>
        <w:rPr>
          <w:color w:val="000000"/>
          <w:lang w:eastAsia="ru-RU"/>
        </w:rPr>
      </w:pPr>
      <w:r w:rsidRPr="009F4FF2">
        <w:rPr>
          <w:color w:val="000000"/>
          <w:sz w:val="20"/>
          <w:szCs w:val="20"/>
          <w:lang w:eastAsia="ru-RU"/>
        </w:rPr>
        <w:t xml:space="preserve">                </w:t>
      </w:r>
      <w:r>
        <w:rPr>
          <w:color w:val="000000"/>
          <w:sz w:val="20"/>
          <w:szCs w:val="20"/>
          <w:lang w:eastAsia="ru-RU"/>
        </w:rPr>
        <w:t xml:space="preserve">    </w:t>
      </w:r>
      <w:r w:rsidRPr="009F4FF2">
        <w:rPr>
          <w:color w:val="000000"/>
          <w:sz w:val="20"/>
          <w:szCs w:val="20"/>
          <w:lang w:eastAsia="ru-RU"/>
        </w:rPr>
        <w:t>(</w:t>
      </w:r>
      <w:r w:rsidRPr="009F4FF2">
        <w:rPr>
          <w:color w:val="000000"/>
          <w:sz w:val="20"/>
          <w:szCs w:val="20"/>
          <w:lang w:eastAsia="ru-RU"/>
        </w:rPr>
        <w:t xml:space="preserve">подпись)  </w:t>
      </w:r>
      <w:r w:rsidRPr="009F4FF2">
        <w:rPr>
          <w:color w:val="000000"/>
          <w:sz w:val="20"/>
          <w:szCs w:val="20"/>
          <w:lang w:eastAsia="ru-RU"/>
        </w:rPr>
        <w:t xml:space="preserve">                                                        </w:t>
      </w:r>
      <w:r>
        <w:rPr>
          <w:color w:val="000000"/>
          <w:sz w:val="20"/>
          <w:szCs w:val="20"/>
          <w:lang w:eastAsia="ru-RU"/>
        </w:rPr>
        <w:t xml:space="preserve">  </w:t>
      </w:r>
      <w:r>
        <w:rPr>
          <w:color w:val="000000"/>
          <w:sz w:val="20"/>
          <w:szCs w:val="20"/>
          <w:lang w:eastAsia="ru-RU"/>
        </w:rPr>
        <w:t xml:space="preserve">                 </w:t>
      </w:r>
      <w:r w:rsidRPr="009F4FF2">
        <w:rPr>
          <w:color w:val="000000"/>
          <w:sz w:val="20"/>
          <w:szCs w:val="20"/>
          <w:lang w:eastAsia="ru-RU"/>
        </w:rPr>
        <w:t>(подпись)</w:t>
      </w:r>
    </w:p>
    <w:p w:rsidR="006412EA" w:rsidRPr="0052514B" w:rsidRDefault="006412EA" w:rsidP="006412EA">
      <w:pPr>
        <w:shd w:val="clear" w:color="auto" w:fill="FFFFFF"/>
        <w:spacing w:before="100" w:beforeAutospacing="1" w:after="100" w:afterAutospacing="1"/>
        <w:rPr>
          <w:color w:val="000000"/>
          <w:lang w:eastAsia="ru-RU"/>
        </w:rPr>
      </w:pPr>
      <w:r>
        <w:rPr>
          <w:color w:val="000000"/>
          <w:lang w:eastAsia="ru-RU"/>
        </w:rPr>
        <w:t xml:space="preserve"> </w:t>
      </w:r>
      <w:r w:rsidRPr="0052514B">
        <w:rPr>
          <w:color w:val="000000"/>
          <w:lang w:eastAsia="ru-RU"/>
        </w:rPr>
        <w:t>Заключение эксперта</w:t>
      </w:r>
      <w:r>
        <w:rPr>
          <w:color w:val="000000"/>
          <w:lang w:eastAsia="ru-RU"/>
        </w:rPr>
        <w:t>:</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На основании данных п.22 настоящего Акта установлено: товар не соответствует требованиям ГОСТ Р 52090-2003</w:t>
      </w:r>
    </w:p>
    <w:p w:rsidR="006412EA" w:rsidRPr="0052514B" w:rsidRDefault="006412EA" w:rsidP="006412EA">
      <w:pPr>
        <w:shd w:val="clear" w:color="auto" w:fill="FFFFFF"/>
        <w:spacing w:before="100" w:beforeAutospacing="1" w:after="100" w:afterAutospacing="1"/>
        <w:rPr>
          <w:color w:val="000000"/>
          <w:lang w:eastAsia="ru-RU"/>
        </w:rPr>
      </w:pPr>
      <w:r w:rsidRPr="0052514B">
        <w:rPr>
          <w:color w:val="000000"/>
          <w:lang w:eastAsia="ru-RU"/>
        </w:rPr>
        <w:t>Зарегистрирован</w:t>
      </w:r>
      <w:r>
        <w:rPr>
          <w:color w:val="000000"/>
          <w:lang w:eastAsia="ru-RU"/>
        </w:rPr>
        <w:t>:</w:t>
      </w:r>
    </w:p>
    <w:p w:rsidR="006412EA" w:rsidRPr="0052514B" w:rsidRDefault="006412EA" w:rsidP="006412EA">
      <w:pPr>
        <w:shd w:val="clear" w:color="auto" w:fill="FFFFFF"/>
        <w:spacing w:before="100" w:beforeAutospacing="1" w:after="100" w:afterAutospacing="1"/>
        <w:rPr>
          <w:color w:val="000000"/>
          <w:lang w:eastAsia="ru-RU"/>
        </w:rPr>
      </w:pPr>
      <w:r>
        <w:rPr>
          <w:color w:val="000000"/>
          <w:lang w:eastAsia="ru-RU"/>
        </w:rPr>
        <w:t>Испытательный центр ГАПОУ МО «МС</w:t>
      </w:r>
      <w:r>
        <w:rPr>
          <w:color w:val="000000"/>
          <w:lang w:eastAsia="ru-RU"/>
        </w:rPr>
        <w:t>К»</w:t>
      </w:r>
      <w:r w:rsidRPr="0052514B">
        <w:rPr>
          <w:color w:val="000000"/>
          <w:lang w:eastAsia="ru-RU"/>
        </w:rPr>
        <w:t xml:space="preserve"> </w:t>
      </w:r>
      <w:r>
        <w:rPr>
          <w:color w:val="000000"/>
          <w:lang w:eastAsia="ru-RU"/>
        </w:rPr>
        <w:t xml:space="preserve"> «28» октября 20017</w:t>
      </w:r>
      <w:r w:rsidRPr="0052514B">
        <w:rPr>
          <w:color w:val="000000"/>
          <w:lang w:eastAsia="ru-RU"/>
        </w:rPr>
        <w:t>г.</w:t>
      </w:r>
    </w:p>
    <w:p w:rsidR="002519B2" w:rsidRPr="00EF00EB" w:rsidRDefault="00EA4C4B" w:rsidP="004A4182">
      <w:pPr>
        <w:spacing w:before="240" w:after="120" w:line="360" w:lineRule="auto"/>
        <w:rPr>
          <w:sz w:val="28"/>
          <w:szCs w:val="28"/>
        </w:rPr>
      </w:pPr>
      <w:bookmarkStart w:id="9" w:name="_GoBack"/>
      <w:bookmarkEnd w:id="9"/>
      <w:r>
        <w:rPr>
          <w:noProof/>
          <w:vanish/>
          <w:color w:val="000000"/>
          <w:lang w:eastAsia="ru-RU"/>
        </w:rPr>
        <w:pict>
          <v:shape id="_x0000_i1092" type="#_x0000_t75" alt="http://pandia.ru/text/78/179/images/image002_3.gif" style="width:13.5pt;height:13.5pt;visibility:visible" o:bullet="t">
            <v:imagedata r:id="rId31" o:title=""/>
          </v:shape>
        </w:pict>
      </w:r>
      <w:bookmarkStart w:id="10" w:name="_PictureBullets"/>
      <w:r>
        <w:rPr>
          <w:noProof/>
          <w:vanish/>
          <w:color w:val="000000"/>
          <w:sz w:val="20"/>
          <w:szCs w:val="20"/>
          <w:lang w:eastAsia="ru-RU"/>
        </w:rPr>
        <w:pict>
          <v:shape id="_x0000_i1093" type="#_x0000_t75" alt="http://pandia.ru/text/78/179/images/image002_3.gif" style="width:13.5pt;height:13.5pt;visibility:visible" o:bullet="t">
            <v:imagedata r:id="rId31" o:title=""/>
          </v:shape>
        </w:pict>
      </w:r>
      <w:bookmarkEnd w:id="10"/>
    </w:p>
    <w:sectPr w:rsidR="002519B2" w:rsidRPr="00EF00EB" w:rsidSect="00C75B15">
      <w:footerReference w:type="default" r:id="rId32"/>
      <w:pgSz w:w="11906" w:h="16838"/>
      <w:pgMar w:top="1134" w:right="866" w:bottom="1134" w:left="1134" w:header="90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4B" w:rsidRDefault="00EA4C4B" w:rsidP="007E30AB">
      <w:r>
        <w:separator/>
      </w:r>
    </w:p>
  </w:endnote>
  <w:endnote w:type="continuationSeparator" w:id="0">
    <w:p w:rsidR="00EA4C4B" w:rsidRDefault="00EA4C4B" w:rsidP="007E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B2" w:rsidRDefault="00EA4C4B">
    <w:pPr>
      <w:pStyle w:val="a5"/>
      <w:jc w:val="center"/>
    </w:pPr>
    <w:r>
      <w:fldChar w:fldCharType="begin"/>
    </w:r>
    <w:r>
      <w:instrText xml:space="preserve"> PAGE   \* MERGEFORMAT </w:instrText>
    </w:r>
    <w:r>
      <w:fldChar w:fldCharType="separate"/>
    </w:r>
    <w:r w:rsidR="006412EA">
      <w:rPr>
        <w:noProof/>
      </w:rPr>
      <w:t>54</w:t>
    </w:r>
    <w:r>
      <w:rPr>
        <w:noProof/>
      </w:rPr>
      <w:fldChar w:fldCharType="end"/>
    </w:r>
  </w:p>
  <w:p w:rsidR="002519B2" w:rsidRDefault="002519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4B" w:rsidRDefault="00EA4C4B" w:rsidP="007E30AB">
      <w:r>
        <w:separator/>
      </w:r>
    </w:p>
  </w:footnote>
  <w:footnote w:type="continuationSeparator" w:id="0">
    <w:p w:rsidR="00EA4C4B" w:rsidRDefault="00EA4C4B" w:rsidP="007E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DB878F4"/>
    <w:lvl w:ilvl="0">
      <w:numFmt w:val="bullet"/>
      <w:lvlText w:val="*"/>
      <w:lvlJc w:val="left"/>
    </w:lvl>
  </w:abstractNum>
  <w:abstractNum w:abstractNumId="1" w15:restartNumberingAfterBreak="0">
    <w:nsid w:val="01A00716"/>
    <w:multiLevelType w:val="hybridMultilevel"/>
    <w:tmpl w:val="91A8771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003ACA"/>
    <w:multiLevelType w:val="hybridMultilevel"/>
    <w:tmpl w:val="2D800E56"/>
    <w:lvl w:ilvl="0" w:tplc="749E4B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4833B15"/>
    <w:multiLevelType w:val="singleLevel"/>
    <w:tmpl w:val="6F569880"/>
    <w:lvl w:ilvl="0">
      <w:start w:val="1"/>
      <w:numFmt w:val="decimal"/>
      <w:lvlText w:val="%1."/>
      <w:legacy w:legacy="1" w:legacySpace="0" w:legacyIndent="250"/>
      <w:lvlJc w:val="left"/>
      <w:rPr>
        <w:rFonts w:ascii="Times New Roman" w:hAnsi="Times New Roman" w:cs="Times New Roman" w:hint="default"/>
        <w:b w:val="0"/>
        <w:bCs w:val="0"/>
      </w:rPr>
    </w:lvl>
  </w:abstractNum>
  <w:abstractNum w:abstractNumId="4" w15:restartNumberingAfterBreak="0">
    <w:nsid w:val="07AD26CF"/>
    <w:multiLevelType w:val="hybridMultilevel"/>
    <w:tmpl w:val="C0AE8E9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BA6667"/>
    <w:multiLevelType w:val="hybridMultilevel"/>
    <w:tmpl w:val="788881A6"/>
    <w:lvl w:ilvl="0" w:tplc="04190011">
      <w:start w:val="1"/>
      <w:numFmt w:val="decimal"/>
      <w:lvlText w:val="%1)"/>
      <w:lvlJc w:val="left"/>
      <w:pPr>
        <w:ind w:left="1752" w:hanging="360"/>
      </w:pPr>
    </w:lvl>
    <w:lvl w:ilvl="1" w:tplc="04190019">
      <w:start w:val="1"/>
      <w:numFmt w:val="lowerLetter"/>
      <w:lvlText w:val="%2."/>
      <w:lvlJc w:val="left"/>
      <w:pPr>
        <w:ind w:left="2472" w:hanging="360"/>
      </w:pPr>
    </w:lvl>
    <w:lvl w:ilvl="2" w:tplc="0419001B">
      <w:start w:val="1"/>
      <w:numFmt w:val="lowerRoman"/>
      <w:lvlText w:val="%3."/>
      <w:lvlJc w:val="right"/>
      <w:pPr>
        <w:ind w:left="3192" w:hanging="180"/>
      </w:pPr>
    </w:lvl>
    <w:lvl w:ilvl="3" w:tplc="0419000F">
      <w:start w:val="1"/>
      <w:numFmt w:val="decimal"/>
      <w:lvlText w:val="%4."/>
      <w:lvlJc w:val="left"/>
      <w:pPr>
        <w:ind w:left="3912" w:hanging="360"/>
      </w:pPr>
    </w:lvl>
    <w:lvl w:ilvl="4" w:tplc="04190019">
      <w:start w:val="1"/>
      <w:numFmt w:val="lowerLetter"/>
      <w:lvlText w:val="%5."/>
      <w:lvlJc w:val="left"/>
      <w:pPr>
        <w:ind w:left="4632" w:hanging="360"/>
      </w:pPr>
    </w:lvl>
    <w:lvl w:ilvl="5" w:tplc="0419001B">
      <w:start w:val="1"/>
      <w:numFmt w:val="lowerRoman"/>
      <w:lvlText w:val="%6."/>
      <w:lvlJc w:val="right"/>
      <w:pPr>
        <w:ind w:left="5352" w:hanging="180"/>
      </w:pPr>
    </w:lvl>
    <w:lvl w:ilvl="6" w:tplc="0419000F">
      <w:start w:val="1"/>
      <w:numFmt w:val="decimal"/>
      <w:lvlText w:val="%7."/>
      <w:lvlJc w:val="left"/>
      <w:pPr>
        <w:ind w:left="6072" w:hanging="360"/>
      </w:pPr>
    </w:lvl>
    <w:lvl w:ilvl="7" w:tplc="04190019">
      <w:start w:val="1"/>
      <w:numFmt w:val="lowerLetter"/>
      <w:lvlText w:val="%8."/>
      <w:lvlJc w:val="left"/>
      <w:pPr>
        <w:ind w:left="6792" w:hanging="360"/>
      </w:pPr>
    </w:lvl>
    <w:lvl w:ilvl="8" w:tplc="0419001B">
      <w:start w:val="1"/>
      <w:numFmt w:val="lowerRoman"/>
      <w:lvlText w:val="%9."/>
      <w:lvlJc w:val="right"/>
      <w:pPr>
        <w:ind w:left="7512" w:hanging="180"/>
      </w:pPr>
    </w:lvl>
  </w:abstractNum>
  <w:abstractNum w:abstractNumId="6" w15:restartNumberingAfterBreak="0">
    <w:nsid w:val="0D3B3273"/>
    <w:multiLevelType w:val="hybridMultilevel"/>
    <w:tmpl w:val="31BEA5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99664E"/>
    <w:multiLevelType w:val="hybridMultilevel"/>
    <w:tmpl w:val="1C008E74"/>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1A4AC5"/>
    <w:multiLevelType w:val="multilevel"/>
    <w:tmpl w:val="5C6C0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14D7A07"/>
    <w:multiLevelType w:val="hybridMultilevel"/>
    <w:tmpl w:val="5854EA34"/>
    <w:lvl w:ilvl="0" w:tplc="F0C66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42644D"/>
    <w:multiLevelType w:val="multilevel"/>
    <w:tmpl w:val="EE921B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293E4F"/>
    <w:multiLevelType w:val="hybridMultilevel"/>
    <w:tmpl w:val="CEECED04"/>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ED5FFF"/>
    <w:multiLevelType w:val="hybridMultilevel"/>
    <w:tmpl w:val="EA321584"/>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2F037D"/>
    <w:multiLevelType w:val="hybridMultilevel"/>
    <w:tmpl w:val="712C2C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F0A0B63"/>
    <w:multiLevelType w:val="hybridMultilevel"/>
    <w:tmpl w:val="FFA27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16609BD"/>
    <w:multiLevelType w:val="multilevel"/>
    <w:tmpl w:val="831AE3C8"/>
    <w:lvl w:ilvl="0">
      <w:start w:val="2"/>
      <w:numFmt w:val="decimal"/>
      <w:lvlText w:val="%1"/>
      <w:lvlJc w:val="left"/>
      <w:pPr>
        <w:tabs>
          <w:tab w:val="num" w:pos="360"/>
        </w:tabs>
        <w:ind w:left="360" w:hanging="360"/>
      </w:pPr>
      <w:rPr>
        <w:rFonts w:hint="default"/>
        <w:sz w:val="24"/>
        <w:szCs w:val="24"/>
      </w:rPr>
    </w:lvl>
    <w:lvl w:ilvl="1">
      <w:start w:val="5"/>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16" w15:restartNumberingAfterBreak="0">
    <w:nsid w:val="222228DF"/>
    <w:multiLevelType w:val="hybridMultilevel"/>
    <w:tmpl w:val="3DB01466"/>
    <w:lvl w:ilvl="0" w:tplc="1E8EB8B2">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257D5BF2"/>
    <w:multiLevelType w:val="multilevel"/>
    <w:tmpl w:val="5ABEAAF0"/>
    <w:lvl w:ilvl="0">
      <w:start w:val="1"/>
      <w:numFmt w:val="decimal"/>
      <w:lvlText w:val="%1."/>
      <w:lvlJc w:val="left"/>
      <w:pPr>
        <w:ind w:left="675" w:hanging="675"/>
      </w:pPr>
      <w:rPr>
        <w:rFonts w:hint="default"/>
        <w:sz w:val="20"/>
        <w:szCs w:val="20"/>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18" w15:restartNumberingAfterBreak="0">
    <w:nsid w:val="266E7763"/>
    <w:multiLevelType w:val="hybridMultilevel"/>
    <w:tmpl w:val="8020F1C8"/>
    <w:lvl w:ilvl="0" w:tplc="E6AE682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2A6F2668"/>
    <w:multiLevelType w:val="hybridMultilevel"/>
    <w:tmpl w:val="C0AE8E9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4B5E53"/>
    <w:multiLevelType w:val="hybridMultilevel"/>
    <w:tmpl w:val="9B408140"/>
    <w:lvl w:ilvl="0" w:tplc="65365AB8">
      <w:start w:val="1"/>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21" w15:restartNumberingAfterBreak="0">
    <w:nsid w:val="33132B27"/>
    <w:multiLevelType w:val="hybridMultilevel"/>
    <w:tmpl w:val="C0AE8E9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DC133E"/>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369D5520"/>
    <w:multiLevelType w:val="hybridMultilevel"/>
    <w:tmpl w:val="8AD809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6A400D3"/>
    <w:multiLevelType w:val="hybridMultilevel"/>
    <w:tmpl w:val="9EA0DA9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ACE40A2"/>
    <w:multiLevelType w:val="multilevel"/>
    <w:tmpl w:val="854AC64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EC95EB3"/>
    <w:multiLevelType w:val="hybridMultilevel"/>
    <w:tmpl w:val="F79CE0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7D74D3D"/>
    <w:multiLevelType w:val="hybridMultilevel"/>
    <w:tmpl w:val="8CE0D9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E573284"/>
    <w:multiLevelType w:val="hybridMultilevel"/>
    <w:tmpl w:val="7CB6F45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50396DD8"/>
    <w:multiLevelType w:val="hybridMultilevel"/>
    <w:tmpl w:val="A014AFCA"/>
    <w:lvl w:ilvl="0" w:tplc="EE62CE22">
      <w:start w:val="3"/>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0" w15:restartNumberingAfterBreak="0">
    <w:nsid w:val="50650246"/>
    <w:multiLevelType w:val="hybridMultilevel"/>
    <w:tmpl w:val="3C6E93A8"/>
    <w:lvl w:ilvl="0" w:tplc="6C10218C">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26648B"/>
    <w:multiLevelType w:val="hybridMultilevel"/>
    <w:tmpl w:val="CF9AC462"/>
    <w:lvl w:ilvl="0" w:tplc="749E4BC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2" w15:restartNumberingAfterBreak="0">
    <w:nsid w:val="522C2BF9"/>
    <w:multiLevelType w:val="hybridMultilevel"/>
    <w:tmpl w:val="2AC0679A"/>
    <w:lvl w:ilvl="0" w:tplc="FEEC3884">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9B4920"/>
    <w:multiLevelType w:val="hybridMultilevel"/>
    <w:tmpl w:val="2998FE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6E43079"/>
    <w:multiLevelType w:val="hybridMultilevel"/>
    <w:tmpl w:val="EA321584"/>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8CE2B3E"/>
    <w:multiLevelType w:val="hybridMultilevel"/>
    <w:tmpl w:val="5E682D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5AD2742D"/>
    <w:multiLevelType w:val="multilevel"/>
    <w:tmpl w:val="854AC64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016015A"/>
    <w:multiLevelType w:val="hybridMultilevel"/>
    <w:tmpl w:val="B5DAE092"/>
    <w:lvl w:ilvl="0" w:tplc="D01C714E">
      <w:start w:val="1"/>
      <w:numFmt w:val="decimal"/>
      <w:lvlText w:val="%1."/>
      <w:lvlJc w:val="left"/>
      <w:pPr>
        <w:tabs>
          <w:tab w:val="num" w:pos="960"/>
        </w:tabs>
        <w:ind w:left="960" w:hanging="360"/>
      </w:pPr>
      <w:rPr>
        <w:b w:val="0"/>
        <w:b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8" w15:restartNumberingAfterBreak="0">
    <w:nsid w:val="628C713F"/>
    <w:multiLevelType w:val="hybridMultilevel"/>
    <w:tmpl w:val="CF50C3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399363F"/>
    <w:multiLevelType w:val="singleLevel"/>
    <w:tmpl w:val="AB462950"/>
    <w:lvl w:ilvl="0">
      <w:start w:val="1"/>
      <w:numFmt w:val="decimal"/>
      <w:lvlText w:val="%1."/>
      <w:lvlJc w:val="left"/>
      <w:pPr>
        <w:tabs>
          <w:tab w:val="num" w:pos="435"/>
        </w:tabs>
        <w:ind w:left="435" w:hanging="360"/>
      </w:pPr>
      <w:rPr>
        <w:rFonts w:hint="default"/>
      </w:rPr>
    </w:lvl>
  </w:abstractNum>
  <w:abstractNum w:abstractNumId="40" w15:restartNumberingAfterBreak="0">
    <w:nsid w:val="66B03889"/>
    <w:multiLevelType w:val="hybridMultilevel"/>
    <w:tmpl w:val="3B98A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A5935F8"/>
    <w:multiLevelType w:val="hybridMultilevel"/>
    <w:tmpl w:val="C0AE8E9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B822EB8"/>
    <w:multiLevelType w:val="multilevel"/>
    <w:tmpl w:val="EE921B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4F18E5"/>
    <w:multiLevelType w:val="hybridMultilevel"/>
    <w:tmpl w:val="10969680"/>
    <w:lvl w:ilvl="0" w:tplc="1088982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4B22665"/>
    <w:multiLevelType w:val="hybridMultilevel"/>
    <w:tmpl w:val="C03A2A02"/>
    <w:lvl w:ilvl="0" w:tplc="EAB82DFE">
      <w:start w:val="3"/>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45" w15:restartNumberingAfterBreak="0">
    <w:nsid w:val="7AE56E24"/>
    <w:multiLevelType w:val="hybridMultilevel"/>
    <w:tmpl w:val="45FEA90C"/>
    <w:lvl w:ilvl="0" w:tplc="749E4BC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15:restartNumberingAfterBreak="0">
    <w:nsid w:val="7D4B748E"/>
    <w:multiLevelType w:val="hybridMultilevel"/>
    <w:tmpl w:val="C0AE8E9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EAF5CC5"/>
    <w:multiLevelType w:val="hybridMultilevel"/>
    <w:tmpl w:val="740669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2"/>
  </w:num>
  <w:num w:numId="2">
    <w:abstractNumId w:val="37"/>
  </w:num>
  <w:num w:numId="3">
    <w:abstractNumId w:val="2"/>
  </w:num>
  <w:num w:numId="4">
    <w:abstractNumId w:val="31"/>
  </w:num>
  <w:num w:numId="5">
    <w:abstractNumId w:val="20"/>
  </w:num>
  <w:num w:numId="6">
    <w:abstractNumId w:val="12"/>
  </w:num>
  <w:num w:numId="7">
    <w:abstractNumId w:val="38"/>
  </w:num>
  <w:num w:numId="8">
    <w:abstractNumId w:val="17"/>
  </w:num>
  <w:num w:numId="9">
    <w:abstractNumId w:val="4"/>
  </w:num>
  <w:num w:numId="10">
    <w:abstractNumId w:val="19"/>
  </w:num>
  <w:num w:numId="11">
    <w:abstractNumId w:val="21"/>
  </w:num>
  <w:num w:numId="12">
    <w:abstractNumId w:val="11"/>
  </w:num>
  <w:num w:numId="13">
    <w:abstractNumId w:val="46"/>
  </w:num>
  <w:num w:numId="14">
    <w:abstractNumId w:val="41"/>
  </w:num>
  <w:num w:numId="15">
    <w:abstractNumId w:val="7"/>
  </w:num>
  <w:num w:numId="16">
    <w:abstractNumId w:val="34"/>
  </w:num>
  <w:num w:numId="17">
    <w:abstractNumId w:val="45"/>
  </w:num>
  <w:num w:numId="18">
    <w:abstractNumId w:val="6"/>
  </w:num>
  <w:num w:numId="19">
    <w:abstractNumId w:val="28"/>
  </w:num>
  <w:num w:numId="20">
    <w:abstractNumId w:val="14"/>
  </w:num>
  <w:num w:numId="21">
    <w:abstractNumId w:val="24"/>
  </w:num>
  <w:num w:numId="22">
    <w:abstractNumId w:val="47"/>
  </w:num>
  <w:num w:numId="23">
    <w:abstractNumId w:val="26"/>
  </w:num>
  <w:num w:numId="24">
    <w:abstractNumId w:val="42"/>
  </w:num>
  <w:num w:numId="25">
    <w:abstractNumId w:val="35"/>
  </w:num>
  <w:num w:numId="26">
    <w:abstractNumId w:val="5"/>
  </w:num>
  <w:num w:numId="27">
    <w:abstractNumId w:val="44"/>
  </w:num>
  <w:num w:numId="28">
    <w:abstractNumId w:val="18"/>
  </w:num>
  <w:num w:numId="29">
    <w:abstractNumId w:val="16"/>
  </w:num>
  <w:num w:numId="30">
    <w:abstractNumId w:val="29"/>
  </w:num>
  <w:num w:numId="31">
    <w:abstractNumId w:val="3"/>
  </w:num>
  <w:num w:numId="32">
    <w:abstractNumId w:val="27"/>
  </w:num>
  <w:num w:numId="33">
    <w:abstractNumId w:val="30"/>
  </w:num>
  <w:num w:numId="34">
    <w:abstractNumId w:val="43"/>
  </w:num>
  <w:num w:numId="35">
    <w:abstractNumId w:val="13"/>
  </w:num>
  <w:num w:numId="36">
    <w:abstractNumId w:val="40"/>
  </w:num>
  <w:num w:numId="37">
    <w:abstractNumId w:val="10"/>
  </w:num>
  <w:num w:numId="38">
    <w:abstractNumId w:val="25"/>
  </w:num>
  <w:num w:numId="39">
    <w:abstractNumId w:val="36"/>
  </w:num>
  <w:num w:numId="40">
    <w:abstractNumId w:val="15"/>
  </w:num>
  <w:num w:numId="41">
    <w:abstractNumId w:val="0"/>
    <w:lvlOverride w:ilvl="0">
      <w:lvl w:ilvl="0">
        <w:numFmt w:val="bullet"/>
        <w:lvlText w:val=""/>
        <w:legacy w:legacy="1" w:legacySpace="0" w:legacyIndent="360"/>
        <w:lvlJc w:val="left"/>
        <w:rPr>
          <w:rFonts w:ascii="Symbol" w:hAnsi="Symbol" w:cs="Symbol" w:hint="default"/>
        </w:rPr>
      </w:lvl>
    </w:lvlOverride>
  </w:num>
  <w:num w:numId="42">
    <w:abstractNumId w:val="1"/>
  </w:num>
  <w:num w:numId="43">
    <w:abstractNumId w:val="23"/>
  </w:num>
  <w:num w:numId="44">
    <w:abstractNumId w:val="33"/>
  </w:num>
  <w:num w:numId="45">
    <w:abstractNumId w:val="8"/>
  </w:num>
  <w:num w:numId="46">
    <w:abstractNumId w:val="22"/>
  </w:num>
  <w:num w:numId="47">
    <w:abstractNumId w:val="3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29A"/>
    <w:rsid w:val="00001B79"/>
    <w:rsid w:val="00011726"/>
    <w:rsid w:val="00012AE7"/>
    <w:rsid w:val="0001336E"/>
    <w:rsid w:val="00014349"/>
    <w:rsid w:val="000165D9"/>
    <w:rsid w:val="00016996"/>
    <w:rsid w:val="000232BD"/>
    <w:rsid w:val="0004035A"/>
    <w:rsid w:val="00040401"/>
    <w:rsid w:val="00043D8E"/>
    <w:rsid w:val="0004418F"/>
    <w:rsid w:val="00050E1C"/>
    <w:rsid w:val="00051FD8"/>
    <w:rsid w:val="00052928"/>
    <w:rsid w:val="00052994"/>
    <w:rsid w:val="00055602"/>
    <w:rsid w:val="00060C34"/>
    <w:rsid w:val="00071639"/>
    <w:rsid w:val="00071A1F"/>
    <w:rsid w:val="00073AA2"/>
    <w:rsid w:val="000742EC"/>
    <w:rsid w:val="00074B48"/>
    <w:rsid w:val="00076078"/>
    <w:rsid w:val="000802AC"/>
    <w:rsid w:val="00086178"/>
    <w:rsid w:val="00087501"/>
    <w:rsid w:val="00092DA9"/>
    <w:rsid w:val="00094739"/>
    <w:rsid w:val="000B28C5"/>
    <w:rsid w:val="000B2E5F"/>
    <w:rsid w:val="000B43C3"/>
    <w:rsid w:val="000B517B"/>
    <w:rsid w:val="000C0B72"/>
    <w:rsid w:val="000C725A"/>
    <w:rsid w:val="000E1CC7"/>
    <w:rsid w:val="000E237A"/>
    <w:rsid w:val="000E2EF5"/>
    <w:rsid w:val="000E4945"/>
    <w:rsid w:val="000E564B"/>
    <w:rsid w:val="000E5A69"/>
    <w:rsid w:val="000E6235"/>
    <w:rsid w:val="000F0187"/>
    <w:rsid w:val="000F2959"/>
    <w:rsid w:val="000F4B23"/>
    <w:rsid w:val="000F67FC"/>
    <w:rsid w:val="001008B2"/>
    <w:rsid w:val="00102905"/>
    <w:rsid w:val="00104D05"/>
    <w:rsid w:val="00115D40"/>
    <w:rsid w:val="00117E3D"/>
    <w:rsid w:val="00121FDC"/>
    <w:rsid w:val="0012581C"/>
    <w:rsid w:val="00125A2B"/>
    <w:rsid w:val="0015183C"/>
    <w:rsid w:val="00160DBF"/>
    <w:rsid w:val="00161A86"/>
    <w:rsid w:val="00161AB8"/>
    <w:rsid w:val="00166971"/>
    <w:rsid w:val="001735A7"/>
    <w:rsid w:val="001773DA"/>
    <w:rsid w:val="00187A9E"/>
    <w:rsid w:val="00192F96"/>
    <w:rsid w:val="00197759"/>
    <w:rsid w:val="001B3A57"/>
    <w:rsid w:val="001B4F34"/>
    <w:rsid w:val="001B5342"/>
    <w:rsid w:val="001C10D7"/>
    <w:rsid w:val="001C2D3C"/>
    <w:rsid w:val="001C718B"/>
    <w:rsid w:val="001E3D03"/>
    <w:rsid w:val="001E5D2E"/>
    <w:rsid w:val="001F2907"/>
    <w:rsid w:val="002051E8"/>
    <w:rsid w:val="0020622F"/>
    <w:rsid w:val="0021706F"/>
    <w:rsid w:val="002176C0"/>
    <w:rsid w:val="00223D52"/>
    <w:rsid w:val="00225FB3"/>
    <w:rsid w:val="00235450"/>
    <w:rsid w:val="00243E06"/>
    <w:rsid w:val="002460B8"/>
    <w:rsid w:val="002516FC"/>
    <w:rsid w:val="002519B2"/>
    <w:rsid w:val="00254772"/>
    <w:rsid w:val="00256682"/>
    <w:rsid w:val="00262471"/>
    <w:rsid w:val="00267195"/>
    <w:rsid w:val="00267B5B"/>
    <w:rsid w:val="002752CC"/>
    <w:rsid w:val="00277548"/>
    <w:rsid w:val="00277B46"/>
    <w:rsid w:val="00280588"/>
    <w:rsid w:val="002821DC"/>
    <w:rsid w:val="002853CD"/>
    <w:rsid w:val="00291A57"/>
    <w:rsid w:val="00291F33"/>
    <w:rsid w:val="00294456"/>
    <w:rsid w:val="00296525"/>
    <w:rsid w:val="002A06C9"/>
    <w:rsid w:val="002A22A6"/>
    <w:rsid w:val="002A443F"/>
    <w:rsid w:val="002A6802"/>
    <w:rsid w:val="002C4A04"/>
    <w:rsid w:val="002C5062"/>
    <w:rsid w:val="002C707D"/>
    <w:rsid w:val="002D345F"/>
    <w:rsid w:val="002D3A8F"/>
    <w:rsid w:val="002E09C3"/>
    <w:rsid w:val="002E0CD6"/>
    <w:rsid w:val="002E2CEB"/>
    <w:rsid w:val="002E4AB9"/>
    <w:rsid w:val="002F0EA5"/>
    <w:rsid w:val="002F1FE2"/>
    <w:rsid w:val="002F414F"/>
    <w:rsid w:val="002F6C42"/>
    <w:rsid w:val="002F7356"/>
    <w:rsid w:val="00300B8A"/>
    <w:rsid w:val="0030557D"/>
    <w:rsid w:val="00305968"/>
    <w:rsid w:val="003074E6"/>
    <w:rsid w:val="003108DC"/>
    <w:rsid w:val="00313B23"/>
    <w:rsid w:val="0031630E"/>
    <w:rsid w:val="00320E77"/>
    <w:rsid w:val="00333B5C"/>
    <w:rsid w:val="003348D4"/>
    <w:rsid w:val="00334E15"/>
    <w:rsid w:val="00335A66"/>
    <w:rsid w:val="00336894"/>
    <w:rsid w:val="00337116"/>
    <w:rsid w:val="003379A1"/>
    <w:rsid w:val="003400A0"/>
    <w:rsid w:val="00345A44"/>
    <w:rsid w:val="00345B3A"/>
    <w:rsid w:val="00347ABA"/>
    <w:rsid w:val="00347AD8"/>
    <w:rsid w:val="00350CEB"/>
    <w:rsid w:val="00357B02"/>
    <w:rsid w:val="00361A19"/>
    <w:rsid w:val="00365A19"/>
    <w:rsid w:val="0037415E"/>
    <w:rsid w:val="00381001"/>
    <w:rsid w:val="003814AE"/>
    <w:rsid w:val="0038390F"/>
    <w:rsid w:val="00384A5D"/>
    <w:rsid w:val="00392AEE"/>
    <w:rsid w:val="0039621C"/>
    <w:rsid w:val="003A4D5E"/>
    <w:rsid w:val="003A61BD"/>
    <w:rsid w:val="003A6D7A"/>
    <w:rsid w:val="003B0FA5"/>
    <w:rsid w:val="003B3416"/>
    <w:rsid w:val="003B3872"/>
    <w:rsid w:val="003B4384"/>
    <w:rsid w:val="003C1BBC"/>
    <w:rsid w:val="003C5726"/>
    <w:rsid w:val="003C6D72"/>
    <w:rsid w:val="003C7AB4"/>
    <w:rsid w:val="003D26D0"/>
    <w:rsid w:val="003D29B5"/>
    <w:rsid w:val="003E1899"/>
    <w:rsid w:val="003E3787"/>
    <w:rsid w:val="003E6D8A"/>
    <w:rsid w:val="003F3F6E"/>
    <w:rsid w:val="003F5D75"/>
    <w:rsid w:val="00405188"/>
    <w:rsid w:val="00411E19"/>
    <w:rsid w:val="00413B7E"/>
    <w:rsid w:val="0041405E"/>
    <w:rsid w:val="00416DF0"/>
    <w:rsid w:val="00421096"/>
    <w:rsid w:val="0042172B"/>
    <w:rsid w:val="00421E9A"/>
    <w:rsid w:val="00425E39"/>
    <w:rsid w:val="00436ED2"/>
    <w:rsid w:val="00440A01"/>
    <w:rsid w:val="0044175E"/>
    <w:rsid w:val="00441941"/>
    <w:rsid w:val="00442E2C"/>
    <w:rsid w:val="004570C3"/>
    <w:rsid w:val="004615B8"/>
    <w:rsid w:val="00462D28"/>
    <w:rsid w:val="00463D91"/>
    <w:rsid w:val="00466A5F"/>
    <w:rsid w:val="004738E6"/>
    <w:rsid w:val="00475364"/>
    <w:rsid w:val="004778D1"/>
    <w:rsid w:val="0048236F"/>
    <w:rsid w:val="004847B1"/>
    <w:rsid w:val="00484F54"/>
    <w:rsid w:val="004851DB"/>
    <w:rsid w:val="004A4182"/>
    <w:rsid w:val="004A4B53"/>
    <w:rsid w:val="004A5F26"/>
    <w:rsid w:val="004A73D7"/>
    <w:rsid w:val="004B5C11"/>
    <w:rsid w:val="004C0BCF"/>
    <w:rsid w:val="004C103B"/>
    <w:rsid w:val="004C33B0"/>
    <w:rsid w:val="004C50A1"/>
    <w:rsid w:val="004C7575"/>
    <w:rsid w:val="004D72A2"/>
    <w:rsid w:val="004E69AF"/>
    <w:rsid w:val="004F4896"/>
    <w:rsid w:val="00503287"/>
    <w:rsid w:val="00503FB6"/>
    <w:rsid w:val="005071A9"/>
    <w:rsid w:val="0051016A"/>
    <w:rsid w:val="0051316F"/>
    <w:rsid w:val="00514E52"/>
    <w:rsid w:val="005165D0"/>
    <w:rsid w:val="00520CC5"/>
    <w:rsid w:val="005217CA"/>
    <w:rsid w:val="00522B52"/>
    <w:rsid w:val="00525129"/>
    <w:rsid w:val="005255EF"/>
    <w:rsid w:val="00526696"/>
    <w:rsid w:val="00527936"/>
    <w:rsid w:val="0053501C"/>
    <w:rsid w:val="0054379E"/>
    <w:rsid w:val="00547CC9"/>
    <w:rsid w:val="005524A5"/>
    <w:rsid w:val="00552527"/>
    <w:rsid w:val="00552F2C"/>
    <w:rsid w:val="00554EAD"/>
    <w:rsid w:val="005559E6"/>
    <w:rsid w:val="00564A01"/>
    <w:rsid w:val="00567BFF"/>
    <w:rsid w:val="00574A5E"/>
    <w:rsid w:val="005755A0"/>
    <w:rsid w:val="00577F96"/>
    <w:rsid w:val="005806C6"/>
    <w:rsid w:val="00582BBF"/>
    <w:rsid w:val="00583700"/>
    <w:rsid w:val="005842C7"/>
    <w:rsid w:val="00584D2A"/>
    <w:rsid w:val="005970D0"/>
    <w:rsid w:val="005978E6"/>
    <w:rsid w:val="005A0E2F"/>
    <w:rsid w:val="005A31D6"/>
    <w:rsid w:val="005C0C38"/>
    <w:rsid w:val="005C0FE8"/>
    <w:rsid w:val="005C15E6"/>
    <w:rsid w:val="005C7BAE"/>
    <w:rsid w:val="005D21C8"/>
    <w:rsid w:val="005D4A3F"/>
    <w:rsid w:val="005D5736"/>
    <w:rsid w:val="005E008A"/>
    <w:rsid w:val="005E153B"/>
    <w:rsid w:val="005E1713"/>
    <w:rsid w:val="005E33C0"/>
    <w:rsid w:val="005E442F"/>
    <w:rsid w:val="005E53E8"/>
    <w:rsid w:val="005E5DAD"/>
    <w:rsid w:val="005F3295"/>
    <w:rsid w:val="005F39D1"/>
    <w:rsid w:val="005F46CF"/>
    <w:rsid w:val="00600417"/>
    <w:rsid w:val="006035AC"/>
    <w:rsid w:val="0061033F"/>
    <w:rsid w:val="00611D8B"/>
    <w:rsid w:val="00612BA0"/>
    <w:rsid w:val="00617437"/>
    <w:rsid w:val="00625451"/>
    <w:rsid w:val="006372E2"/>
    <w:rsid w:val="00640106"/>
    <w:rsid w:val="00640E9E"/>
    <w:rsid w:val="006412EA"/>
    <w:rsid w:val="00642805"/>
    <w:rsid w:val="00643E2E"/>
    <w:rsid w:val="00644B83"/>
    <w:rsid w:val="006515AA"/>
    <w:rsid w:val="0065514F"/>
    <w:rsid w:val="00661FE0"/>
    <w:rsid w:val="00662EE6"/>
    <w:rsid w:val="006652B0"/>
    <w:rsid w:val="00667BA7"/>
    <w:rsid w:val="006732F1"/>
    <w:rsid w:val="00674947"/>
    <w:rsid w:val="00675A10"/>
    <w:rsid w:val="0068293F"/>
    <w:rsid w:val="00696833"/>
    <w:rsid w:val="006A001A"/>
    <w:rsid w:val="006A4584"/>
    <w:rsid w:val="006C5018"/>
    <w:rsid w:val="006D013E"/>
    <w:rsid w:val="006E3013"/>
    <w:rsid w:val="006E5048"/>
    <w:rsid w:val="006E6A21"/>
    <w:rsid w:val="006E7A1C"/>
    <w:rsid w:val="006F7187"/>
    <w:rsid w:val="0070516B"/>
    <w:rsid w:val="0072057A"/>
    <w:rsid w:val="0072194C"/>
    <w:rsid w:val="0072445C"/>
    <w:rsid w:val="00724E28"/>
    <w:rsid w:val="00726259"/>
    <w:rsid w:val="007265F7"/>
    <w:rsid w:val="007273FC"/>
    <w:rsid w:val="007276A6"/>
    <w:rsid w:val="00735E98"/>
    <w:rsid w:val="0073609D"/>
    <w:rsid w:val="0074069C"/>
    <w:rsid w:val="007414F8"/>
    <w:rsid w:val="007469EF"/>
    <w:rsid w:val="007665CA"/>
    <w:rsid w:val="007665E3"/>
    <w:rsid w:val="00767C9A"/>
    <w:rsid w:val="00767F03"/>
    <w:rsid w:val="00771C41"/>
    <w:rsid w:val="00771F07"/>
    <w:rsid w:val="007838A4"/>
    <w:rsid w:val="00784B8A"/>
    <w:rsid w:val="00790952"/>
    <w:rsid w:val="0079129F"/>
    <w:rsid w:val="0079362C"/>
    <w:rsid w:val="00795780"/>
    <w:rsid w:val="00797120"/>
    <w:rsid w:val="007B63B9"/>
    <w:rsid w:val="007B66F3"/>
    <w:rsid w:val="007C2AA5"/>
    <w:rsid w:val="007C3976"/>
    <w:rsid w:val="007C4F05"/>
    <w:rsid w:val="007C5150"/>
    <w:rsid w:val="007D22E0"/>
    <w:rsid w:val="007D3DDF"/>
    <w:rsid w:val="007D5FC3"/>
    <w:rsid w:val="007E30AB"/>
    <w:rsid w:val="007E3335"/>
    <w:rsid w:val="007E74E9"/>
    <w:rsid w:val="007F028E"/>
    <w:rsid w:val="007F0F99"/>
    <w:rsid w:val="007F2FA6"/>
    <w:rsid w:val="007F6E30"/>
    <w:rsid w:val="008006D6"/>
    <w:rsid w:val="00800F7C"/>
    <w:rsid w:val="00802F3F"/>
    <w:rsid w:val="008052E2"/>
    <w:rsid w:val="0080655B"/>
    <w:rsid w:val="00823A9A"/>
    <w:rsid w:val="00837C46"/>
    <w:rsid w:val="008457D9"/>
    <w:rsid w:val="00845B0D"/>
    <w:rsid w:val="00846741"/>
    <w:rsid w:val="0084729A"/>
    <w:rsid w:val="008700A4"/>
    <w:rsid w:val="0087066B"/>
    <w:rsid w:val="0087641D"/>
    <w:rsid w:val="00882A7B"/>
    <w:rsid w:val="008836C5"/>
    <w:rsid w:val="0089397C"/>
    <w:rsid w:val="00895FFF"/>
    <w:rsid w:val="00897418"/>
    <w:rsid w:val="0089775B"/>
    <w:rsid w:val="008A222D"/>
    <w:rsid w:val="008A222E"/>
    <w:rsid w:val="008A35C2"/>
    <w:rsid w:val="008A366F"/>
    <w:rsid w:val="008A5338"/>
    <w:rsid w:val="008B05A3"/>
    <w:rsid w:val="008B0EEC"/>
    <w:rsid w:val="008B42ED"/>
    <w:rsid w:val="008B73BF"/>
    <w:rsid w:val="008C5DCE"/>
    <w:rsid w:val="008C7978"/>
    <w:rsid w:val="008D0DE8"/>
    <w:rsid w:val="008D3938"/>
    <w:rsid w:val="008D427A"/>
    <w:rsid w:val="008E67CB"/>
    <w:rsid w:val="008F17AD"/>
    <w:rsid w:val="008F531A"/>
    <w:rsid w:val="009013A2"/>
    <w:rsid w:val="009028F4"/>
    <w:rsid w:val="00902D4C"/>
    <w:rsid w:val="0090347A"/>
    <w:rsid w:val="00904E6C"/>
    <w:rsid w:val="00910ED3"/>
    <w:rsid w:val="00920B1B"/>
    <w:rsid w:val="009222B7"/>
    <w:rsid w:val="00931A5B"/>
    <w:rsid w:val="00931AE4"/>
    <w:rsid w:val="0093485B"/>
    <w:rsid w:val="00936487"/>
    <w:rsid w:val="00936537"/>
    <w:rsid w:val="00945193"/>
    <w:rsid w:val="0095273B"/>
    <w:rsid w:val="009576F4"/>
    <w:rsid w:val="00957D4E"/>
    <w:rsid w:val="009601E9"/>
    <w:rsid w:val="00960C51"/>
    <w:rsid w:val="00961921"/>
    <w:rsid w:val="00963645"/>
    <w:rsid w:val="009659EF"/>
    <w:rsid w:val="00973215"/>
    <w:rsid w:val="00974615"/>
    <w:rsid w:val="00977FB9"/>
    <w:rsid w:val="00981152"/>
    <w:rsid w:val="009A04F3"/>
    <w:rsid w:val="009A54E6"/>
    <w:rsid w:val="009A665D"/>
    <w:rsid w:val="009A7238"/>
    <w:rsid w:val="009A7A07"/>
    <w:rsid w:val="009A7CF3"/>
    <w:rsid w:val="009B0DCE"/>
    <w:rsid w:val="009B33B3"/>
    <w:rsid w:val="009B5BDE"/>
    <w:rsid w:val="009C25A4"/>
    <w:rsid w:val="009C540F"/>
    <w:rsid w:val="009D42EF"/>
    <w:rsid w:val="009D7E30"/>
    <w:rsid w:val="009E2066"/>
    <w:rsid w:val="009E51A6"/>
    <w:rsid w:val="009F06B3"/>
    <w:rsid w:val="009F31AE"/>
    <w:rsid w:val="009F6560"/>
    <w:rsid w:val="00A01BA0"/>
    <w:rsid w:val="00A0550E"/>
    <w:rsid w:val="00A24F5D"/>
    <w:rsid w:val="00A26C92"/>
    <w:rsid w:val="00A26E4C"/>
    <w:rsid w:val="00A314AF"/>
    <w:rsid w:val="00A32F13"/>
    <w:rsid w:val="00A3302F"/>
    <w:rsid w:val="00A43DEA"/>
    <w:rsid w:val="00A44CD7"/>
    <w:rsid w:val="00A465D5"/>
    <w:rsid w:val="00A57DDE"/>
    <w:rsid w:val="00A648F6"/>
    <w:rsid w:val="00A65941"/>
    <w:rsid w:val="00A72E1A"/>
    <w:rsid w:val="00A82194"/>
    <w:rsid w:val="00A8355A"/>
    <w:rsid w:val="00A86F3B"/>
    <w:rsid w:val="00A8770D"/>
    <w:rsid w:val="00A927A9"/>
    <w:rsid w:val="00A934E0"/>
    <w:rsid w:val="00A94D87"/>
    <w:rsid w:val="00A94EFC"/>
    <w:rsid w:val="00AA3519"/>
    <w:rsid w:val="00AC31E6"/>
    <w:rsid w:val="00AC73D1"/>
    <w:rsid w:val="00AD05C4"/>
    <w:rsid w:val="00AD0B2C"/>
    <w:rsid w:val="00AD3599"/>
    <w:rsid w:val="00AD6C0E"/>
    <w:rsid w:val="00AE07C2"/>
    <w:rsid w:val="00AE3932"/>
    <w:rsid w:val="00AE6984"/>
    <w:rsid w:val="00AF14E7"/>
    <w:rsid w:val="00AF2949"/>
    <w:rsid w:val="00B067FE"/>
    <w:rsid w:val="00B14B76"/>
    <w:rsid w:val="00B24CF1"/>
    <w:rsid w:val="00B26226"/>
    <w:rsid w:val="00B36D8E"/>
    <w:rsid w:val="00B41067"/>
    <w:rsid w:val="00B44256"/>
    <w:rsid w:val="00B45964"/>
    <w:rsid w:val="00B534ED"/>
    <w:rsid w:val="00B552F5"/>
    <w:rsid w:val="00B62039"/>
    <w:rsid w:val="00B62E3D"/>
    <w:rsid w:val="00B75760"/>
    <w:rsid w:val="00B77304"/>
    <w:rsid w:val="00B84120"/>
    <w:rsid w:val="00B864FF"/>
    <w:rsid w:val="00B87E36"/>
    <w:rsid w:val="00BA10F2"/>
    <w:rsid w:val="00BA3F50"/>
    <w:rsid w:val="00BA767D"/>
    <w:rsid w:val="00BB69CA"/>
    <w:rsid w:val="00BB7BAC"/>
    <w:rsid w:val="00BC1711"/>
    <w:rsid w:val="00BC280F"/>
    <w:rsid w:val="00BC4CF6"/>
    <w:rsid w:val="00BC5212"/>
    <w:rsid w:val="00BD7CE1"/>
    <w:rsid w:val="00BE24E9"/>
    <w:rsid w:val="00C002B9"/>
    <w:rsid w:val="00C03684"/>
    <w:rsid w:val="00C03A1D"/>
    <w:rsid w:val="00C04FCE"/>
    <w:rsid w:val="00C06DDD"/>
    <w:rsid w:val="00C1167B"/>
    <w:rsid w:val="00C11E92"/>
    <w:rsid w:val="00C129DE"/>
    <w:rsid w:val="00C27CD3"/>
    <w:rsid w:val="00C413F4"/>
    <w:rsid w:val="00C41B02"/>
    <w:rsid w:val="00C4775B"/>
    <w:rsid w:val="00C5783F"/>
    <w:rsid w:val="00C57B0C"/>
    <w:rsid w:val="00C63437"/>
    <w:rsid w:val="00C66552"/>
    <w:rsid w:val="00C75B15"/>
    <w:rsid w:val="00C91E82"/>
    <w:rsid w:val="00C93129"/>
    <w:rsid w:val="00C94F6A"/>
    <w:rsid w:val="00CA535E"/>
    <w:rsid w:val="00CA74EF"/>
    <w:rsid w:val="00CA7BCB"/>
    <w:rsid w:val="00CA7D65"/>
    <w:rsid w:val="00CB117D"/>
    <w:rsid w:val="00CB3F34"/>
    <w:rsid w:val="00CB5C31"/>
    <w:rsid w:val="00CC0DB1"/>
    <w:rsid w:val="00CC5105"/>
    <w:rsid w:val="00CC69BC"/>
    <w:rsid w:val="00CD00A1"/>
    <w:rsid w:val="00CE1FD6"/>
    <w:rsid w:val="00CE2668"/>
    <w:rsid w:val="00CE49CC"/>
    <w:rsid w:val="00CE6FFE"/>
    <w:rsid w:val="00D0621B"/>
    <w:rsid w:val="00D13396"/>
    <w:rsid w:val="00D17644"/>
    <w:rsid w:val="00D209B9"/>
    <w:rsid w:val="00D316AD"/>
    <w:rsid w:val="00D31E51"/>
    <w:rsid w:val="00D406B0"/>
    <w:rsid w:val="00D45B8C"/>
    <w:rsid w:val="00D47E28"/>
    <w:rsid w:val="00D52774"/>
    <w:rsid w:val="00D538A7"/>
    <w:rsid w:val="00D60161"/>
    <w:rsid w:val="00D61135"/>
    <w:rsid w:val="00D634E4"/>
    <w:rsid w:val="00D704B2"/>
    <w:rsid w:val="00D70A31"/>
    <w:rsid w:val="00D73666"/>
    <w:rsid w:val="00D7412F"/>
    <w:rsid w:val="00D77F56"/>
    <w:rsid w:val="00D82849"/>
    <w:rsid w:val="00D84ABE"/>
    <w:rsid w:val="00D854D2"/>
    <w:rsid w:val="00D900D0"/>
    <w:rsid w:val="00D90EB6"/>
    <w:rsid w:val="00D924C4"/>
    <w:rsid w:val="00D94646"/>
    <w:rsid w:val="00D96C12"/>
    <w:rsid w:val="00DA1583"/>
    <w:rsid w:val="00DA2129"/>
    <w:rsid w:val="00DA5414"/>
    <w:rsid w:val="00DB01DF"/>
    <w:rsid w:val="00DB3FA4"/>
    <w:rsid w:val="00DB5B81"/>
    <w:rsid w:val="00DC0A10"/>
    <w:rsid w:val="00DC1C92"/>
    <w:rsid w:val="00DC6778"/>
    <w:rsid w:val="00DD1B91"/>
    <w:rsid w:val="00DE0B4F"/>
    <w:rsid w:val="00DE39ED"/>
    <w:rsid w:val="00E02F0E"/>
    <w:rsid w:val="00E1004F"/>
    <w:rsid w:val="00E11ACC"/>
    <w:rsid w:val="00E12292"/>
    <w:rsid w:val="00E13180"/>
    <w:rsid w:val="00E225DE"/>
    <w:rsid w:val="00E34C8A"/>
    <w:rsid w:val="00E377F0"/>
    <w:rsid w:val="00E41B2B"/>
    <w:rsid w:val="00E41DB8"/>
    <w:rsid w:val="00E42D71"/>
    <w:rsid w:val="00E431B1"/>
    <w:rsid w:val="00E50E95"/>
    <w:rsid w:val="00E528E5"/>
    <w:rsid w:val="00E5473A"/>
    <w:rsid w:val="00E64002"/>
    <w:rsid w:val="00E82E39"/>
    <w:rsid w:val="00E85C3F"/>
    <w:rsid w:val="00E86D15"/>
    <w:rsid w:val="00E91D1E"/>
    <w:rsid w:val="00EA0BD3"/>
    <w:rsid w:val="00EA2BC2"/>
    <w:rsid w:val="00EA4C4B"/>
    <w:rsid w:val="00EA76E5"/>
    <w:rsid w:val="00EB541D"/>
    <w:rsid w:val="00EB5A58"/>
    <w:rsid w:val="00EC1215"/>
    <w:rsid w:val="00EC6780"/>
    <w:rsid w:val="00ED316C"/>
    <w:rsid w:val="00ED3B02"/>
    <w:rsid w:val="00ED53BB"/>
    <w:rsid w:val="00EE0132"/>
    <w:rsid w:val="00EE284A"/>
    <w:rsid w:val="00EE5B4B"/>
    <w:rsid w:val="00EF00EB"/>
    <w:rsid w:val="00EF1A67"/>
    <w:rsid w:val="00EF62F5"/>
    <w:rsid w:val="00EF63AB"/>
    <w:rsid w:val="00F00F29"/>
    <w:rsid w:val="00F04460"/>
    <w:rsid w:val="00F10A4B"/>
    <w:rsid w:val="00F15072"/>
    <w:rsid w:val="00F3031B"/>
    <w:rsid w:val="00F35BEA"/>
    <w:rsid w:val="00F46AF2"/>
    <w:rsid w:val="00F64154"/>
    <w:rsid w:val="00F70AE5"/>
    <w:rsid w:val="00F70C65"/>
    <w:rsid w:val="00F750DD"/>
    <w:rsid w:val="00F76429"/>
    <w:rsid w:val="00F7780C"/>
    <w:rsid w:val="00F85C4A"/>
    <w:rsid w:val="00FA07CE"/>
    <w:rsid w:val="00FA0955"/>
    <w:rsid w:val="00FA163C"/>
    <w:rsid w:val="00FA6B8F"/>
    <w:rsid w:val="00FB0A0F"/>
    <w:rsid w:val="00FD0BE3"/>
    <w:rsid w:val="00FD201A"/>
    <w:rsid w:val="00FD3FDA"/>
    <w:rsid w:val="00FE58C6"/>
    <w:rsid w:val="00FE58E5"/>
    <w:rsid w:val="00FE658B"/>
    <w:rsid w:val="00FF1C20"/>
    <w:rsid w:val="00FF4FD5"/>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6560F63-C9A9-4623-B81B-05931477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9A"/>
    <w:rPr>
      <w:rFonts w:eastAsia="Times New Roman"/>
      <w:sz w:val="24"/>
      <w:szCs w:val="24"/>
      <w:lang w:eastAsia="en-US"/>
    </w:rPr>
  </w:style>
  <w:style w:type="paragraph" w:styleId="1">
    <w:name w:val="heading 1"/>
    <w:basedOn w:val="a"/>
    <w:next w:val="a"/>
    <w:link w:val="10"/>
    <w:uiPriority w:val="99"/>
    <w:qFormat/>
    <w:rsid w:val="0084729A"/>
    <w:pPr>
      <w:keepNext/>
      <w:widowControl w:val="0"/>
      <w:shd w:val="clear" w:color="auto" w:fill="FFFFFF"/>
      <w:autoSpaceDE w:val="0"/>
      <w:autoSpaceDN w:val="0"/>
      <w:adjustRightInd w:val="0"/>
      <w:spacing w:before="3739" w:line="269" w:lineRule="exact"/>
      <w:ind w:left="-567" w:firstLine="141"/>
      <w:jc w:val="center"/>
      <w:outlineLvl w:val="0"/>
    </w:pPr>
    <w:rPr>
      <w:b/>
      <w:bCs/>
      <w:color w:val="000000"/>
      <w:spacing w:val="-3"/>
      <w:w w:val="92"/>
      <w:sz w:val="25"/>
      <w:szCs w:val="25"/>
      <w:lang w:eastAsia="ru-RU"/>
    </w:rPr>
  </w:style>
  <w:style w:type="paragraph" w:styleId="2">
    <w:name w:val="heading 2"/>
    <w:basedOn w:val="a"/>
    <w:next w:val="a"/>
    <w:link w:val="20"/>
    <w:uiPriority w:val="99"/>
    <w:qFormat/>
    <w:rsid w:val="0084729A"/>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729A"/>
    <w:rPr>
      <w:rFonts w:eastAsia="Times New Roman"/>
      <w:b/>
      <w:bCs/>
      <w:color w:val="000000"/>
      <w:spacing w:val="-3"/>
      <w:w w:val="92"/>
      <w:sz w:val="20"/>
      <w:szCs w:val="20"/>
      <w:shd w:val="clear" w:color="auto" w:fill="FFFFFF"/>
      <w:lang w:eastAsia="ru-RU"/>
    </w:rPr>
  </w:style>
  <w:style w:type="character" w:customStyle="1" w:styleId="20">
    <w:name w:val="Заголовок 2 Знак"/>
    <w:link w:val="2"/>
    <w:uiPriority w:val="99"/>
    <w:locked/>
    <w:rsid w:val="0084729A"/>
    <w:rPr>
      <w:rFonts w:ascii="Arial" w:hAnsi="Arial" w:cs="Arial"/>
      <w:b/>
      <w:bCs/>
      <w:i/>
      <w:iCs/>
      <w:sz w:val="28"/>
      <w:szCs w:val="28"/>
      <w:lang w:eastAsia="ru-RU"/>
    </w:rPr>
  </w:style>
  <w:style w:type="paragraph" w:styleId="a3">
    <w:name w:val="List Paragraph"/>
    <w:basedOn w:val="a"/>
    <w:uiPriority w:val="34"/>
    <w:qFormat/>
    <w:rsid w:val="0084729A"/>
    <w:pPr>
      <w:ind w:left="720"/>
    </w:pPr>
  </w:style>
  <w:style w:type="table" w:styleId="a4">
    <w:name w:val="Table Grid"/>
    <w:basedOn w:val="a1"/>
    <w:uiPriority w:val="99"/>
    <w:rsid w:val="0084729A"/>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4729A"/>
    <w:pPr>
      <w:tabs>
        <w:tab w:val="center" w:pos="4677"/>
        <w:tab w:val="right" w:pos="9355"/>
      </w:tabs>
    </w:pPr>
    <w:rPr>
      <w:lang w:eastAsia="ru-RU"/>
    </w:rPr>
  </w:style>
  <w:style w:type="character" w:customStyle="1" w:styleId="a6">
    <w:name w:val="Нижний колонтитул Знак"/>
    <w:link w:val="a5"/>
    <w:uiPriority w:val="99"/>
    <w:locked/>
    <w:rsid w:val="0084729A"/>
    <w:rPr>
      <w:rFonts w:eastAsia="Times New Roman"/>
      <w:sz w:val="24"/>
      <w:szCs w:val="24"/>
      <w:lang w:eastAsia="ru-RU"/>
    </w:rPr>
  </w:style>
  <w:style w:type="paragraph" w:customStyle="1" w:styleId="FR2">
    <w:name w:val="FR2"/>
    <w:uiPriority w:val="99"/>
    <w:rsid w:val="0084729A"/>
    <w:pPr>
      <w:widowControl w:val="0"/>
      <w:ind w:firstLine="500"/>
    </w:pPr>
    <w:rPr>
      <w:rFonts w:ascii="Courier New" w:eastAsia="Times New Roman" w:hAnsi="Courier New" w:cs="Courier New"/>
      <w:sz w:val="16"/>
      <w:szCs w:val="16"/>
    </w:rPr>
  </w:style>
  <w:style w:type="paragraph" w:customStyle="1" w:styleId="11">
    <w:name w:val="Тинт1"/>
    <w:basedOn w:val="a"/>
    <w:next w:val="a"/>
    <w:uiPriority w:val="99"/>
    <w:rsid w:val="0084729A"/>
    <w:pPr>
      <w:spacing w:before="120" w:after="120" w:line="360" w:lineRule="auto"/>
      <w:ind w:firstLine="284"/>
      <w:jc w:val="both"/>
    </w:pPr>
    <w:rPr>
      <w:lang w:eastAsia="ru-RU"/>
    </w:rPr>
  </w:style>
  <w:style w:type="paragraph" w:customStyle="1" w:styleId="a7">
    <w:name w:val="в таблице"/>
    <w:basedOn w:val="a"/>
    <w:uiPriority w:val="99"/>
    <w:rsid w:val="0084729A"/>
    <w:pPr>
      <w:jc w:val="both"/>
    </w:pPr>
    <w:rPr>
      <w:lang w:eastAsia="ru-RU"/>
    </w:rPr>
  </w:style>
  <w:style w:type="paragraph" w:styleId="a8">
    <w:name w:val="Balloon Text"/>
    <w:basedOn w:val="a"/>
    <w:link w:val="a9"/>
    <w:uiPriority w:val="99"/>
    <w:semiHidden/>
    <w:rsid w:val="004F4896"/>
    <w:rPr>
      <w:rFonts w:ascii="Tahoma" w:hAnsi="Tahoma" w:cs="Tahoma"/>
      <w:sz w:val="16"/>
      <w:szCs w:val="16"/>
    </w:rPr>
  </w:style>
  <w:style w:type="character" w:customStyle="1" w:styleId="a9">
    <w:name w:val="Текст выноски Знак"/>
    <w:link w:val="a8"/>
    <w:uiPriority w:val="99"/>
    <w:semiHidden/>
    <w:locked/>
    <w:rsid w:val="004F4896"/>
    <w:rPr>
      <w:rFonts w:ascii="Tahoma" w:hAnsi="Tahoma" w:cs="Tahoma"/>
      <w:sz w:val="16"/>
      <w:szCs w:val="16"/>
    </w:rPr>
  </w:style>
  <w:style w:type="paragraph" w:styleId="aa">
    <w:name w:val="Normal (Web)"/>
    <w:basedOn w:val="a"/>
    <w:uiPriority w:val="99"/>
    <w:rsid w:val="00FA163C"/>
    <w:pPr>
      <w:spacing w:before="100" w:beforeAutospacing="1" w:after="100" w:afterAutospacing="1"/>
    </w:pPr>
    <w:rPr>
      <w:lang w:eastAsia="ru-RU"/>
    </w:rPr>
  </w:style>
  <w:style w:type="paragraph" w:styleId="ab">
    <w:name w:val="header"/>
    <w:basedOn w:val="a"/>
    <w:link w:val="ac"/>
    <w:uiPriority w:val="99"/>
    <w:rsid w:val="007E30AB"/>
    <w:pPr>
      <w:tabs>
        <w:tab w:val="center" w:pos="4677"/>
        <w:tab w:val="right" w:pos="9355"/>
      </w:tabs>
    </w:pPr>
  </w:style>
  <w:style w:type="character" w:customStyle="1" w:styleId="ac">
    <w:name w:val="Верхний колонтитул Знак"/>
    <w:link w:val="ab"/>
    <w:uiPriority w:val="99"/>
    <w:locked/>
    <w:rsid w:val="007E30AB"/>
    <w:rPr>
      <w:rFonts w:eastAsia="Times New Roman"/>
      <w:sz w:val="24"/>
      <w:szCs w:val="24"/>
    </w:rPr>
  </w:style>
  <w:style w:type="paragraph" w:styleId="21">
    <w:name w:val="List 2"/>
    <w:basedOn w:val="a"/>
    <w:uiPriority w:val="99"/>
    <w:rsid w:val="005C0FE8"/>
    <w:pPr>
      <w:ind w:left="566" w:hanging="283"/>
    </w:pPr>
    <w:rPr>
      <w:lang w:eastAsia="ru-RU"/>
    </w:rPr>
  </w:style>
  <w:style w:type="character" w:styleId="ad">
    <w:name w:val="Hyperlink"/>
    <w:uiPriority w:val="99"/>
    <w:rsid w:val="00AF14E7"/>
    <w:rPr>
      <w:color w:val="0000FF"/>
      <w:u w:val="single"/>
    </w:rPr>
  </w:style>
  <w:style w:type="character" w:styleId="ae">
    <w:name w:val="FollowedHyperlink"/>
    <w:uiPriority w:val="99"/>
    <w:semiHidden/>
    <w:rsid w:val="00AF14E7"/>
    <w:rPr>
      <w:color w:val="800080"/>
      <w:u w:val="single"/>
    </w:rPr>
  </w:style>
  <w:style w:type="paragraph" w:customStyle="1" w:styleId="Default">
    <w:name w:val="Default"/>
    <w:uiPriority w:val="99"/>
    <w:rsid w:val="00BB7BAC"/>
    <w:pPr>
      <w:autoSpaceDE w:val="0"/>
      <w:autoSpaceDN w:val="0"/>
      <w:adjustRightInd w:val="0"/>
    </w:pPr>
    <w:rPr>
      <w:color w:val="000000"/>
      <w:sz w:val="24"/>
      <w:szCs w:val="24"/>
    </w:rPr>
  </w:style>
  <w:style w:type="paragraph" w:styleId="22">
    <w:name w:val="Body Text Indent 2"/>
    <w:basedOn w:val="a"/>
    <w:link w:val="23"/>
    <w:uiPriority w:val="99"/>
    <w:rsid w:val="00337116"/>
    <w:pPr>
      <w:spacing w:after="120" w:line="480" w:lineRule="auto"/>
      <w:ind w:left="283"/>
    </w:pPr>
    <w:rPr>
      <w:rFonts w:eastAsia="Calibri"/>
      <w:lang w:eastAsia="ru-RU"/>
    </w:rPr>
  </w:style>
  <w:style w:type="character" w:customStyle="1" w:styleId="23">
    <w:name w:val="Основной текст с отступом 2 Знак"/>
    <w:link w:val="22"/>
    <w:uiPriority w:val="99"/>
    <w:semiHidden/>
    <w:locked/>
    <w:rsid w:val="00E42D71"/>
    <w:rPr>
      <w:rFonts w:eastAsia="Times New Roman"/>
      <w:sz w:val="24"/>
      <w:szCs w:val="24"/>
      <w:lang w:eastAsia="en-US"/>
    </w:rPr>
  </w:style>
  <w:style w:type="paragraph" w:styleId="af">
    <w:name w:val="Title"/>
    <w:basedOn w:val="a"/>
    <w:link w:val="af0"/>
    <w:uiPriority w:val="99"/>
    <w:qFormat/>
    <w:locked/>
    <w:rsid w:val="00337116"/>
    <w:pPr>
      <w:widowControl w:val="0"/>
      <w:shd w:val="clear" w:color="auto" w:fill="FFFFFF"/>
      <w:autoSpaceDE w:val="0"/>
      <w:autoSpaceDN w:val="0"/>
      <w:adjustRightInd w:val="0"/>
      <w:spacing w:before="355" w:line="533" w:lineRule="atLeast"/>
      <w:ind w:left="499" w:hanging="350"/>
      <w:jc w:val="center"/>
    </w:pPr>
    <w:rPr>
      <w:rFonts w:eastAsia="Calibri"/>
      <w:color w:val="000000"/>
      <w:spacing w:val="-2"/>
      <w:sz w:val="16"/>
      <w:szCs w:val="16"/>
      <w:lang w:eastAsia="ru-RU"/>
    </w:rPr>
  </w:style>
  <w:style w:type="character" w:customStyle="1" w:styleId="TitleChar">
    <w:name w:val="Title Char"/>
    <w:uiPriority w:val="99"/>
    <w:locked/>
    <w:rsid w:val="00E42D71"/>
    <w:rPr>
      <w:rFonts w:ascii="Cambria" w:hAnsi="Cambria" w:cs="Cambria"/>
      <w:b/>
      <w:bCs/>
      <w:kern w:val="28"/>
      <w:sz w:val="32"/>
      <w:szCs w:val="32"/>
      <w:lang w:eastAsia="en-US"/>
    </w:rPr>
  </w:style>
  <w:style w:type="paragraph" w:customStyle="1" w:styleId="FR1">
    <w:name w:val="FR1"/>
    <w:uiPriority w:val="99"/>
    <w:rsid w:val="00337116"/>
    <w:pPr>
      <w:widowControl w:val="0"/>
      <w:autoSpaceDE w:val="0"/>
      <w:autoSpaceDN w:val="0"/>
      <w:adjustRightInd w:val="0"/>
      <w:jc w:val="right"/>
    </w:pPr>
    <w:rPr>
      <w:rFonts w:ascii="Arial" w:hAnsi="Arial" w:cs="Arial"/>
      <w:noProof/>
      <w:sz w:val="12"/>
      <w:szCs w:val="12"/>
    </w:rPr>
  </w:style>
  <w:style w:type="character" w:customStyle="1" w:styleId="af0">
    <w:name w:val="Название Знак"/>
    <w:link w:val="af"/>
    <w:uiPriority w:val="99"/>
    <w:locked/>
    <w:rsid w:val="00337116"/>
    <w:rPr>
      <w:color w:val="000000"/>
      <w:spacing w:val="-2"/>
      <w:sz w:val="16"/>
      <w:szCs w:val="16"/>
    </w:rPr>
  </w:style>
  <w:style w:type="paragraph" w:customStyle="1" w:styleId="af1">
    <w:name w:val="Знак Знак Знак"/>
    <w:basedOn w:val="a"/>
    <w:uiPriority w:val="99"/>
    <w:rsid w:val="002E2CEB"/>
    <w:pPr>
      <w:spacing w:after="160" w:line="240" w:lineRule="exact"/>
    </w:pPr>
    <w:rPr>
      <w:rFonts w:ascii="Verdana" w:eastAsia="Calibri" w:hAnsi="Verdana" w:cs="Verdana"/>
      <w:sz w:val="20"/>
      <w:szCs w:val="20"/>
      <w:lang w:eastAsia="ru-RU"/>
    </w:rPr>
  </w:style>
  <w:style w:type="character" w:customStyle="1" w:styleId="FontStyle15">
    <w:name w:val="Font Style15"/>
    <w:uiPriority w:val="99"/>
    <w:rsid w:val="00294456"/>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5;&#1077;&#1088;&#1077;&#1095;&#1077;&#1085;&#1100;%20&#1074;&#1086;&#1087;&#1088;&#1086;&#1089;&#1086;&#1074;%20&#1080;&#1085;&#1076;&#1080;&#1074;&#1080;&#1076;&#1091;&#1072;&#1083;&#1100;&#1085;&#1086;&#1075;&#1086;%20&#1079;&#1072;&#1076;&#1072;&#1085;&#1080;&#1103;.pdf" TargetMode="External"/><Relationship Id="rId13" Type="http://schemas.openxmlformats.org/officeDocument/2006/relationships/hyperlink" Target="http://ozpp.ru/library/norubs/9616/index.html" TargetMode="External"/><Relationship Id="rId18" Type="http://schemas.openxmlformats.org/officeDocument/2006/relationships/hyperlink" Target="http://ozpp.ru/library/norubs/9586/index.html" TargetMode="External"/><Relationship Id="rId26" Type="http://schemas.openxmlformats.org/officeDocument/2006/relationships/hyperlink" Target="http://www.tehlit.ru" TargetMode="External"/><Relationship Id="rId3" Type="http://schemas.openxmlformats.org/officeDocument/2006/relationships/settings" Target="settings.xml"/><Relationship Id="rId21" Type="http://schemas.openxmlformats.org/officeDocument/2006/relationships/hyperlink" Target="http://www.academia-moscow.ru/authors/?id=84" TargetMode="External"/><Relationship Id="rId34" Type="http://schemas.openxmlformats.org/officeDocument/2006/relationships/theme" Target="theme/theme1.xml"/><Relationship Id="rId7" Type="http://schemas.openxmlformats.org/officeDocument/2006/relationships/hyperlink" Target="&#1060;&#1043;&#1054;&#1057;.&#1057;&#1055;&#1054;.&#1052;&#1086;&#1085;&#1090;&#1072;&#1078;,&#1085;&#1072;&#1083;&#1072;&#1076;&#1082;&#1072;%20&#1080;%20&#1101;&#1082;&#1089;&#1087;&#1083;.&#1101;&#1083;&#1077;&#1082;&#1090;&#1088;&#1086;&#1086;&#1073;&#1086;&#1088;..pdf" TargetMode="External"/><Relationship Id="rId12" Type="http://schemas.openxmlformats.org/officeDocument/2006/relationships/hyperlink" Target="http://ozpp.ru/library/norubs/10081/index.html" TargetMode="External"/><Relationship Id="rId17" Type="http://schemas.openxmlformats.org/officeDocument/2006/relationships/hyperlink" Target="http://ozpp.ru/library/norubs/10359/index.html" TargetMode="External"/><Relationship Id="rId25" Type="http://schemas.openxmlformats.org/officeDocument/2006/relationships/hyperlink" Target="http://www.vsegos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zpp.ru/library/norubs/9603/index.html" TargetMode="External"/><Relationship Id="rId20" Type="http://schemas.openxmlformats.org/officeDocument/2006/relationships/hyperlink" Target="http://ozpp.ru/library/norubs/56016/index.html" TargetMode="External"/><Relationship Id="rId29" Type="http://schemas.openxmlformats.org/officeDocument/2006/relationships/hyperlink" Target="http://www.ohranatruda.ru/ot_biblio/instructions/katalog3/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gost.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zpp.ru/library/norubs/9605/index.html" TargetMode="External"/><Relationship Id="rId23" Type="http://schemas.openxmlformats.org/officeDocument/2006/relationships/hyperlink" Target="http://www.academia-moscow.ru/authors/?id=708" TargetMode="External"/><Relationship Id="rId28" Type="http://schemas.openxmlformats.org/officeDocument/2006/relationships/hyperlink" Target="http://www.tehbez.ru/Docum/DocumShow_DocumID_522.html" TargetMode="External"/><Relationship Id="rId10" Type="http://schemas.openxmlformats.org/officeDocument/2006/relationships/hyperlink" Target="&#1043;&#1054;&#1057;&#1058;%207.32-2001.pdf" TargetMode="External"/><Relationship Id="rId19" Type="http://schemas.openxmlformats.org/officeDocument/2006/relationships/hyperlink" Target="http://ozpp.ru/library/norubs/9565/index.html"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1043;&#1054;&#1057;&#1058;%207.1%20-2003.pdf" TargetMode="External"/><Relationship Id="rId14" Type="http://schemas.openxmlformats.org/officeDocument/2006/relationships/hyperlink" Target="http://ozpp.ru/library/norubs/9595/index.html" TargetMode="External"/><Relationship Id="rId22" Type="http://schemas.openxmlformats.org/officeDocument/2006/relationships/hyperlink" Target="http://www.academia-moscow.ru/authors/?id=281" TargetMode="External"/><Relationship Id="rId27" Type="http://schemas.openxmlformats.org/officeDocument/2006/relationships/hyperlink" Target="http://www.chelbiznes.ru/business/create/retailment?article=168"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54</Pages>
  <Words>11166</Words>
  <Characters>63647</Characters>
  <Application>Microsoft Office Word</Application>
  <DocSecurity>0</DocSecurity>
  <Lines>530</Lines>
  <Paragraphs>149</Paragraphs>
  <ScaleCrop>false</ScaleCrop>
  <Company>Grizli777</Company>
  <LinksUpToDate>false</LinksUpToDate>
  <CharactersWithSpaces>74664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учреждение</dc:title>
  <dc:subject/>
  <dc:creator>user</dc:creator>
  <cp:keywords/>
  <dc:description/>
  <cp:lastModifiedBy>Teacher210</cp:lastModifiedBy>
  <cp:revision>3</cp:revision>
  <cp:lastPrinted>2016-05-18T10:31:00Z</cp:lastPrinted>
  <dcterms:created xsi:type="dcterms:W3CDTF">2018-04-21T11:20:00Z</dcterms:created>
  <dcterms:modified xsi:type="dcterms:W3CDTF">2018-04-21T12:28:00Z</dcterms:modified>
</cp:coreProperties>
</file>