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9F" w:rsidRDefault="009D419F" w:rsidP="009D41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работ для прохождения практики групп № 2151-11, № 2161-21</w:t>
      </w:r>
    </w:p>
    <w:p w:rsidR="00A6575C" w:rsidRDefault="00A6575C" w:rsidP="009D41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419F" w:rsidRDefault="009D419F" w:rsidP="009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12 03 по 15.04 2019</w:t>
      </w:r>
    </w:p>
    <w:p w:rsidR="00A6575C" w:rsidRPr="009D419F" w:rsidRDefault="00A6575C" w:rsidP="009D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75C" w:rsidRPr="00A6575C" w:rsidRDefault="00A6575C" w:rsidP="00A65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ПМ.02</w:t>
      </w:r>
      <w:r w:rsidRPr="00A6575C">
        <w:rPr>
          <w:rFonts w:ascii="Times New Roman" w:hAnsi="Times New Roman" w:cs="Times New Roman"/>
          <w:b/>
          <w:sz w:val="28"/>
          <w:szCs w:val="28"/>
        </w:rPr>
        <w:t>Выполнение технологических процессов при строительстве, эксплуатации и реконструкции строительных объектов</w:t>
      </w:r>
    </w:p>
    <w:p w:rsidR="009D419F" w:rsidRDefault="009D419F" w:rsidP="009D419F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 xml:space="preserve">1.Ознакомление со строительной организацией. Инструктаж по технике безопасности. Распределение по местам практики. 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2.Ознакомление с ее производственной базой.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3. Изучение производственно-хозяйственной и экономической характеристики организации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75C">
        <w:rPr>
          <w:rFonts w:ascii="Times New Roman" w:hAnsi="Times New Roman" w:cs="Times New Roman"/>
          <w:sz w:val="24"/>
          <w:szCs w:val="24"/>
        </w:rPr>
        <w:t>4.</w:t>
      </w:r>
      <w:r w:rsidRPr="00A65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575C">
        <w:rPr>
          <w:rFonts w:ascii="Times New Roman" w:hAnsi="Times New Roman" w:cs="Times New Roman"/>
          <w:sz w:val="24"/>
          <w:szCs w:val="24"/>
        </w:rPr>
        <w:t>Организация процесса поточного производства бетонных и железобетонных работ</w:t>
      </w:r>
      <w:r w:rsidRPr="00A6575C">
        <w:rPr>
          <w:rFonts w:ascii="Times New Roman" w:hAnsi="Times New Roman" w:cs="Times New Roman"/>
          <w:sz w:val="28"/>
          <w:szCs w:val="28"/>
        </w:rPr>
        <w:t>.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75C">
        <w:rPr>
          <w:rFonts w:ascii="Times New Roman" w:hAnsi="Times New Roman" w:cs="Times New Roman"/>
          <w:sz w:val="28"/>
          <w:szCs w:val="28"/>
        </w:rPr>
        <w:t xml:space="preserve">5. </w:t>
      </w:r>
      <w:r w:rsidRPr="00A6575C">
        <w:rPr>
          <w:rFonts w:ascii="Times New Roman" w:hAnsi="Times New Roman" w:cs="Times New Roman"/>
          <w:sz w:val="24"/>
          <w:szCs w:val="24"/>
        </w:rPr>
        <w:t>Составление схем операционного контроля качества.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/>
          <w:sz w:val="24"/>
          <w:szCs w:val="24"/>
          <w:lang w:eastAsia="ru-RU"/>
        </w:rPr>
        <w:t>6</w:t>
      </w:r>
      <w:r w:rsidRPr="00A6575C">
        <w:rPr>
          <w:rFonts w:ascii="Times New Roman" w:hAnsi="Times New Roman" w:cs="Times New Roman"/>
          <w:sz w:val="24"/>
          <w:szCs w:val="24"/>
        </w:rPr>
        <w:t xml:space="preserve"> Участие в проведении всех этапов производственного контроля (</w:t>
      </w:r>
      <w:proofErr w:type="gramStart"/>
      <w:r w:rsidRPr="00A6575C">
        <w:rPr>
          <w:rFonts w:ascii="Times New Roman" w:hAnsi="Times New Roman" w:cs="Times New Roman"/>
          <w:sz w:val="24"/>
          <w:szCs w:val="24"/>
        </w:rPr>
        <w:t>входной</w:t>
      </w:r>
      <w:proofErr w:type="gramEnd"/>
      <w:r w:rsidRPr="00A6575C">
        <w:rPr>
          <w:rFonts w:ascii="Times New Roman" w:hAnsi="Times New Roman" w:cs="Times New Roman"/>
          <w:sz w:val="24"/>
          <w:szCs w:val="24"/>
        </w:rPr>
        <w:t>, пооперационный, приемочный).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75C">
        <w:rPr>
          <w:rFonts w:ascii="Times New Roman" w:hAnsi="Times New Roman" w:cs="Times New Roman"/>
          <w:sz w:val="24"/>
          <w:szCs w:val="24"/>
        </w:rPr>
        <w:t xml:space="preserve">7. Участие при отпуске материалов и конструкции, </w:t>
      </w:r>
      <w:proofErr w:type="spellStart"/>
      <w:r w:rsidRPr="00A6575C">
        <w:rPr>
          <w:rFonts w:ascii="Times New Roman" w:hAnsi="Times New Roman" w:cs="Times New Roman"/>
          <w:sz w:val="24"/>
          <w:szCs w:val="24"/>
        </w:rPr>
        <w:t>лимитировании</w:t>
      </w:r>
      <w:proofErr w:type="spellEnd"/>
      <w:r w:rsidRPr="00A6575C">
        <w:rPr>
          <w:rFonts w:ascii="Times New Roman" w:hAnsi="Times New Roman" w:cs="Times New Roman"/>
          <w:sz w:val="24"/>
          <w:szCs w:val="24"/>
        </w:rPr>
        <w:t xml:space="preserve"> расходов материалов, с учётом норм</w:t>
      </w:r>
      <w:r w:rsidRPr="00A6575C">
        <w:rPr>
          <w:rFonts w:ascii="Times New Roman" w:hAnsi="Times New Roman" w:cs="Times New Roman"/>
          <w:sz w:val="28"/>
          <w:szCs w:val="28"/>
        </w:rPr>
        <w:t>.</w:t>
      </w:r>
      <w:r w:rsidRPr="00A6575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b/>
          <w:sz w:val="28"/>
          <w:szCs w:val="28"/>
        </w:rPr>
        <w:t>8.</w:t>
      </w:r>
      <w:r w:rsidRPr="00A6575C">
        <w:rPr>
          <w:rFonts w:ascii="Times New Roman" w:hAnsi="Times New Roman" w:cs="Times New Roman"/>
          <w:sz w:val="24"/>
          <w:szCs w:val="24"/>
        </w:rPr>
        <w:t xml:space="preserve"> Ознакомление с технической документацией, введенной на строительной площадке.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9. Изучение современной методической и сметно-нормативной базы ценообразования в строительстве.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8"/>
          <w:szCs w:val="28"/>
        </w:rPr>
        <w:t>10.</w:t>
      </w:r>
      <w:r w:rsidRPr="00A6575C">
        <w:rPr>
          <w:rFonts w:ascii="Times New Roman" w:hAnsi="Times New Roman" w:cs="Times New Roman"/>
          <w:sz w:val="24"/>
          <w:szCs w:val="24"/>
        </w:rPr>
        <w:t xml:space="preserve"> Изучение норм расхода строительных материалов, изделий и конструкций </w:t>
      </w:r>
      <w:proofErr w:type="gramStart"/>
      <w:r w:rsidRPr="00A6575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выполняемым работам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11. Составления смет и единичные нормативы.</w:t>
      </w:r>
    </w:p>
    <w:p w:rsidR="009D419F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12.Участие в списании материалов, оформление акта.</w:t>
      </w:r>
    </w:p>
    <w:p w:rsidR="00A6575C" w:rsidRPr="00A6575C" w:rsidRDefault="00A6575C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75C" w:rsidRPr="00A6575C" w:rsidRDefault="00A6575C" w:rsidP="00A6575C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5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ПМ.04. Организация видов работ при эксплуатации и реконструкции строительных объектов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19F" w:rsidRPr="00A6575C" w:rsidRDefault="009D419F" w:rsidP="009D419F">
      <w:pPr>
        <w:rPr>
          <w:rFonts w:ascii="Times New Roman" w:hAnsi="Times New Roman" w:cs="Times New Roman"/>
        </w:rPr>
      </w:pPr>
      <w:r w:rsidRPr="00A6575C">
        <w:rPr>
          <w:rFonts w:ascii="Times New Roman" w:hAnsi="Times New Roman" w:cs="Times New Roman"/>
        </w:rPr>
        <w:t xml:space="preserve">1.Ознакомление с </w:t>
      </w:r>
      <w:proofErr w:type="spellStart"/>
      <w:r w:rsidRPr="00A6575C">
        <w:rPr>
          <w:rFonts w:ascii="Times New Roman" w:hAnsi="Times New Roman" w:cs="Times New Roman"/>
        </w:rPr>
        <w:t>жилищн</w:t>
      </w:r>
      <w:proofErr w:type="gramStart"/>
      <w:r w:rsidRPr="00A6575C">
        <w:rPr>
          <w:rFonts w:ascii="Times New Roman" w:hAnsi="Times New Roman" w:cs="Times New Roman"/>
        </w:rPr>
        <w:t>о</w:t>
      </w:r>
      <w:proofErr w:type="spellEnd"/>
      <w:r w:rsidRPr="00A6575C">
        <w:rPr>
          <w:rFonts w:ascii="Times New Roman" w:hAnsi="Times New Roman" w:cs="Times New Roman"/>
        </w:rPr>
        <w:t>-</w:t>
      </w:r>
      <w:proofErr w:type="gramEnd"/>
      <w:r w:rsidRPr="00A6575C">
        <w:rPr>
          <w:rFonts w:ascii="Times New Roman" w:hAnsi="Times New Roman" w:cs="Times New Roman"/>
        </w:rPr>
        <w:t xml:space="preserve"> эксплуатационной организацией. Инструктаж по технике безопасности. Распределение по местам практики.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A6575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6575C">
        <w:rPr>
          <w:rFonts w:ascii="Times New Roman" w:hAnsi="Times New Roman" w:cs="Times New Roman"/>
          <w:sz w:val="24"/>
          <w:szCs w:val="24"/>
        </w:rPr>
        <w:t>знакомиться со штатом жилищно-эксплуатационной организации.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6575C">
        <w:rPr>
          <w:rFonts w:ascii="Times New Roman" w:hAnsi="Times New Roman" w:cs="Times New Roman"/>
          <w:sz w:val="24"/>
          <w:szCs w:val="24"/>
        </w:rPr>
        <w:t xml:space="preserve"> Выявление дефектов, возникающих в конструктивных элементах здания. Установка маяков и проведение наблюдений за деформациями;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6575C">
        <w:rPr>
          <w:rFonts w:ascii="Times New Roman" w:hAnsi="Times New Roman" w:cs="Times New Roman"/>
          <w:sz w:val="24"/>
          <w:szCs w:val="24"/>
        </w:rPr>
        <w:t xml:space="preserve"> Ведение журналов наблюдений.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6575C">
        <w:rPr>
          <w:rFonts w:ascii="Times New Roman" w:hAnsi="Times New Roman" w:cs="Times New Roman"/>
          <w:sz w:val="24"/>
          <w:szCs w:val="24"/>
        </w:rPr>
        <w:t xml:space="preserve"> Заполнение журналов и составление актов по результатам осмотра.</w:t>
      </w:r>
    </w:p>
    <w:p w:rsidR="009D419F" w:rsidRPr="00A6575C" w:rsidRDefault="009D419F" w:rsidP="009D41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6575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6575C">
        <w:rPr>
          <w:rFonts w:ascii="Times New Roman" w:hAnsi="Times New Roman" w:cs="Times New Roman"/>
          <w:sz w:val="24"/>
          <w:szCs w:val="24"/>
        </w:rPr>
        <w:t xml:space="preserve"> Установление и устранение причин, вызывающих неисправности технического состояния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7. Составление графиков проведения ремонтных работ конструктивных элементов в здании.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t>8.</w:t>
      </w:r>
      <w:r w:rsidRPr="00A6575C">
        <w:rPr>
          <w:rFonts w:ascii="Times New Roman" w:hAnsi="Times New Roman" w:cs="Times New Roman"/>
          <w:sz w:val="24"/>
          <w:szCs w:val="24"/>
        </w:rPr>
        <w:t xml:space="preserve"> Составление графиков проведения ремонтных работ инженерного оборудования в здании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lastRenderedPageBreak/>
        <w:t>9. Установление и устранение причин, вызывающих неисправности технического состояния конструктивных элементов и инженерного оборудования зданий;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10. Заполнение журналов и составление актов по результатам осмотра.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11. Установление и устранение причин, вызывающих неисправности технического состояния конструктивных элементов и инженерного оборудования зданий;</w:t>
      </w:r>
    </w:p>
    <w:p w:rsidR="009D419F" w:rsidRPr="00A6575C" w:rsidRDefault="009D419F" w:rsidP="009D419F">
      <w:r w:rsidRPr="00A6575C">
        <w:rPr>
          <w:rFonts w:ascii="Times New Roman" w:hAnsi="Times New Roman" w:cs="Times New Roman"/>
          <w:sz w:val="24"/>
          <w:szCs w:val="24"/>
        </w:rPr>
        <w:t>12 Заполнение паспорта готовности объектов к эксплуатации в зимних условиях;</w:t>
      </w:r>
    </w:p>
    <w:p w:rsidR="00A6575C" w:rsidRPr="00A6575C" w:rsidRDefault="00A6575C" w:rsidP="00A657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5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ПМ.03.</w:t>
      </w:r>
      <w:r w:rsidRPr="00A6575C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</w:r>
    </w:p>
    <w:p w:rsidR="00A6575C" w:rsidRDefault="00A6575C" w:rsidP="009D419F">
      <w:pPr>
        <w:rPr>
          <w:rFonts w:ascii="Times New Roman" w:hAnsi="Times New Roman" w:cs="Times New Roman"/>
          <w:b/>
          <w:sz w:val="28"/>
          <w:szCs w:val="28"/>
        </w:rPr>
      </w:pPr>
    </w:p>
    <w:p w:rsidR="009D419F" w:rsidRPr="00A6575C" w:rsidRDefault="009D419F" w:rsidP="009D419F">
      <w:r w:rsidRPr="00A6575C">
        <w:rPr>
          <w:rFonts w:ascii="Times New Roman" w:hAnsi="Times New Roman"/>
          <w:sz w:val="24"/>
          <w:szCs w:val="24"/>
          <w:lang w:eastAsia="ru-RU"/>
        </w:rPr>
        <w:t>1</w:t>
      </w:r>
      <w:r w:rsidRPr="00A6575C">
        <w:rPr>
          <w:rFonts w:ascii="Times New Roman" w:hAnsi="Times New Roman" w:cs="Times New Roman"/>
          <w:sz w:val="24"/>
          <w:szCs w:val="24"/>
        </w:rPr>
        <w:t xml:space="preserve"> Оформление табеля учета рабочего времени.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/>
          <w:sz w:val="24"/>
          <w:szCs w:val="24"/>
          <w:lang w:eastAsia="ru-RU"/>
        </w:rPr>
        <w:t>2</w:t>
      </w:r>
      <w:r w:rsidRPr="00A6575C">
        <w:rPr>
          <w:rFonts w:ascii="Times New Roman" w:hAnsi="Times New Roman" w:cs="Times New Roman"/>
          <w:sz w:val="24"/>
          <w:szCs w:val="24"/>
        </w:rPr>
        <w:t xml:space="preserve"> Оформление журнала учета поступающих материалов и конструкций.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/>
          <w:sz w:val="24"/>
          <w:szCs w:val="24"/>
          <w:lang w:eastAsia="ru-RU"/>
        </w:rPr>
        <w:t>3</w:t>
      </w:r>
      <w:r w:rsidRPr="00A6575C">
        <w:rPr>
          <w:rFonts w:ascii="Times New Roman" w:hAnsi="Times New Roman" w:cs="Times New Roman"/>
          <w:sz w:val="24"/>
          <w:szCs w:val="24"/>
        </w:rPr>
        <w:t xml:space="preserve"> Порядок заполнения ведомостей остатков материалов, оформление документов на списание материалов и конструкций.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 w:cs="Times New Roman"/>
          <w:sz w:val="24"/>
          <w:szCs w:val="24"/>
        </w:rPr>
        <w:t>4.</w:t>
      </w:r>
      <w:r w:rsidRPr="00A657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575C">
        <w:rPr>
          <w:rFonts w:ascii="Times New Roman" w:hAnsi="Times New Roman" w:cs="Times New Roman"/>
          <w:sz w:val="24"/>
          <w:szCs w:val="24"/>
        </w:rPr>
        <w:t>Оформление товарно-транспортных накладных, путевых листов за работу строительных машин.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/>
          <w:sz w:val="24"/>
          <w:szCs w:val="24"/>
          <w:lang w:eastAsia="ru-RU"/>
        </w:rPr>
        <w:t>5</w:t>
      </w:r>
      <w:r w:rsidRPr="00A6575C">
        <w:rPr>
          <w:rFonts w:ascii="Times New Roman" w:hAnsi="Times New Roman" w:cs="Times New Roman"/>
          <w:sz w:val="24"/>
          <w:szCs w:val="24"/>
        </w:rPr>
        <w:t xml:space="preserve"> Оформление актов освидетельствования ответственных конструкций, актов освидетельствования участков сетей инженерно-технического обеспечения</w:t>
      </w:r>
    </w:p>
    <w:p w:rsidR="009D419F" w:rsidRPr="00A6575C" w:rsidRDefault="009D419F" w:rsidP="009D419F">
      <w:pPr>
        <w:rPr>
          <w:rFonts w:ascii="Times New Roman" w:hAnsi="Times New Roman" w:cs="Times New Roman"/>
          <w:sz w:val="24"/>
          <w:szCs w:val="24"/>
        </w:rPr>
      </w:pPr>
      <w:r w:rsidRPr="00A6575C">
        <w:rPr>
          <w:rFonts w:ascii="Times New Roman" w:hAnsi="Times New Roman"/>
          <w:sz w:val="24"/>
          <w:szCs w:val="24"/>
          <w:lang w:eastAsia="ru-RU"/>
        </w:rPr>
        <w:t>6</w:t>
      </w:r>
      <w:r w:rsidRPr="00A6575C">
        <w:rPr>
          <w:rFonts w:ascii="Times New Roman" w:hAnsi="Times New Roman" w:cs="Times New Roman"/>
          <w:sz w:val="24"/>
          <w:szCs w:val="24"/>
        </w:rPr>
        <w:t xml:space="preserve"> Оформление документации по безопасной организации работ на строительной площадке.</w:t>
      </w:r>
    </w:p>
    <w:p w:rsidR="009D419F" w:rsidRPr="00A6575C" w:rsidRDefault="00A6575C" w:rsidP="00A6575C">
      <w:pPr>
        <w:jc w:val="center"/>
        <w:rPr>
          <w:b/>
        </w:rPr>
      </w:pPr>
      <w:r w:rsidRPr="00A6575C">
        <w:rPr>
          <w:rFonts w:ascii="Times New Roman" w:hAnsi="Times New Roman" w:cs="Times New Roman"/>
          <w:b/>
          <w:sz w:val="24"/>
          <w:szCs w:val="24"/>
        </w:rPr>
        <w:t>С 20.04 по 17. 05 2019г.</w:t>
      </w:r>
    </w:p>
    <w:p w:rsidR="009D419F" w:rsidRPr="00EB69EE" w:rsidRDefault="009D419F" w:rsidP="009D41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5192"/>
        <w:gridCol w:w="833"/>
      </w:tblGrid>
      <w:tr w:rsidR="009D419F" w:rsidTr="00CA094B">
        <w:trPr>
          <w:trHeight w:val="214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19F" w:rsidRPr="00E8076A" w:rsidRDefault="009D419F" w:rsidP="00CA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6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</w:p>
          <w:p w:rsidR="009D419F" w:rsidRPr="00E8076A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E8076A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8076A">
              <w:rPr>
                <w:rFonts w:ascii="Times New Roman" w:hAnsi="Times New Roman" w:cs="Times New Roman"/>
                <w:sz w:val="24"/>
                <w:szCs w:val="24"/>
              </w:rPr>
              <w:t>Ознакомление с объектом практики:</w:t>
            </w:r>
          </w:p>
          <w:p w:rsidR="009D419F" w:rsidRPr="00E8076A" w:rsidRDefault="009D419F" w:rsidP="00CA094B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A">
              <w:rPr>
                <w:rFonts w:ascii="Times New Roman" w:hAnsi="Times New Roman" w:cs="Times New Roman"/>
                <w:sz w:val="24"/>
                <w:szCs w:val="24"/>
              </w:rPr>
              <w:t>- назначение и организационная структура строительной организации и строительной площадки;</w:t>
            </w:r>
          </w:p>
          <w:p w:rsidR="009D419F" w:rsidRPr="00E8076A" w:rsidRDefault="009D419F" w:rsidP="00CA094B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A">
              <w:rPr>
                <w:rFonts w:ascii="Times New Roman" w:hAnsi="Times New Roman" w:cs="Times New Roman"/>
                <w:sz w:val="24"/>
                <w:szCs w:val="24"/>
              </w:rPr>
              <w:t>- характеристика строящегося объекта;</w:t>
            </w:r>
          </w:p>
          <w:p w:rsidR="009D419F" w:rsidRPr="00E8076A" w:rsidRDefault="009D419F" w:rsidP="00CA094B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A">
              <w:rPr>
                <w:rFonts w:ascii="Times New Roman" w:hAnsi="Times New Roman" w:cs="Times New Roman"/>
                <w:sz w:val="24"/>
                <w:szCs w:val="24"/>
              </w:rPr>
              <w:t>- техническая оснащенность строительной площадки;</w:t>
            </w:r>
          </w:p>
          <w:p w:rsidR="009D419F" w:rsidRPr="00E8076A" w:rsidRDefault="009D419F" w:rsidP="00CA094B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8076A">
              <w:rPr>
                <w:rFonts w:ascii="Times New Roman" w:hAnsi="Times New Roman" w:cs="Times New Roman"/>
                <w:sz w:val="24"/>
                <w:szCs w:val="24"/>
              </w:rPr>
              <w:t>- организация контроля качества СМР.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D419F" w:rsidTr="00CA094B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E8076A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E8076A" w:rsidRDefault="009D419F" w:rsidP="00CA09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76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режима труда на участке и его контроль.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CA094B">
        <w:trPr>
          <w:trHeight w:val="18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E8076A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3Изучение обязанностей бригадира и мастера.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CA094B">
        <w:trPr>
          <w:trHeight w:val="213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19F" w:rsidRPr="00E8076A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D92DF8">
              <w:rPr>
                <w:sz w:val="24"/>
                <w:szCs w:val="24"/>
              </w:rPr>
              <w:t xml:space="preserve"> </w:t>
            </w: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структур бригад, их специализации.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CA094B">
        <w:trPr>
          <w:trHeight w:val="331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pStyle w:val="2"/>
              <w:widowControl w:val="0"/>
              <w:ind w:left="0" w:firstLine="295"/>
              <w:rPr>
                <w:rFonts w:eastAsia="Calibri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5.Изучение организации работ по обеспечению безопасных условий труда.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CA094B">
        <w:trPr>
          <w:trHeight w:val="331"/>
        </w:trPr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pStyle w:val="2"/>
              <w:widowControl w:val="0"/>
              <w:ind w:left="0" w:firstLine="295"/>
              <w:rPr>
                <w:rFonts w:eastAsia="Calibri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D92DF8">
              <w:rPr>
                <w:sz w:val="24"/>
                <w:szCs w:val="24"/>
              </w:rPr>
              <w:t xml:space="preserve"> </w:t>
            </w: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Изучение ППР и технологии производства на данном объекте (описать основные строительные процессы на данном объекте)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419F" w:rsidTr="00CA094B">
        <w:trPr>
          <w:trHeight w:val="202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Экспериментальный этап.</w:t>
            </w:r>
          </w:p>
          <w:p w:rsidR="009D419F" w:rsidRPr="00D92DF8" w:rsidRDefault="009D419F" w:rsidP="00CA094B">
            <w:pPr>
              <w:pStyle w:val="2"/>
              <w:widowControl w:val="0"/>
              <w:ind w:left="0" w:firstLine="0"/>
              <w:rPr>
                <w:rFonts w:eastAsia="Calibri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ведущих отделов:</w:t>
            </w:r>
          </w:p>
          <w:p w:rsidR="009D419F" w:rsidRPr="00D92DF8" w:rsidRDefault="009D419F" w:rsidP="00CA094B">
            <w:pPr>
              <w:pStyle w:val="a3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- производственно-технический отдел (ПТО);</w:t>
            </w:r>
          </w:p>
          <w:p w:rsidR="009D419F" w:rsidRPr="00D92DF8" w:rsidRDefault="009D419F" w:rsidP="00CA094B">
            <w:pPr>
              <w:pStyle w:val="a3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 xml:space="preserve">- планово-экономический отдел (структуру, </w:t>
            </w:r>
            <w:r w:rsidRPr="00D9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функции, связь с другими отделами и строительными участками, роль отделов в производстве работ, а также производственно-техническую и экономическую деятельность);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9D419F" w:rsidTr="00CA094B">
        <w:trPr>
          <w:trHeight w:val="2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53247F" w:rsidRDefault="009D419F" w:rsidP="00CA094B">
            <w:pPr>
              <w:pStyle w:val="2"/>
              <w:widowControl w:val="0"/>
              <w:ind w:left="0" w:firstLine="29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pStyle w:val="a3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обслуживания производства;</w:t>
            </w:r>
          </w:p>
          <w:p w:rsidR="009D419F" w:rsidRPr="00D92DF8" w:rsidRDefault="009D419F" w:rsidP="00CA094B">
            <w:pPr>
              <w:pStyle w:val="a3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- организация материально-технического обеспечения участка;</w:t>
            </w:r>
          </w:p>
          <w:p w:rsidR="009D419F" w:rsidRPr="00D92DF8" w:rsidRDefault="009D419F" w:rsidP="00CA094B">
            <w:pPr>
              <w:pStyle w:val="a3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- организация транспортного хозяйства и доставка материалов, изделий на строительную площадку;</w:t>
            </w:r>
          </w:p>
          <w:p w:rsidR="009D419F" w:rsidRPr="00D92DF8" w:rsidRDefault="009D419F" w:rsidP="00CA094B">
            <w:pPr>
              <w:pStyle w:val="a3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- организация складирования изделий и материалов и их хранение;</w:t>
            </w:r>
          </w:p>
          <w:p w:rsidR="009D419F" w:rsidRPr="00D92DF8" w:rsidRDefault="009D419F" w:rsidP="00CA094B">
            <w:pPr>
              <w:pStyle w:val="a3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</w:t>
            </w: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низация контроля качества и сертификации продукции.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D419F" w:rsidTr="00CA094B">
        <w:trPr>
          <w:trHeight w:val="18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53247F" w:rsidRDefault="009D419F" w:rsidP="00CA094B">
            <w:pPr>
              <w:pStyle w:val="2"/>
              <w:widowControl w:val="0"/>
              <w:ind w:left="0" w:firstLine="29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Дублирование работы инженерно-технических работников.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D419F" w:rsidTr="00CA094B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53247F" w:rsidRDefault="009D419F" w:rsidP="00CA094B">
            <w:pPr>
              <w:pStyle w:val="2"/>
              <w:widowControl w:val="0"/>
              <w:ind w:left="0" w:firstLine="29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DF8">
              <w:rPr>
                <w:rFonts w:ascii="Times New Roman" w:hAnsi="Times New Roman" w:cs="Times New Roman"/>
                <w:sz w:val="24"/>
                <w:szCs w:val="24"/>
              </w:rPr>
              <w:t>Дублирование работы мастера.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419F" w:rsidTr="00CA094B">
        <w:trPr>
          <w:trHeight w:val="24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F8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анализ полученной информации.</w:t>
            </w:r>
          </w:p>
          <w:p w:rsidR="009D419F" w:rsidRPr="0053247F" w:rsidRDefault="009D419F" w:rsidP="00CA094B">
            <w:pPr>
              <w:pStyle w:val="2"/>
              <w:widowControl w:val="0"/>
              <w:ind w:left="0" w:firstLine="29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470101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01">
              <w:rPr>
                <w:rFonts w:ascii="Times New Roman" w:hAnsi="Times New Roman" w:cs="Times New Roman"/>
                <w:sz w:val="24"/>
                <w:szCs w:val="24"/>
              </w:rPr>
              <w:t>Критический анализ производства. Выявленные недостатки и пути их ликвидации.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CA094B">
        <w:trPr>
          <w:trHeight w:val="2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470101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01">
              <w:rPr>
                <w:rFonts w:ascii="Times New Roman" w:hAnsi="Times New Roman" w:cs="Times New Roman"/>
                <w:sz w:val="24"/>
                <w:szCs w:val="24"/>
              </w:rPr>
              <w:t>Предложение по улучшению производственно-хозяйственной деятельности строительной организации.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CA094B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470101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01">
              <w:rPr>
                <w:rFonts w:ascii="Times New Roman" w:hAnsi="Times New Roman" w:cs="Times New Roman"/>
                <w:sz w:val="24"/>
                <w:szCs w:val="24"/>
              </w:rPr>
              <w:t>Систематизация фактического материала, замеров, наблюдений собранных для выполнения дипломно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работы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CA094B">
        <w:trPr>
          <w:trHeight w:val="24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pStyle w:val="2"/>
              <w:widowControl w:val="0"/>
              <w:ind w:left="0" w:firstLine="295"/>
              <w:jc w:val="center"/>
              <w:rPr>
                <w:b/>
              </w:rPr>
            </w:pPr>
            <w:r w:rsidRPr="00470101">
              <w:rPr>
                <w:b/>
              </w:rPr>
              <w:t>Подготовка отчета по практике.</w:t>
            </w: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01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по строительству.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9F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19F" w:rsidTr="00A6575C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9F" w:rsidRPr="00D92DF8" w:rsidRDefault="009D419F" w:rsidP="00CA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9D419F" w:rsidRPr="00470101" w:rsidRDefault="009D419F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101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документов.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A6575C" w:rsidRDefault="009D419F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6575C" w:rsidTr="00CA094B">
        <w:trPr>
          <w:trHeight w:val="388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6575C" w:rsidRPr="00D92DF8" w:rsidRDefault="00A6575C" w:rsidP="00CA094B">
            <w:pPr>
              <w:pStyle w:val="2"/>
              <w:widowControl w:val="0"/>
              <w:ind w:left="0" w:firstLine="295"/>
              <w:jc w:val="center"/>
              <w:rPr>
                <w:b/>
              </w:rPr>
            </w:pPr>
          </w:p>
        </w:tc>
        <w:tc>
          <w:tcPr>
            <w:tcW w:w="5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5C" w:rsidRPr="00470101" w:rsidRDefault="00A6575C" w:rsidP="00CA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A6575C" w:rsidRDefault="00A6575C" w:rsidP="00CA0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9D419F" w:rsidRPr="00542680" w:rsidRDefault="009D419F" w:rsidP="009D419F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C75" w:rsidRDefault="00E27C75"/>
    <w:sectPr w:rsidR="00E27C75" w:rsidSect="00E2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19F"/>
    <w:rsid w:val="0009777A"/>
    <w:rsid w:val="00196EEA"/>
    <w:rsid w:val="00300FED"/>
    <w:rsid w:val="00533326"/>
    <w:rsid w:val="005B21BF"/>
    <w:rsid w:val="007430AB"/>
    <w:rsid w:val="009D419F"/>
    <w:rsid w:val="00A6575C"/>
    <w:rsid w:val="00E27C75"/>
    <w:rsid w:val="00EA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9F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19F"/>
    <w:pPr>
      <w:spacing w:after="200" w:line="276" w:lineRule="auto"/>
      <w:ind w:left="720"/>
      <w:contextualSpacing/>
    </w:pPr>
  </w:style>
  <w:style w:type="paragraph" w:styleId="2">
    <w:name w:val="List 2"/>
    <w:basedOn w:val="a"/>
    <w:rsid w:val="009D41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2</cp:revision>
  <dcterms:created xsi:type="dcterms:W3CDTF">2019-03-13T06:27:00Z</dcterms:created>
  <dcterms:modified xsi:type="dcterms:W3CDTF">2019-03-13T06:42:00Z</dcterms:modified>
</cp:coreProperties>
</file>