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78C" w:rsidRDefault="00CF531F">
      <w:pPr>
        <w:rPr>
          <w:rFonts w:ascii="Times New Roman" w:hAnsi="Times New Roman" w:cs="Times New Roman"/>
          <w:sz w:val="28"/>
        </w:rPr>
      </w:pPr>
      <w:r w:rsidRPr="00CF531F">
        <w:rPr>
          <w:rFonts w:ascii="Times New Roman" w:hAnsi="Times New Roman" w:cs="Times New Roman"/>
          <w:sz w:val="28"/>
        </w:rPr>
        <w:t>38.02.05 Товароведение и экспертиза качества потребительских товаров</w:t>
      </w:r>
    </w:p>
    <w:tbl>
      <w:tblPr>
        <w:tblStyle w:val="a3"/>
        <w:tblW w:w="9084" w:type="dxa"/>
        <w:tblLook w:val="04A0"/>
      </w:tblPr>
      <w:tblGrid>
        <w:gridCol w:w="1344"/>
        <w:gridCol w:w="7740"/>
      </w:tblGrid>
      <w:tr w:rsidR="00CF531F" w:rsidRPr="00CF531F" w:rsidTr="0015252C">
        <w:trPr>
          <w:trHeight w:val="20"/>
        </w:trPr>
        <w:tc>
          <w:tcPr>
            <w:tcW w:w="1344" w:type="dxa"/>
            <w:noWrap/>
            <w:hideMark/>
          </w:tcPr>
          <w:p w:rsidR="00CF531F" w:rsidRPr="00CF531F" w:rsidRDefault="00CF531F" w:rsidP="00CF531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53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ПМ.01</w:t>
            </w:r>
          </w:p>
        </w:tc>
        <w:tc>
          <w:tcPr>
            <w:tcW w:w="7740" w:type="dxa"/>
            <w:hideMark/>
          </w:tcPr>
          <w:p w:rsidR="00CF531F" w:rsidRPr="00CF531F" w:rsidRDefault="00CF531F" w:rsidP="00CF531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53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Управление ассортиментом товаров</w:t>
            </w:r>
          </w:p>
        </w:tc>
      </w:tr>
      <w:tr w:rsidR="00CF531F" w:rsidRPr="00CF531F" w:rsidTr="0015252C">
        <w:trPr>
          <w:trHeight w:val="20"/>
        </w:trPr>
        <w:tc>
          <w:tcPr>
            <w:tcW w:w="1344" w:type="dxa"/>
            <w:noWrap/>
            <w:hideMark/>
          </w:tcPr>
          <w:p w:rsidR="00CF531F" w:rsidRPr="00CF531F" w:rsidRDefault="00CF531F" w:rsidP="00CF53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УП.01</w:t>
            </w:r>
          </w:p>
        </w:tc>
        <w:tc>
          <w:tcPr>
            <w:tcW w:w="7740" w:type="dxa"/>
            <w:hideMark/>
          </w:tcPr>
          <w:p w:rsidR="00CF531F" w:rsidRPr="00CF531F" w:rsidRDefault="00CF531F" w:rsidP="00CF53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 (производственное обучение)</w:t>
            </w:r>
          </w:p>
        </w:tc>
      </w:tr>
      <w:tr w:rsidR="00CF531F" w:rsidRPr="00CF531F" w:rsidTr="0015252C">
        <w:trPr>
          <w:trHeight w:val="20"/>
        </w:trPr>
        <w:tc>
          <w:tcPr>
            <w:tcW w:w="1344" w:type="dxa"/>
            <w:noWrap/>
            <w:hideMark/>
          </w:tcPr>
          <w:p w:rsidR="00CF531F" w:rsidRPr="00CF531F" w:rsidRDefault="00CF531F" w:rsidP="00CF53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ПП.01</w:t>
            </w:r>
          </w:p>
        </w:tc>
        <w:tc>
          <w:tcPr>
            <w:tcW w:w="7740" w:type="dxa"/>
            <w:hideMark/>
          </w:tcPr>
          <w:p w:rsidR="00CF531F" w:rsidRPr="00CF531F" w:rsidRDefault="00CF531F" w:rsidP="00CF53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Производственная практика</w:t>
            </w:r>
          </w:p>
        </w:tc>
      </w:tr>
      <w:tr w:rsidR="00CF531F" w:rsidRPr="00CF531F" w:rsidTr="0015252C">
        <w:trPr>
          <w:trHeight w:val="20"/>
        </w:trPr>
        <w:tc>
          <w:tcPr>
            <w:tcW w:w="1344" w:type="dxa"/>
            <w:noWrap/>
            <w:hideMark/>
          </w:tcPr>
          <w:p w:rsidR="00CF531F" w:rsidRPr="00CF531F" w:rsidRDefault="00CF531F" w:rsidP="00CF531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53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ПМ.02</w:t>
            </w:r>
          </w:p>
        </w:tc>
        <w:tc>
          <w:tcPr>
            <w:tcW w:w="7740" w:type="dxa"/>
            <w:hideMark/>
          </w:tcPr>
          <w:p w:rsidR="00CF531F" w:rsidRPr="00CF531F" w:rsidRDefault="00CF531F" w:rsidP="00CF531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53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и проведение экспертизы и оценки качества товаров</w:t>
            </w:r>
          </w:p>
        </w:tc>
      </w:tr>
      <w:tr w:rsidR="00CF531F" w:rsidRPr="00CF531F" w:rsidTr="0015252C">
        <w:trPr>
          <w:trHeight w:val="20"/>
        </w:trPr>
        <w:tc>
          <w:tcPr>
            <w:tcW w:w="1344" w:type="dxa"/>
            <w:noWrap/>
            <w:hideMark/>
          </w:tcPr>
          <w:p w:rsidR="00CF531F" w:rsidRPr="0015252C" w:rsidRDefault="00CF531F" w:rsidP="00CF531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525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 02</w:t>
            </w:r>
          </w:p>
        </w:tc>
        <w:tc>
          <w:tcPr>
            <w:tcW w:w="7740" w:type="dxa"/>
            <w:hideMark/>
          </w:tcPr>
          <w:p w:rsidR="00CF531F" w:rsidRPr="00CF531F" w:rsidRDefault="00CF531F" w:rsidP="00CF53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практика (экспертиза качества потребительских товаров)</w:t>
            </w:r>
          </w:p>
        </w:tc>
      </w:tr>
      <w:tr w:rsidR="00CF531F" w:rsidRPr="00CF531F" w:rsidTr="0015252C">
        <w:trPr>
          <w:trHeight w:val="20"/>
        </w:trPr>
        <w:tc>
          <w:tcPr>
            <w:tcW w:w="1344" w:type="dxa"/>
            <w:noWrap/>
            <w:hideMark/>
          </w:tcPr>
          <w:p w:rsidR="00CF531F" w:rsidRPr="0015252C" w:rsidRDefault="00CF531F" w:rsidP="00CF531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525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ПП 02</w:t>
            </w:r>
          </w:p>
        </w:tc>
        <w:tc>
          <w:tcPr>
            <w:tcW w:w="7740" w:type="dxa"/>
            <w:hideMark/>
          </w:tcPr>
          <w:p w:rsidR="00CF531F" w:rsidRPr="00CF531F" w:rsidRDefault="00CF531F" w:rsidP="00CF53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Производственная практика (экспертиза качества потребительских товаров)</w:t>
            </w:r>
          </w:p>
        </w:tc>
      </w:tr>
      <w:tr w:rsidR="00CF531F" w:rsidRPr="00CF531F" w:rsidTr="0015252C">
        <w:trPr>
          <w:trHeight w:val="20"/>
        </w:trPr>
        <w:tc>
          <w:tcPr>
            <w:tcW w:w="1344" w:type="dxa"/>
            <w:noWrap/>
            <w:hideMark/>
          </w:tcPr>
          <w:p w:rsidR="00CF531F" w:rsidRPr="00CF531F" w:rsidRDefault="00CF531F" w:rsidP="00CF531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53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ПМ.03</w:t>
            </w:r>
          </w:p>
        </w:tc>
        <w:tc>
          <w:tcPr>
            <w:tcW w:w="7740" w:type="dxa"/>
            <w:hideMark/>
          </w:tcPr>
          <w:p w:rsidR="00CF531F" w:rsidRPr="00CF531F" w:rsidRDefault="00CF531F" w:rsidP="00CF531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53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работ в подразделении организации</w:t>
            </w:r>
          </w:p>
        </w:tc>
      </w:tr>
      <w:tr w:rsidR="00CF531F" w:rsidRPr="00CF531F" w:rsidTr="0015252C">
        <w:trPr>
          <w:trHeight w:val="20"/>
        </w:trPr>
        <w:tc>
          <w:tcPr>
            <w:tcW w:w="1344" w:type="dxa"/>
            <w:noWrap/>
            <w:hideMark/>
          </w:tcPr>
          <w:p w:rsidR="00CF531F" w:rsidRPr="0015252C" w:rsidRDefault="00CF531F" w:rsidP="00CF531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525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УП.03</w:t>
            </w:r>
          </w:p>
        </w:tc>
        <w:tc>
          <w:tcPr>
            <w:tcW w:w="7740" w:type="dxa"/>
            <w:hideMark/>
          </w:tcPr>
          <w:p w:rsidR="00CF531F" w:rsidRPr="00CF531F" w:rsidRDefault="00CF531F" w:rsidP="00CF53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практика (Управление структурным подразделением организации)</w:t>
            </w:r>
          </w:p>
        </w:tc>
      </w:tr>
      <w:tr w:rsidR="00CF531F" w:rsidRPr="00CF531F" w:rsidTr="0015252C">
        <w:trPr>
          <w:trHeight w:val="20"/>
        </w:trPr>
        <w:tc>
          <w:tcPr>
            <w:tcW w:w="1344" w:type="dxa"/>
            <w:noWrap/>
            <w:hideMark/>
          </w:tcPr>
          <w:p w:rsidR="00CF531F" w:rsidRPr="0015252C" w:rsidRDefault="00CF531F" w:rsidP="00CF531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525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ПП.03</w:t>
            </w:r>
          </w:p>
        </w:tc>
        <w:tc>
          <w:tcPr>
            <w:tcW w:w="7740" w:type="dxa"/>
            <w:hideMark/>
          </w:tcPr>
          <w:p w:rsidR="00CF531F" w:rsidRPr="00CF531F" w:rsidRDefault="00CF531F" w:rsidP="00CF53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Производственная практика (Управление структурным подразделением организации)</w:t>
            </w:r>
          </w:p>
        </w:tc>
      </w:tr>
      <w:tr w:rsidR="00CF531F" w:rsidRPr="00CF531F" w:rsidTr="0015252C">
        <w:trPr>
          <w:trHeight w:val="20"/>
        </w:trPr>
        <w:tc>
          <w:tcPr>
            <w:tcW w:w="1344" w:type="dxa"/>
            <w:noWrap/>
            <w:hideMark/>
          </w:tcPr>
          <w:p w:rsidR="00CF531F" w:rsidRPr="00CF531F" w:rsidRDefault="00CF531F" w:rsidP="00CF531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53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ПМ.04</w:t>
            </w:r>
          </w:p>
        </w:tc>
        <w:tc>
          <w:tcPr>
            <w:tcW w:w="7740" w:type="dxa"/>
            <w:hideMark/>
          </w:tcPr>
          <w:p w:rsidR="00CF531F" w:rsidRPr="00CF531F" w:rsidRDefault="00CF531F" w:rsidP="00CF531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53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Выполнение работ по одной или нескольким профессиям рабочих, должностям служащих</w:t>
            </w:r>
          </w:p>
        </w:tc>
      </w:tr>
      <w:tr w:rsidR="00CF531F" w:rsidRPr="00CF531F" w:rsidTr="0015252C">
        <w:trPr>
          <w:trHeight w:val="20"/>
        </w:trPr>
        <w:tc>
          <w:tcPr>
            <w:tcW w:w="1344" w:type="dxa"/>
            <w:noWrap/>
            <w:hideMark/>
          </w:tcPr>
          <w:p w:rsidR="00CF531F" w:rsidRPr="0015252C" w:rsidRDefault="00CF531F" w:rsidP="00CF531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525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УП.04</w:t>
            </w:r>
          </w:p>
        </w:tc>
        <w:tc>
          <w:tcPr>
            <w:tcW w:w="7740" w:type="dxa"/>
            <w:hideMark/>
          </w:tcPr>
          <w:p w:rsidR="00CF531F" w:rsidRPr="00CF531F" w:rsidRDefault="00CF531F" w:rsidP="00CF53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практика (Выполнение работ по профессии Кассир торгового зала)</w:t>
            </w:r>
          </w:p>
        </w:tc>
      </w:tr>
      <w:tr w:rsidR="00CF531F" w:rsidRPr="00CF531F" w:rsidTr="0015252C">
        <w:trPr>
          <w:trHeight w:val="20"/>
        </w:trPr>
        <w:tc>
          <w:tcPr>
            <w:tcW w:w="1344" w:type="dxa"/>
            <w:noWrap/>
            <w:hideMark/>
          </w:tcPr>
          <w:p w:rsidR="00CF531F" w:rsidRPr="0015252C" w:rsidRDefault="00CF531F" w:rsidP="00CF531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525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ПП.04</w:t>
            </w:r>
          </w:p>
        </w:tc>
        <w:tc>
          <w:tcPr>
            <w:tcW w:w="7740" w:type="dxa"/>
            <w:hideMark/>
          </w:tcPr>
          <w:p w:rsidR="00CF531F" w:rsidRPr="00CF531F" w:rsidRDefault="00CF531F" w:rsidP="00CF53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Производственная практика (Выполнение работ по продаже товаров народного потребления)</w:t>
            </w:r>
          </w:p>
        </w:tc>
      </w:tr>
      <w:tr w:rsidR="00CF531F" w:rsidRPr="00CF531F" w:rsidTr="0015252C">
        <w:trPr>
          <w:trHeight w:val="281"/>
        </w:trPr>
        <w:tc>
          <w:tcPr>
            <w:tcW w:w="1344" w:type="dxa"/>
            <w:noWrap/>
            <w:hideMark/>
          </w:tcPr>
          <w:p w:rsidR="00CF531F" w:rsidRPr="0015252C" w:rsidRDefault="00CF531F" w:rsidP="00CF531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525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ПДП</w:t>
            </w:r>
          </w:p>
        </w:tc>
        <w:tc>
          <w:tcPr>
            <w:tcW w:w="7740" w:type="dxa"/>
            <w:hideMark/>
          </w:tcPr>
          <w:p w:rsidR="00CF531F" w:rsidRPr="00CF531F" w:rsidRDefault="00CF531F" w:rsidP="00CF53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Преддипломная практика</w:t>
            </w:r>
          </w:p>
        </w:tc>
      </w:tr>
    </w:tbl>
    <w:p w:rsidR="00CF531F" w:rsidRPr="00CF531F" w:rsidRDefault="00CF531F">
      <w:pPr>
        <w:rPr>
          <w:rFonts w:ascii="Times New Roman" w:hAnsi="Times New Roman" w:cs="Times New Roman"/>
          <w:sz w:val="28"/>
        </w:rPr>
      </w:pPr>
    </w:p>
    <w:p w:rsidR="00CF531F" w:rsidRPr="00CF531F" w:rsidRDefault="00CF531F">
      <w:pPr>
        <w:rPr>
          <w:rFonts w:ascii="Times New Roman" w:hAnsi="Times New Roman" w:cs="Times New Roman"/>
          <w:sz w:val="28"/>
        </w:rPr>
      </w:pPr>
    </w:p>
    <w:sectPr w:rsidR="00CF531F" w:rsidRPr="00CF531F" w:rsidSect="00DE47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531F"/>
    <w:rsid w:val="0015252C"/>
    <w:rsid w:val="00B2029C"/>
    <w:rsid w:val="00B25B50"/>
    <w:rsid w:val="00CF531F"/>
    <w:rsid w:val="00DE4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7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53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0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6</cp:revision>
  <dcterms:created xsi:type="dcterms:W3CDTF">2023-01-07T18:44:00Z</dcterms:created>
  <dcterms:modified xsi:type="dcterms:W3CDTF">2023-01-07T18:49:00Z</dcterms:modified>
</cp:coreProperties>
</file>