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11" w:rsidRDefault="00AB797F" w:rsidP="00A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797F">
        <w:rPr>
          <w:rFonts w:ascii="Times New Roman" w:hAnsi="Times New Roman" w:cs="Times New Roman"/>
          <w:sz w:val="24"/>
          <w:szCs w:val="24"/>
        </w:rPr>
        <w:t>Информация о результатах опросов обучающихся профессиональной организации среднего профессионального образования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</w:t>
      </w:r>
    </w:p>
    <w:p w:rsidR="00AB797F" w:rsidRDefault="00AB797F" w:rsidP="00AB79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B797F" w:rsidRDefault="00AB797F" w:rsidP="00AB797F">
      <w:pPr>
        <w:widowControl w:val="0"/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797F" w:rsidRPr="00AB797F" w:rsidRDefault="00AB797F" w:rsidP="00AB797F">
      <w:pPr>
        <w:widowControl w:val="0"/>
        <w:shd w:val="clear" w:color="auto" w:fill="FFFFFF"/>
        <w:tabs>
          <w:tab w:val="left" w:pos="568"/>
        </w:tabs>
        <w:autoSpaceDE w:val="0"/>
        <w:autoSpaceDN w:val="0"/>
        <w:adjustRightInd w:val="0"/>
        <w:spacing w:after="0"/>
        <w:ind w:right="-21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B79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08.01.25 - Мастер отделочных строительных и декоративных работ</w:t>
      </w:r>
    </w:p>
    <w:p w:rsidR="00AB797F" w:rsidRDefault="00AB797F" w:rsidP="00AB79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0B0D" w:rsidRDefault="00D50B0D" w:rsidP="00A41F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4241BF0" wp14:editId="67B6429C">
            <wp:extent cx="4320000" cy="2880000"/>
            <wp:effectExtent l="0" t="0" r="444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41FDB" w:rsidRDefault="00A41FDB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B0D" w:rsidRDefault="00D50B0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111CB9" wp14:editId="2DFB4991">
            <wp:extent cx="4320000" cy="2880000"/>
            <wp:effectExtent l="0" t="0" r="444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50B0D" w:rsidRDefault="00D50B0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B0D" w:rsidRDefault="00D50B0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F62C263" wp14:editId="3136F944">
            <wp:extent cx="4320000" cy="2880000"/>
            <wp:effectExtent l="0" t="0" r="4445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0B0D" w:rsidRDefault="00D50B0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B0D" w:rsidRDefault="00D50B0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63747F" wp14:editId="6015176C">
            <wp:extent cx="4320000" cy="2880000"/>
            <wp:effectExtent l="0" t="0" r="444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50B0D" w:rsidRDefault="00D50B0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0B0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7EFB99" wp14:editId="285DCDC8">
            <wp:extent cx="4428000" cy="2880000"/>
            <wp:effectExtent l="0" t="0" r="10795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6E3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6E3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17FBD6" wp14:editId="743DBD0B">
            <wp:extent cx="4320000" cy="2880000"/>
            <wp:effectExtent l="0" t="0" r="4445" b="158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A56E3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6E3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103642" wp14:editId="19E3FDC7">
            <wp:extent cx="4428000" cy="2880000"/>
            <wp:effectExtent l="0" t="0" r="10795" b="158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1FDB" w:rsidRDefault="00A41FDB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1FDB" w:rsidRDefault="00A41FDB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8C94B2" wp14:editId="74BD0551">
            <wp:extent cx="4320000" cy="2880000"/>
            <wp:effectExtent l="0" t="0" r="4445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1FDB" w:rsidRDefault="00A41FDB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1FDB" w:rsidRDefault="00A41FDB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0D08D23" wp14:editId="0C568634">
            <wp:extent cx="4320000" cy="2880000"/>
            <wp:effectExtent l="0" t="0" r="444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6E3D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6E3D" w:rsidRPr="00AB797F" w:rsidRDefault="00A56E3D" w:rsidP="00D50B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56E3D" w:rsidRPr="00AB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1E"/>
    <w:rsid w:val="004B1411"/>
    <w:rsid w:val="00A41FDB"/>
    <w:rsid w:val="00A56E3D"/>
    <w:rsid w:val="00AB797F"/>
    <w:rsid w:val="00D50B0D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01B2-DD54-47E1-9827-6EDC015D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9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9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студенты!$A$3</c:f>
              <c:strCache>
                <c:ptCount val="1"/>
                <c:pt idx="0">
                  <c:v>1. Удовлетворенность открытостью информации на стендах колледжа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99999999999949E-2"/>
                  <c:y val="-0.3055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444444444444344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студенты!$B$2:$E$2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студенты!$B$3:$E$3</c:f>
              <c:numCache>
                <c:formatCode>General</c:formatCode>
                <c:ptCount val="4"/>
                <c:pt idx="0" formatCode="0%">
                  <c:v>0.97</c:v>
                </c:pt>
                <c:pt idx="2" formatCode="0%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0133688"/>
        <c:axId val="330138392"/>
        <c:axId val="0"/>
      </c:bar3DChart>
      <c:catAx>
        <c:axId val="330133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138392"/>
        <c:crosses val="autoZero"/>
        <c:auto val="1"/>
        <c:lblAlgn val="ctr"/>
        <c:lblOffset val="100"/>
        <c:noMultiLvlLbl val="0"/>
      </c:catAx>
      <c:valAx>
        <c:axId val="330138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0133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студенты!$A$5</c:f>
              <c:strCache>
                <c:ptCount val="1"/>
                <c:pt idx="0">
                  <c:v>2. Удовлетворенность доступностью
информации на сайте
организации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2222222222222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99999999999994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333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00000000000001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студенты!$B$4:$E$4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студенты!$B$5:$E$5</c:f>
              <c:numCache>
                <c:formatCode>0%</c:formatCode>
                <c:ptCount val="4"/>
                <c:pt idx="0">
                  <c:v>0.72</c:v>
                </c:pt>
                <c:pt idx="1">
                  <c:v>0.18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8055512"/>
        <c:axId val="478055904"/>
        <c:axId val="0"/>
      </c:bar3DChart>
      <c:catAx>
        <c:axId val="478055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055904"/>
        <c:crosses val="autoZero"/>
        <c:auto val="1"/>
        <c:lblAlgn val="ctr"/>
        <c:lblOffset val="100"/>
        <c:noMultiLvlLbl val="0"/>
      </c:catAx>
      <c:valAx>
        <c:axId val="47805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055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студенты!$A$7</c:f>
              <c:strCache>
                <c:ptCount val="1"/>
                <c:pt idx="0">
                  <c:v>3. Удовлетворенность комфортностью помещений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2222222222222171E-2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33333333333229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студенты!$B$6:$E$6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студенты!$B$7:$E$7</c:f>
              <c:numCache>
                <c:formatCode>0%</c:formatCode>
                <c:ptCount val="4"/>
                <c:pt idx="0">
                  <c:v>0.91</c:v>
                </c:pt>
                <c:pt idx="1">
                  <c:v>0.05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7820960"/>
        <c:axId val="407816256"/>
        <c:axId val="0"/>
      </c:bar3DChart>
      <c:catAx>
        <c:axId val="40782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16256"/>
        <c:crosses val="autoZero"/>
        <c:auto val="1"/>
        <c:lblAlgn val="ctr"/>
        <c:lblOffset val="100"/>
        <c:noMultiLvlLbl val="0"/>
      </c:catAx>
      <c:valAx>
        <c:axId val="40781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2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 Удовлетворенность доступностью для лиц с ОВЗ (вопрос для студентов </a:t>
            </a:r>
          </a:p>
          <a:p>
            <a:pPr>
              <a:defRPr/>
            </a:pPr>
            <a:r>
              <a:rPr lang="ru-RU"/>
              <a:t>с инвалидностью и</a:t>
            </a:r>
            <a:r>
              <a:rPr lang="ru-RU" baseline="0"/>
              <a:t> </a:t>
            </a:r>
            <a:r>
              <a:rPr lang="ru-RU"/>
              <a:t>ОВЗ)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студенты!$A$9</c:f>
              <c:strCache>
                <c:ptCount val="1"/>
                <c:pt idx="0">
                  <c:v>4. Удовлетворенность доступностью для лиц с ОВЗ (вопрос для студентов с инвалидностью и
ОВЗ)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333333333333333E-2"/>
                  <c:y val="-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студенты!$B$8:$E$8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студенты!$B$9:$E$9</c:f>
              <c:numCache>
                <c:formatCode>0%</c:formatCode>
                <c:ptCount val="4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9958760"/>
        <c:axId val="409959152"/>
        <c:axId val="0"/>
      </c:bar3DChart>
      <c:catAx>
        <c:axId val="409958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59152"/>
        <c:crosses val="autoZero"/>
        <c:auto val="1"/>
        <c:lblAlgn val="ctr"/>
        <c:lblOffset val="100"/>
        <c:noMultiLvlLbl val="0"/>
      </c:catAx>
      <c:valAx>
        <c:axId val="409959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58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Удовлетворенность доброжелательностью
и приветливостью</a:t>
            </a:r>
            <a:r>
              <a:rPr lang="ru-RU" baseline="0"/>
              <a:t> </a:t>
            </a:r>
            <a:r>
              <a:rPr lang="ru-RU"/>
              <a:t>персонала</a:t>
            </a:r>
          </a:p>
        </c:rich>
      </c:tx>
      <c:layout>
        <c:manualLayout>
          <c:xMode val="edge"/>
          <c:yMode val="edge"/>
          <c:x val="0.1185207786526684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студенты!$A$11</c:f>
              <c:strCache>
                <c:ptCount val="1"/>
                <c:pt idx="0">
                  <c:v>5. Удовлетворенность доброжелательностью
и приветливостью
персонала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111111111111059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000000000000001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6111111111111011E-2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студенты!$B$10:$E$10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студенты!$B$11:$E$11</c:f>
              <c:numCache>
                <c:formatCode>0%</c:formatCode>
                <c:ptCount val="4"/>
                <c:pt idx="0">
                  <c:v>0.94</c:v>
                </c:pt>
                <c:pt idx="1">
                  <c:v>0.03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675544"/>
        <c:axId val="408675936"/>
        <c:axId val="0"/>
      </c:bar3DChart>
      <c:catAx>
        <c:axId val="408675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675936"/>
        <c:crosses val="autoZero"/>
        <c:auto val="1"/>
        <c:lblAlgn val="ctr"/>
        <c:lblOffset val="100"/>
        <c:noMultiLvlLbl val="0"/>
      </c:catAx>
      <c:valAx>
        <c:axId val="408675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675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6. Удовлетворенность доброжелательностью
и приветливостью
мастеров п/о и преподавателей
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студенты!$A$13</c:f>
              <c:strCache>
                <c:ptCount val="1"/>
                <c:pt idx="0">
                  <c:v>6. Удовлетворенность доброжелательностью
и приветливостью
мастеров п/о и преподавателей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458915184477436E-2"/>
                  <c:y val="-2.6460859977949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458915184477436E-2"/>
                  <c:y val="-2.6460859977949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5278553579303359E-2"/>
                  <c:y val="-3.528114663726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студенты!$B$12:$E$12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студенты!$B$13:$E$13</c:f>
              <c:numCache>
                <c:formatCode>0%</c:formatCode>
                <c:ptCount val="4"/>
                <c:pt idx="0">
                  <c:v>0.94</c:v>
                </c:pt>
                <c:pt idx="1">
                  <c:v>0.04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5503184"/>
        <c:axId val="335502400"/>
        <c:axId val="0"/>
      </c:bar3DChart>
      <c:catAx>
        <c:axId val="33550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5502400"/>
        <c:crosses val="autoZero"/>
        <c:auto val="1"/>
        <c:lblAlgn val="ctr"/>
        <c:lblOffset val="100"/>
        <c:noMultiLvlLbl val="0"/>
      </c:catAx>
      <c:valAx>
        <c:axId val="33550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550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7. Удовлетворенность доброжелательностью
и приветливостью
администрации</a:t>
            </a:r>
          </a:p>
        </c:rich>
      </c:tx>
      <c:layout>
        <c:manualLayout>
          <c:xMode val="edge"/>
          <c:yMode val="edge"/>
          <c:x val="0.17114038772249154"/>
          <c:y val="5.62140482164095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студенты!$A$15</c:f>
              <c:strCache>
                <c:ptCount val="1"/>
                <c:pt idx="0">
                  <c:v>7. Удовлетворенность доброжелательностью
и приветливостью
администрации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4.166666666666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888888888888878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студенты!$B$14:$E$14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студенты!$B$15:$E$15</c:f>
              <c:numCache>
                <c:formatCode>General</c:formatCode>
                <c:ptCount val="4"/>
                <c:pt idx="0" formatCode="0%">
                  <c:v>0.99</c:v>
                </c:pt>
                <c:pt idx="3" formatCode="0%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8646536"/>
        <c:axId val="408657120"/>
        <c:axId val="0"/>
      </c:bar3DChart>
      <c:catAx>
        <c:axId val="408646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657120"/>
        <c:crosses val="autoZero"/>
        <c:auto val="1"/>
        <c:lblAlgn val="ctr"/>
        <c:lblOffset val="100"/>
        <c:noMultiLvlLbl val="0"/>
      </c:catAx>
      <c:valAx>
        <c:axId val="40865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646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студенты!$A$17</c:f>
              <c:strCache>
                <c:ptCount val="1"/>
                <c:pt idx="0">
                  <c:v>8. Удовлетворенность дистанционными
формами взаимодействия с организацией (обращения граждан)
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776E-2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студенты!$B$16:$E$16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студенты!$B$17:$E$17</c:f>
              <c:numCache>
                <c:formatCode>General</c:formatCode>
                <c:ptCount val="4"/>
                <c:pt idx="0" formatCode="0%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7816648"/>
        <c:axId val="407814296"/>
        <c:axId val="0"/>
      </c:bar3DChart>
      <c:catAx>
        <c:axId val="407816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14296"/>
        <c:crosses val="autoZero"/>
        <c:auto val="1"/>
        <c:lblAlgn val="ctr"/>
        <c:lblOffset val="100"/>
        <c:noMultiLvlLbl val="0"/>
      </c:catAx>
      <c:valAx>
        <c:axId val="40781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816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студенты!$A$19</c:f>
              <c:strCache>
                <c:ptCount val="1"/>
                <c:pt idx="0">
                  <c:v>9. Удовлетворенность графиком работы организации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000000000000001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7777777777778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студенты!$B$18:$E$18</c:f>
              <c:strCache>
                <c:ptCount val="4"/>
                <c:pt idx="0">
                  <c:v>Полностью
удовлетворен
</c:v>
                </c:pt>
                <c:pt idx="1">
                  <c:v>Частично
удовлетворен
</c:v>
                </c:pt>
                <c:pt idx="2">
                  <c:v>Скорее не
удовлетворен
</c:v>
                </c:pt>
                <c:pt idx="3">
                  <c:v>Абсолютно не
удовлетворен
</c:v>
                </c:pt>
              </c:strCache>
            </c:strRef>
          </c:cat>
          <c:val>
            <c:numRef>
              <c:f>студенты!$B$19:$E$19</c:f>
              <c:numCache>
                <c:formatCode>General</c:formatCode>
                <c:ptCount val="4"/>
                <c:pt idx="0" formatCode="0%">
                  <c:v>0.95</c:v>
                </c:pt>
                <c:pt idx="3" formatCode="0%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6373336"/>
        <c:axId val="571328088"/>
        <c:axId val="0"/>
      </c:bar3DChart>
      <c:catAx>
        <c:axId val="32637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1328088"/>
        <c:crosses val="autoZero"/>
        <c:auto val="1"/>
        <c:lblAlgn val="ctr"/>
        <c:lblOffset val="100"/>
        <c:noMultiLvlLbl val="0"/>
      </c:catAx>
      <c:valAx>
        <c:axId val="571328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73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2023-09-25T07:24:00Z</dcterms:created>
  <dcterms:modified xsi:type="dcterms:W3CDTF">2023-09-25T10:49:00Z</dcterms:modified>
</cp:coreProperties>
</file>