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21" w:rsidRDefault="00974B21" w:rsidP="00D123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A03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опросов педагогических работников профессиональной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782CC4" w:rsidRPr="00D123F0" w:rsidRDefault="00782CC4" w:rsidP="00D123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23F0" w:rsidRDefault="00AB385C" w:rsidP="00782CC4">
      <w:pPr>
        <w:jc w:val="center"/>
      </w:pPr>
      <w:r>
        <w:rPr>
          <w:noProof/>
          <w:lang w:eastAsia="ru-RU"/>
        </w:rPr>
        <w:drawing>
          <wp:inline distT="0" distB="0" distL="0" distR="0" wp14:anchorId="183DF0EE" wp14:editId="11EEB9F1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AB385C" w:rsidRDefault="00D123F0" w:rsidP="00D123F0">
      <w:pPr>
        <w:jc w:val="center"/>
      </w:pPr>
      <w:r>
        <w:rPr>
          <w:noProof/>
          <w:lang w:eastAsia="ru-RU"/>
        </w:rPr>
        <w:drawing>
          <wp:inline distT="0" distB="0" distL="0" distR="0" wp14:anchorId="3D6594C3" wp14:editId="55B3934E">
            <wp:extent cx="4320000" cy="2880000"/>
            <wp:effectExtent l="0" t="0" r="444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23F0" w:rsidRDefault="00D123F0" w:rsidP="00D123F0">
      <w:pPr>
        <w:jc w:val="center"/>
      </w:pPr>
    </w:p>
    <w:p w:rsidR="00AB385C" w:rsidRDefault="00AB385C" w:rsidP="00D123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0381926" wp14:editId="1421065F">
            <wp:extent cx="4320000" cy="2880000"/>
            <wp:effectExtent l="0" t="0" r="444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385C" w:rsidRDefault="00D123F0" w:rsidP="00D123F0">
      <w:pPr>
        <w:jc w:val="center"/>
      </w:pPr>
      <w:r>
        <w:rPr>
          <w:noProof/>
          <w:lang w:eastAsia="ru-RU"/>
        </w:rPr>
        <w:drawing>
          <wp:inline distT="0" distB="0" distL="0" distR="0" wp14:anchorId="6DE7D3DB" wp14:editId="0956E5CE">
            <wp:extent cx="4320000" cy="2880000"/>
            <wp:effectExtent l="0" t="0" r="444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385C" w:rsidRDefault="00D123F0" w:rsidP="00D123F0">
      <w:pPr>
        <w:jc w:val="center"/>
      </w:pPr>
      <w:r>
        <w:rPr>
          <w:noProof/>
          <w:lang w:eastAsia="ru-RU"/>
        </w:rPr>
        <w:drawing>
          <wp:inline distT="0" distB="0" distL="0" distR="0" wp14:anchorId="2A54F36C" wp14:editId="037C2C8E">
            <wp:extent cx="4320000" cy="2880000"/>
            <wp:effectExtent l="0" t="0" r="444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385C" w:rsidRDefault="00AB385C" w:rsidP="00974B21">
      <w:pPr>
        <w:jc w:val="both"/>
      </w:pPr>
    </w:p>
    <w:p w:rsidR="00AB385C" w:rsidRDefault="00D123F0" w:rsidP="00D123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7116F2B" wp14:editId="14994F18">
            <wp:extent cx="4320000" cy="2880000"/>
            <wp:effectExtent l="0" t="0" r="444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385C" w:rsidRDefault="00D123F0" w:rsidP="00D123F0">
      <w:pPr>
        <w:jc w:val="center"/>
      </w:pPr>
      <w:r>
        <w:rPr>
          <w:noProof/>
          <w:lang w:eastAsia="ru-RU"/>
        </w:rPr>
        <w:drawing>
          <wp:inline distT="0" distB="0" distL="0" distR="0" wp14:anchorId="37BD6E61" wp14:editId="334495D8">
            <wp:extent cx="4320000" cy="2880000"/>
            <wp:effectExtent l="0" t="0" r="444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A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4E"/>
    <w:rsid w:val="00586486"/>
    <w:rsid w:val="006D4B27"/>
    <w:rsid w:val="00782CC4"/>
    <w:rsid w:val="007F3B4E"/>
    <w:rsid w:val="00974B21"/>
    <w:rsid w:val="00AB385C"/>
    <w:rsid w:val="00CE06EE"/>
    <w:rsid w:val="00D1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D67E-ACA9-41B2-A137-13A9BB02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Удовлетворенность материально- техническим оснащением</a:t>
            </a:r>
            <a:r>
              <a:rPr lang="ru-RU" baseline="0"/>
              <a:t> </a:t>
            </a:r>
            <a:r>
              <a:rPr lang="ru-RU"/>
              <a:t>организации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работники'!$A$3</c:f>
              <c:strCache>
                <c:ptCount val="1"/>
                <c:pt idx="0">
                  <c:v>1. Удовлетворенность материально- техническим оснащением
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138888888888889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273164571906042E-2"/>
                  <c:y val="-0.321879346118118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88962835988292E-2"/>
                  <c:y val="-0.225754542534443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666666666666566E-2"/>
                  <c:y val="-0.1111111111111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работники'!$B$3:$E$3</c:f>
              <c:numCache>
                <c:formatCode>0%</c:formatCode>
                <c:ptCount val="4"/>
                <c:pt idx="0">
                  <c:v>0.15</c:v>
                </c:pt>
                <c:pt idx="1">
                  <c:v>0.49</c:v>
                </c:pt>
                <c:pt idx="2">
                  <c:v>0.3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9692120"/>
        <c:axId val="579694080"/>
        <c:axId val="0"/>
      </c:bar3DChart>
      <c:catAx>
        <c:axId val="579692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4080"/>
        <c:crosses val="autoZero"/>
        <c:auto val="1"/>
        <c:lblAlgn val="ctr"/>
        <c:lblOffset val="100"/>
        <c:noMultiLvlLbl val="0"/>
      </c:catAx>
      <c:valAx>
        <c:axId val="57969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2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работники'!$A$5</c:f>
              <c:strCache>
                <c:ptCount val="1"/>
                <c:pt idx="0">
                  <c:v>2. Создание в ПОО условий для развития навыков работы на современном оборудовании у студентов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66666666666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119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работники'!$B$5:$E$5</c:f>
              <c:numCache>
                <c:formatCode>0%</c:formatCode>
                <c:ptCount val="4"/>
                <c:pt idx="0">
                  <c:v>0.78</c:v>
                </c:pt>
                <c:pt idx="1">
                  <c:v>0.17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79694864"/>
        <c:axId val="579692904"/>
        <c:axId val="0"/>
      </c:bar3DChart>
      <c:catAx>
        <c:axId val="57969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2904"/>
        <c:crosses val="autoZero"/>
        <c:auto val="1"/>
        <c:lblAlgn val="ctr"/>
        <c:lblOffset val="100"/>
        <c:noMultiLvlLbl val="0"/>
      </c:catAx>
      <c:valAx>
        <c:axId val="579692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0066135713632591"/>
          <c:y val="3.70368698400020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работники'!$A$7</c:f>
              <c:strCache>
                <c:ptCount val="1"/>
                <c:pt idx="0">
                  <c:v>3. Удовлетворенность укомплектованностью библиотеки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-0.17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11111111111112E-2"/>
                  <c:y val="-0.31944444444444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3333333333333332E-3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работники'!$B$7:$E$7</c:f>
              <c:numCache>
                <c:formatCode>0%</c:formatCode>
                <c:ptCount val="4"/>
                <c:pt idx="0">
                  <c:v>0.27</c:v>
                </c:pt>
                <c:pt idx="1">
                  <c:v>0.69</c:v>
                </c:pt>
                <c:pt idx="2">
                  <c:v>0.02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79695256"/>
        <c:axId val="579696824"/>
        <c:axId val="0"/>
      </c:bar3DChart>
      <c:catAx>
        <c:axId val="57969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6824"/>
        <c:crosses val="autoZero"/>
        <c:auto val="1"/>
        <c:lblAlgn val="ctr"/>
        <c:lblOffset val="100"/>
        <c:noMultiLvlLbl val="0"/>
      </c:catAx>
      <c:valAx>
        <c:axId val="579696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работники'!$A$9</c:f>
              <c:strCache>
                <c:ptCount val="1"/>
                <c:pt idx="0">
                  <c:v>4. Организация питания, работа комнат для приема пищи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42E-2"/>
                  <c:y val="-0.324074074074074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66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работники'!$B$9:$E$9</c:f>
              <c:numCache>
                <c:formatCode>0%</c:formatCode>
                <c:ptCount val="4"/>
                <c:pt idx="0">
                  <c:v>0.89</c:v>
                </c:pt>
                <c:pt idx="1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79694472"/>
        <c:axId val="579695648"/>
        <c:axId val="0"/>
      </c:bar3DChart>
      <c:catAx>
        <c:axId val="57969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5648"/>
        <c:crosses val="autoZero"/>
        <c:auto val="1"/>
        <c:lblAlgn val="ctr"/>
        <c:lblOffset val="100"/>
        <c:noMultiLvlLbl val="0"/>
      </c:catAx>
      <c:valAx>
        <c:axId val="57969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4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работники'!$A$11</c:f>
              <c:strCache>
                <c:ptCount val="1"/>
                <c:pt idx="0">
                  <c:v>5. Удовлетворенность организацией повышения квалификации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0.314814814814814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71E-2"/>
                  <c:y val="-0.106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3333333333229E-2"/>
                  <c:y val="-9.7222222222222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работники'!$B$11:$E$11</c:f>
              <c:numCache>
                <c:formatCode>0%</c:formatCode>
                <c:ptCount val="4"/>
                <c:pt idx="0">
                  <c:v>0.93</c:v>
                </c:pt>
                <c:pt idx="1">
                  <c:v>0.06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79696432"/>
        <c:axId val="579697608"/>
        <c:axId val="0"/>
      </c:bar3DChart>
      <c:catAx>
        <c:axId val="57969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7608"/>
        <c:crosses val="autoZero"/>
        <c:auto val="1"/>
        <c:lblAlgn val="ctr"/>
        <c:lblOffset val="100"/>
        <c:noMultiLvlLbl val="0"/>
      </c:catAx>
      <c:valAx>
        <c:axId val="579697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работники'!$A$13</c:f>
              <c:strCache>
                <c:ptCount val="1"/>
                <c:pt idx="0">
                  <c:v>6. Удовлетворенность открытостью информации об организации учебного процесса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45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838E-2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999999999999897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66666666666566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работники'!$B$13:$E$13</c:f>
              <c:numCache>
                <c:formatCode>0%</c:formatCode>
                <c:ptCount val="4"/>
                <c:pt idx="0">
                  <c:v>0.98</c:v>
                </c:pt>
                <c:pt idx="1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79690552"/>
        <c:axId val="579690944"/>
        <c:axId val="0"/>
      </c:bar3DChart>
      <c:catAx>
        <c:axId val="579690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0944"/>
        <c:crosses val="autoZero"/>
        <c:auto val="1"/>
        <c:lblAlgn val="ctr"/>
        <c:lblOffset val="100"/>
        <c:noMultiLvlLbl val="0"/>
      </c:catAx>
      <c:valAx>
        <c:axId val="57969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9690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работники'!$A$15</c:f>
              <c:strCache>
                <c:ptCount val="1"/>
                <c:pt idx="0">
                  <c:v>7. Удовлетворенность качеством и полнотой информации, представленной на сайте ПОО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2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00000000000005E-2"/>
                  <c:y val="-0.16666666666666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676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223E-2"/>
                  <c:y val="-7.40740740740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работники'!$B$14:$E$14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работники'!$B$15:$E$15</c:f>
              <c:numCache>
                <c:formatCode>0%</c:formatCode>
                <c:ptCount val="4"/>
                <c:pt idx="0">
                  <c:v>0.72</c:v>
                </c:pt>
                <c:pt idx="1">
                  <c:v>0.25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6440640"/>
        <c:axId val="416439856"/>
        <c:axId val="0"/>
      </c:bar3DChart>
      <c:catAx>
        <c:axId val="41644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439856"/>
        <c:crosses val="autoZero"/>
        <c:auto val="1"/>
        <c:lblAlgn val="ctr"/>
        <c:lblOffset val="100"/>
        <c:noMultiLvlLbl val="0"/>
      </c:catAx>
      <c:valAx>
        <c:axId val="41643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440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2023-09-20T13:33:00Z</dcterms:created>
  <dcterms:modified xsi:type="dcterms:W3CDTF">2023-09-25T10:52:00Z</dcterms:modified>
</cp:coreProperties>
</file>